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F8" w:rsidRDefault="000A1823" w:rsidP="000A1823">
      <w:pPr>
        <w:spacing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782246" cy="9347200"/>
            <wp:effectExtent l="19050" t="0" r="0" b="0"/>
            <wp:docPr id="2" name="Рисунок 1" descr="C:\Documents and Settings\Павлова\Рабочий стол\Самообследование 2017\титул 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авлова\Рабочий стол\Самообследование 2017\титул скан.jpg"/>
                    <pic:cNvPicPr>
                      <a:picLocks noChangeAspect="1" noChangeArrowheads="1"/>
                    </pic:cNvPicPr>
                  </pic:nvPicPr>
                  <pic:blipFill>
                    <a:blip r:embed="rId8" cstate="print"/>
                    <a:srcRect/>
                    <a:stretch>
                      <a:fillRect/>
                    </a:stretch>
                  </pic:blipFill>
                  <pic:spPr bwMode="auto">
                    <a:xfrm>
                      <a:off x="0" y="0"/>
                      <a:ext cx="6785286" cy="9351390"/>
                    </a:xfrm>
                    <a:prstGeom prst="rect">
                      <a:avLst/>
                    </a:prstGeom>
                    <a:noFill/>
                    <a:ln w="9525">
                      <a:noFill/>
                      <a:miter lim="800000"/>
                      <a:headEnd/>
                      <a:tailEnd/>
                    </a:ln>
                  </pic:spPr>
                </pic:pic>
              </a:graphicData>
            </a:graphic>
          </wp:inline>
        </w:drawing>
      </w:r>
    </w:p>
    <w:p w:rsidR="000A1823" w:rsidRDefault="000A1823" w:rsidP="000A1823">
      <w:pPr>
        <w:spacing w:line="240" w:lineRule="auto"/>
        <w:contextualSpacing/>
        <w:jc w:val="center"/>
        <w:rPr>
          <w:rFonts w:ascii="Times New Roman" w:hAnsi="Times New Roman" w:cs="Times New Roman"/>
          <w:sz w:val="28"/>
          <w:szCs w:val="28"/>
        </w:rPr>
      </w:pPr>
    </w:p>
    <w:p w:rsidR="000A1823" w:rsidRDefault="000A1823" w:rsidP="000A1823">
      <w:pPr>
        <w:spacing w:line="240" w:lineRule="auto"/>
        <w:contextualSpacing/>
        <w:jc w:val="center"/>
        <w:rPr>
          <w:rFonts w:ascii="Times New Roman" w:hAnsi="Times New Roman" w:cs="Times New Roman"/>
          <w:sz w:val="28"/>
          <w:szCs w:val="28"/>
        </w:rPr>
      </w:pPr>
    </w:p>
    <w:p w:rsidR="000A1823" w:rsidRPr="002F65E9" w:rsidRDefault="000A1823" w:rsidP="000A1823">
      <w:pPr>
        <w:spacing w:line="240" w:lineRule="auto"/>
        <w:contextualSpacing/>
        <w:jc w:val="center"/>
        <w:rPr>
          <w:rFonts w:ascii="Times New Roman" w:hAnsi="Times New Roman" w:cs="Times New Roman"/>
          <w:color w:val="000000"/>
          <w:sz w:val="28"/>
          <w:szCs w:val="28"/>
        </w:rPr>
      </w:pPr>
    </w:p>
    <w:p w:rsidR="009708F8" w:rsidRPr="002F65E9" w:rsidRDefault="009708F8" w:rsidP="002F65E9">
      <w:pPr>
        <w:autoSpaceDE w:val="0"/>
        <w:autoSpaceDN w:val="0"/>
        <w:adjustRightInd w:val="0"/>
        <w:spacing w:after="0" w:line="240" w:lineRule="auto"/>
        <w:contextualSpacing/>
        <w:jc w:val="both"/>
        <w:rPr>
          <w:rFonts w:ascii="Times New Roman" w:hAnsi="Times New Roman" w:cs="Times New Roman"/>
          <w:color w:val="000000"/>
          <w:sz w:val="28"/>
          <w:szCs w:val="28"/>
        </w:rPr>
      </w:pPr>
      <w:r w:rsidRPr="002F65E9">
        <w:rPr>
          <w:rFonts w:ascii="Times New Roman" w:hAnsi="Times New Roman" w:cs="Times New Roman"/>
          <w:color w:val="000000"/>
          <w:sz w:val="28"/>
          <w:szCs w:val="28"/>
        </w:rPr>
        <w:t>Председатель комиссии: Карбышев Владимир Геннадьевич</w:t>
      </w:r>
    </w:p>
    <w:p w:rsidR="009708F8" w:rsidRPr="002F65E9" w:rsidRDefault="001D7375" w:rsidP="002F65E9">
      <w:pPr>
        <w:autoSpaceDE w:val="0"/>
        <w:autoSpaceDN w:val="0"/>
        <w:adjustRightInd w:val="0"/>
        <w:spacing w:after="0" w:line="240" w:lineRule="auto"/>
        <w:contextualSpacing/>
        <w:jc w:val="both"/>
        <w:rPr>
          <w:rFonts w:ascii="Times New Roman" w:hAnsi="Times New Roman" w:cs="Times New Roman"/>
          <w:color w:val="000000"/>
          <w:sz w:val="28"/>
          <w:szCs w:val="28"/>
        </w:rPr>
      </w:pPr>
      <w:r w:rsidRPr="002F65E9">
        <w:rPr>
          <w:rFonts w:ascii="Times New Roman" w:hAnsi="Times New Roman" w:cs="Times New Roman"/>
          <w:color w:val="000000"/>
          <w:sz w:val="28"/>
          <w:szCs w:val="28"/>
        </w:rPr>
        <w:t>Заместитель председателя: Павлова Оксана Валерьевна</w:t>
      </w:r>
    </w:p>
    <w:p w:rsidR="000D2EB5" w:rsidRDefault="009708F8" w:rsidP="002F65E9">
      <w:pPr>
        <w:autoSpaceDE w:val="0"/>
        <w:autoSpaceDN w:val="0"/>
        <w:adjustRightInd w:val="0"/>
        <w:spacing w:after="0" w:line="240" w:lineRule="auto"/>
        <w:contextualSpacing/>
        <w:jc w:val="both"/>
        <w:rPr>
          <w:rFonts w:ascii="Times New Roman" w:hAnsi="Times New Roman" w:cs="Times New Roman"/>
          <w:color w:val="000000"/>
          <w:sz w:val="28"/>
          <w:szCs w:val="28"/>
        </w:rPr>
      </w:pPr>
      <w:r w:rsidRPr="002F65E9">
        <w:rPr>
          <w:rFonts w:ascii="Times New Roman" w:hAnsi="Times New Roman" w:cs="Times New Roman"/>
          <w:color w:val="000000"/>
          <w:sz w:val="28"/>
          <w:szCs w:val="28"/>
        </w:rPr>
        <w:t>Члены комиссии:</w:t>
      </w:r>
      <w:r w:rsidR="001D7375" w:rsidRPr="002F65E9">
        <w:rPr>
          <w:rFonts w:ascii="Times New Roman" w:hAnsi="Times New Roman" w:cs="Times New Roman"/>
          <w:color w:val="000000"/>
          <w:sz w:val="28"/>
          <w:szCs w:val="28"/>
        </w:rPr>
        <w:t xml:space="preserve"> </w:t>
      </w:r>
    </w:p>
    <w:p w:rsidR="001D7375" w:rsidRPr="002F65E9" w:rsidRDefault="001D7375" w:rsidP="002F65E9">
      <w:pPr>
        <w:autoSpaceDE w:val="0"/>
        <w:autoSpaceDN w:val="0"/>
        <w:adjustRightInd w:val="0"/>
        <w:spacing w:after="0" w:line="240" w:lineRule="auto"/>
        <w:contextualSpacing/>
        <w:jc w:val="both"/>
        <w:rPr>
          <w:rFonts w:ascii="Times New Roman" w:hAnsi="Times New Roman" w:cs="Times New Roman"/>
          <w:color w:val="000000"/>
          <w:sz w:val="28"/>
          <w:szCs w:val="28"/>
        </w:rPr>
      </w:pPr>
      <w:r w:rsidRPr="002F65E9">
        <w:rPr>
          <w:rFonts w:ascii="Times New Roman" w:hAnsi="Times New Roman" w:cs="Times New Roman"/>
          <w:color w:val="000000"/>
          <w:sz w:val="28"/>
          <w:szCs w:val="28"/>
        </w:rPr>
        <w:t>Гильмиярова Наталья Валентиновна</w:t>
      </w:r>
      <w:r w:rsidR="009708F8" w:rsidRPr="002F65E9">
        <w:rPr>
          <w:rFonts w:ascii="Times New Roman" w:hAnsi="Times New Roman" w:cs="Times New Roman"/>
          <w:color w:val="000000"/>
          <w:sz w:val="28"/>
          <w:szCs w:val="28"/>
        </w:rPr>
        <w:t>, заместитель директора по УВР</w:t>
      </w:r>
      <w:r w:rsidRPr="002F65E9">
        <w:rPr>
          <w:rFonts w:ascii="Times New Roman" w:hAnsi="Times New Roman" w:cs="Times New Roman"/>
          <w:color w:val="000000"/>
          <w:sz w:val="28"/>
          <w:szCs w:val="28"/>
        </w:rPr>
        <w:t>;</w:t>
      </w:r>
    </w:p>
    <w:p w:rsidR="001D7375" w:rsidRPr="002F65E9" w:rsidRDefault="00445461" w:rsidP="002F65E9">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sz w:val="28"/>
          <w:szCs w:val="28"/>
        </w:rPr>
        <w:t>Дудкина Н</w:t>
      </w:r>
      <w:r w:rsidR="001D7375" w:rsidRPr="002F65E9">
        <w:rPr>
          <w:rFonts w:ascii="Times New Roman" w:hAnsi="Times New Roman" w:cs="Times New Roman"/>
          <w:sz w:val="28"/>
          <w:szCs w:val="28"/>
        </w:rPr>
        <w:t xml:space="preserve">адежда Геннадьевна, заместитель </w:t>
      </w:r>
      <w:r w:rsidR="001D7375" w:rsidRPr="002F65E9">
        <w:rPr>
          <w:rFonts w:ascii="Times New Roman" w:hAnsi="Times New Roman" w:cs="Times New Roman"/>
          <w:color w:val="000000"/>
          <w:sz w:val="28"/>
          <w:szCs w:val="28"/>
        </w:rPr>
        <w:t>директора по УВР;</w:t>
      </w:r>
    </w:p>
    <w:p w:rsidR="00B07AF4" w:rsidRPr="002F65E9" w:rsidRDefault="00B07AF4" w:rsidP="002F65E9">
      <w:pPr>
        <w:autoSpaceDE w:val="0"/>
        <w:autoSpaceDN w:val="0"/>
        <w:adjustRightInd w:val="0"/>
        <w:spacing w:after="0" w:line="240" w:lineRule="auto"/>
        <w:contextualSpacing/>
        <w:jc w:val="both"/>
        <w:rPr>
          <w:rFonts w:ascii="Times New Roman" w:hAnsi="Times New Roman" w:cs="Times New Roman"/>
          <w:color w:val="000000"/>
          <w:sz w:val="28"/>
          <w:szCs w:val="28"/>
        </w:rPr>
      </w:pPr>
      <w:r w:rsidRPr="002F65E9">
        <w:rPr>
          <w:rFonts w:ascii="Times New Roman" w:hAnsi="Times New Roman" w:cs="Times New Roman"/>
          <w:color w:val="000000"/>
          <w:sz w:val="28"/>
          <w:szCs w:val="28"/>
        </w:rPr>
        <w:t>Выходцева Елена Юрьевна, заместитель директора по ВР;</w:t>
      </w:r>
    </w:p>
    <w:p w:rsidR="001D7375" w:rsidRPr="002F65E9" w:rsidRDefault="001D7375" w:rsidP="002F65E9">
      <w:pPr>
        <w:autoSpaceDE w:val="0"/>
        <w:autoSpaceDN w:val="0"/>
        <w:adjustRightInd w:val="0"/>
        <w:spacing w:after="0" w:line="240" w:lineRule="auto"/>
        <w:contextualSpacing/>
        <w:jc w:val="both"/>
        <w:rPr>
          <w:rFonts w:ascii="Times New Roman" w:hAnsi="Times New Roman" w:cs="Times New Roman"/>
          <w:color w:val="000000"/>
          <w:sz w:val="28"/>
          <w:szCs w:val="28"/>
        </w:rPr>
      </w:pPr>
      <w:r w:rsidRPr="002F65E9">
        <w:rPr>
          <w:rFonts w:ascii="Times New Roman" w:hAnsi="Times New Roman" w:cs="Times New Roman"/>
          <w:color w:val="000000"/>
          <w:sz w:val="28"/>
          <w:szCs w:val="28"/>
        </w:rPr>
        <w:t xml:space="preserve">Воробьева Юлия </w:t>
      </w:r>
      <w:r w:rsidR="000D2EB5">
        <w:rPr>
          <w:rFonts w:ascii="Times New Roman" w:hAnsi="Times New Roman" w:cs="Times New Roman"/>
          <w:color w:val="000000"/>
          <w:sz w:val="28"/>
          <w:szCs w:val="28"/>
        </w:rPr>
        <w:t>Юрьевна</w:t>
      </w:r>
      <w:r w:rsidRPr="002F65E9">
        <w:rPr>
          <w:rFonts w:ascii="Times New Roman" w:hAnsi="Times New Roman" w:cs="Times New Roman"/>
          <w:color w:val="000000"/>
          <w:sz w:val="28"/>
          <w:szCs w:val="28"/>
        </w:rPr>
        <w:t>, главный бухгалтер;</w:t>
      </w:r>
    </w:p>
    <w:p w:rsidR="009708F8" w:rsidRPr="002F65E9" w:rsidRDefault="00B07AF4" w:rsidP="002F65E9">
      <w:pPr>
        <w:autoSpaceDE w:val="0"/>
        <w:autoSpaceDN w:val="0"/>
        <w:adjustRightInd w:val="0"/>
        <w:spacing w:after="0"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Буравцова Валентина Николаевна, руководитель МО учителей социально-гуманитарных дисциплин;</w:t>
      </w:r>
    </w:p>
    <w:p w:rsidR="00B07AF4" w:rsidRPr="002F65E9" w:rsidRDefault="00B07AF4" w:rsidP="002F65E9">
      <w:pPr>
        <w:autoSpaceDE w:val="0"/>
        <w:autoSpaceDN w:val="0"/>
        <w:adjustRightInd w:val="0"/>
        <w:spacing w:after="0"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Ипатова Светлана Викторовна, руководитель МО учителей предметов художественно-эстетического и здоровьесберегающих напр</w:t>
      </w:r>
      <w:r w:rsidR="00795FCF">
        <w:rPr>
          <w:rFonts w:ascii="Times New Roman" w:hAnsi="Times New Roman" w:cs="Times New Roman"/>
          <w:sz w:val="28"/>
          <w:szCs w:val="28"/>
        </w:rPr>
        <w:t>а</w:t>
      </w:r>
      <w:r w:rsidRPr="002F65E9">
        <w:rPr>
          <w:rFonts w:ascii="Times New Roman" w:hAnsi="Times New Roman" w:cs="Times New Roman"/>
          <w:sz w:val="28"/>
          <w:szCs w:val="28"/>
        </w:rPr>
        <w:t>влений;</w:t>
      </w:r>
    </w:p>
    <w:p w:rsidR="00B07AF4" w:rsidRPr="002F65E9" w:rsidRDefault="00B07AF4" w:rsidP="002F65E9">
      <w:pPr>
        <w:autoSpaceDE w:val="0"/>
        <w:autoSpaceDN w:val="0"/>
        <w:adjustRightInd w:val="0"/>
        <w:spacing w:after="0"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Кириллова Елена Геннадьевна, руководитель МО учителей естественных дисциплин, математики и информатики;</w:t>
      </w:r>
    </w:p>
    <w:p w:rsidR="00B07AF4" w:rsidRPr="002F65E9" w:rsidRDefault="00B07AF4" w:rsidP="002F65E9">
      <w:pPr>
        <w:autoSpaceDE w:val="0"/>
        <w:autoSpaceDN w:val="0"/>
        <w:adjustRightInd w:val="0"/>
        <w:spacing w:after="0"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Перелыгина Ольга Константиновна, руководитель МО учителей начальных классов;</w:t>
      </w:r>
    </w:p>
    <w:p w:rsidR="00B07AF4" w:rsidRPr="002F65E9" w:rsidRDefault="00B07AF4" w:rsidP="002F65E9">
      <w:pPr>
        <w:autoSpaceDE w:val="0"/>
        <w:autoSpaceDN w:val="0"/>
        <w:adjustRightInd w:val="0"/>
        <w:spacing w:after="0"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Зямина Ирина Петровна, специалист по кадрам;</w:t>
      </w:r>
    </w:p>
    <w:p w:rsidR="00B07AF4" w:rsidRDefault="00B07AF4" w:rsidP="002F65E9">
      <w:pPr>
        <w:autoSpaceDE w:val="0"/>
        <w:autoSpaceDN w:val="0"/>
        <w:adjustRightInd w:val="0"/>
        <w:spacing w:after="0"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Шадрин Сергей Ана</w:t>
      </w:r>
      <w:r w:rsidR="00BE3D86" w:rsidRPr="002F65E9">
        <w:rPr>
          <w:rFonts w:ascii="Times New Roman" w:hAnsi="Times New Roman" w:cs="Times New Roman"/>
          <w:sz w:val="28"/>
          <w:szCs w:val="28"/>
        </w:rPr>
        <w:t>тольевич, заведующий хозяйством;</w:t>
      </w:r>
    </w:p>
    <w:p w:rsidR="00445461" w:rsidRPr="002F65E9" w:rsidRDefault="00445461" w:rsidP="002F65E9">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Чеболтасова Ольга Николаевна, педагог-библиотекарь;</w:t>
      </w:r>
    </w:p>
    <w:p w:rsidR="00BE3D86" w:rsidRPr="00B06AE2" w:rsidRDefault="00BE3D86" w:rsidP="002F65E9">
      <w:pPr>
        <w:autoSpaceDE w:val="0"/>
        <w:autoSpaceDN w:val="0"/>
        <w:adjustRightInd w:val="0"/>
        <w:spacing w:after="0" w:line="240" w:lineRule="auto"/>
        <w:contextualSpacing/>
        <w:jc w:val="both"/>
        <w:rPr>
          <w:rFonts w:ascii="Times New Roman" w:hAnsi="Times New Roman" w:cs="Times New Roman"/>
          <w:sz w:val="28"/>
          <w:szCs w:val="28"/>
        </w:rPr>
      </w:pPr>
      <w:r w:rsidRPr="00B06AE2">
        <w:rPr>
          <w:rFonts w:ascii="Times New Roman" w:hAnsi="Times New Roman" w:cs="Times New Roman"/>
          <w:sz w:val="28"/>
          <w:szCs w:val="28"/>
        </w:rPr>
        <w:t xml:space="preserve">Меркушева </w:t>
      </w:r>
      <w:r w:rsidR="008D797D" w:rsidRPr="00B06AE2">
        <w:rPr>
          <w:rFonts w:ascii="Times New Roman" w:hAnsi="Times New Roman" w:cs="Times New Roman"/>
          <w:sz w:val="28"/>
          <w:szCs w:val="28"/>
        </w:rPr>
        <w:t>Инна Валерьевна, председатель Совета учреждения</w:t>
      </w:r>
    </w:p>
    <w:p w:rsidR="009708F8" w:rsidRPr="002F65E9" w:rsidRDefault="009708F8" w:rsidP="002F65E9">
      <w:pPr>
        <w:autoSpaceDE w:val="0"/>
        <w:autoSpaceDN w:val="0"/>
        <w:adjustRightInd w:val="0"/>
        <w:spacing w:after="0" w:line="240" w:lineRule="auto"/>
        <w:contextualSpacing/>
        <w:jc w:val="both"/>
        <w:rPr>
          <w:rFonts w:ascii="Times New Roman" w:hAnsi="Times New Roman" w:cs="Times New Roman"/>
          <w:color w:val="000000"/>
          <w:sz w:val="28"/>
          <w:szCs w:val="28"/>
        </w:rPr>
      </w:pPr>
    </w:p>
    <w:p w:rsidR="00BD5C88" w:rsidRDefault="00BD5C88" w:rsidP="002F65E9">
      <w:pPr>
        <w:spacing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Отчет:</w:t>
      </w:r>
    </w:p>
    <w:p w:rsidR="00BD5C88" w:rsidRDefault="00BD5C88" w:rsidP="002F65E9">
      <w:pPr>
        <w:spacing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Рассмотрен на Педагогическом совете «</w:t>
      </w:r>
      <w:r w:rsidR="00445461">
        <w:rPr>
          <w:rFonts w:ascii="Times New Roman" w:hAnsi="Times New Roman" w:cs="Times New Roman"/>
          <w:color w:val="000000"/>
          <w:sz w:val="28"/>
          <w:szCs w:val="28"/>
        </w:rPr>
        <w:t>26</w:t>
      </w:r>
      <w:r>
        <w:rPr>
          <w:rFonts w:ascii="Times New Roman" w:hAnsi="Times New Roman" w:cs="Times New Roman"/>
          <w:color w:val="000000"/>
          <w:sz w:val="28"/>
          <w:szCs w:val="28"/>
        </w:rPr>
        <w:t xml:space="preserve">» </w:t>
      </w:r>
      <w:r w:rsidR="00445461">
        <w:rPr>
          <w:rFonts w:ascii="Times New Roman" w:hAnsi="Times New Roman" w:cs="Times New Roman"/>
          <w:color w:val="000000"/>
          <w:sz w:val="28"/>
          <w:szCs w:val="28"/>
        </w:rPr>
        <w:t>марта</w:t>
      </w:r>
      <w:r>
        <w:rPr>
          <w:rFonts w:ascii="Times New Roman" w:hAnsi="Times New Roman" w:cs="Times New Roman"/>
          <w:color w:val="000000"/>
          <w:sz w:val="28"/>
          <w:szCs w:val="28"/>
        </w:rPr>
        <w:t xml:space="preserve"> 201</w:t>
      </w:r>
      <w:r w:rsidR="00445461">
        <w:rPr>
          <w:rFonts w:ascii="Times New Roman" w:hAnsi="Times New Roman" w:cs="Times New Roman"/>
          <w:color w:val="000000"/>
          <w:sz w:val="28"/>
          <w:szCs w:val="28"/>
        </w:rPr>
        <w:t>8</w:t>
      </w:r>
      <w:r>
        <w:rPr>
          <w:rFonts w:ascii="Times New Roman" w:hAnsi="Times New Roman" w:cs="Times New Roman"/>
          <w:color w:val="000000"/>
          <w:sz w:val="28"/>
          <w:szCs w:val="28"/>
        </w:rPr>
        <w:t xml:space="preserve"> г., протокол № </w:t>
      </w:r>
      <w:r w:rsidR="00EA2BB6">
        <w:rPr>
          <w:rFonts w:ascii="Times New Roman" w:hAnsi="Times New Roman" w:cs="Times New Roman"/>
          <w:color w:val="000000"/>
          <w:sz w:val="28"/>
          <w:szCs w:val="28"/>
        </w:rPr>
        <w:t>3</w:t>
      </w:r>
    </w:p>
    <w:p w:rsidR="00301A6B" w:rsidRDefault="00BD5C88" w:rsidP="002F65E9">
      <w:pPr>
        <w:spacing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Согласован</w:t>
      </w:r>
      <w:r w:rsidR="009708F8" w:rsidRPr="002F65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009708F8" w:rsidRPr="002F65E9">
        <w:rPr>
          <w:rFonts w:ascii="Times New Roman" w:hAnsi="Times New Roman" w:cs="Times New Roman"/>
          <w:color w:val="000000"/>
          <w:sz w:val="28"/>
          <w:szCs w:val="28"/>
        </w:rPr>
        <w:t xml:space="preserve"> </w:t>
      </w:r>
      <w:r w:rsidR="000D2EB5">
        <w:rPr>
          <w:rFonts w:ascii="Times New Roman" w:hAnsi="Times New Roman" w:cs="Times New Roman"/>
          <w:color w:val="000000"/>
          <w:sz w:val="28"/>
          <w:szCs w:val="28"/>
        </w:rPr>
        <w:t>Совет</w:t>
      </w:r>
      <w:r>
        <w:rPr>
          <w:rFonts w:ascii="Times New Roman" w:hAnsi="Times New Roman" w:cs="Times New Roman"/>
          <w:color w:val="000000"/>
          <w:sz w:val="28"/>
          <w:szCs w:val="28"/>
        </w:rPr>
        <w:t>ом</w:t>
      </w:r>
      <w:r w:rsidR="009708F8" w:rsidRPr="002F65E9">
        <w:rPr>
          <w:rFonts w:ascii="Times New Roman" w:hAnsi="Times New Roman" w:cs="Times New Roman"/>
          <w:color w:val="000000"/>
          <w:sz w:val="28"/>
          <w:szCs w:val="28"/>
        </w:rPr>
        <w:t xml:space="preserve"> </w:t>
      </w:r>
      <w:r w:rsidR="00A76723">
        <w:rPr>
          <w:rFonts w:ascii="Times New Roman" w:hAnsi="Times New Roman" w:cs="Times New Roman"/>
          <w:color w:val="000000"/>
          <w:sz w:val="28"/>
          <w:szCs w:val="28"/>
        </w:rPr>
        <w:t xml:space="preserve">учреждения </w:t>
      </w:r>
      <w:r w:rsidR="00301A6B">
        <w:rPr>
          <w:rFonts w:ascii="Times New Roman" w:hAnsi="Times New Roman" w:cs="Times New Roman"/>
          <w:color w:val="000000"/>
          <w:sz w:val="28"/>
          <w:szCs w:val="28"/>
        </w:rPr>
        <w:t>МБОУ «</w:t>
      </w:r>
      <w:r w:rsidR="009708F8" w:rsidRPr="002F65E9">
        <w:rPr>
          <w:rFonts w:ascii="Times New Roman" w:hAnsi="Times New Roman" w:cs="Times New Roman"/>
          <w:color w:val="000000"/>
          <w:sz w:val="28"/>
          <w:szCs w:val="28"/>
        </w:rPr>
        <w:t xml:space="preserve">Лицей «Сигма» </w:t>
      </w:r>
    </w:p>
    <w:p w:rsidR="009708F8" w:rsidRPr="002F65E9" w:rsidRDefault="009708F8" w:rsidP="002F65E9">
      <w:pPr>
        <w:spacing w:line="240" w:lineRule="auto"/>
        <w:contextualSpacing/>
        <w:jc w:val="both"/>
        <w:rPr>
          <w:rFonts w:ascii="Times New Roman" w:hAnsi="Times New Roman" w:cs="Times New Roman"/>
          <w:color w:val="000000"/>
          <w:sz w:val="28"/>
          <w:szCs w:val="28"/>
        </w:rPr>
      </w:pPr>
      <w:r w:rsidRPr="00A76723">
        <w:rPr>
          <w:rFonts w:ascii="Times New Roman" w:hAnsi="Times New Roman" w:cs="Times New Roman"/>
          <w:color w:val="000000"/>
          <w:sz w:val="28"/>
          <w:szCs w:val="28"/>
        </w:rPr>
        <w:t>«</w:t>
      </w:r>
      <w:r w:rsidR="002A734E">
        <w:rPr>
          <w:rFonts w:ascii="Times New Roman" w:hAnsi="Times New Roman" w:cs="Times New Roman"/>
          <w:color w:val="000000"/>
          <w:sz w:val="28"/>
          <w:szCs w:val="28"/>
        </w:rPr>
        <w:t>18</w:t>
      </w:r>
      <w:r w:rsidRPr="00A76723">
        <w:rPr>
          <w:rFonts w:ascii="Times New Roman" w:hAnsi="Times New Roman" w:cs="Times New Roman"/>
          <w:color w:val="000000"/>
          <w:sz w:val="28"/>
          <w:szCs w:val="28"/>
        </w:rPr>
        <w:t>»</w:t>
      </w:r>
      <w:r w:rsidR="00301A6B" w:rsidRPr="00A76723">
        <w:rPr>
          <w:rFonts w:ascii="Times New Roman" w:hAnsi="Times New Roman" w:cs="Times New Roman"/>
          <w:color w:val="000000"/>
          <w:sz w:val="28"/>
          <w:szCs w:val="28"/>
        </w:rPr>
        <w:t xml:space="preserve"> </w:t>
      </w:r>
      <w:r w:rsidR="00445461">
        <w:rPr>
          <w:rFonts w:ascii="Times New Roman" w:hAnsi="Times New Roman" w:cs="Times New Roman"/>
          <w:color w:val="000000"/>
          <w:sz w:val="28"/>
          <w:szCs w:val="28"/>
        </w:rPr>
        <w:t xml:space="preserve">апреля </w:t>
      </w:r>
      <w:r w:rsidR="000D2EB5" w:rsidRPr="00A76723">
        <w:rPr>
          <w:rFonts w:ascii="Times New Roman" w:hAnsi="Times New Roman" w:cs="Times New Roman"/>
          <w:color w:val="000000"/>
          <w:sz w:val="28"/>
          <w:szCs w:val="28"/>
        </w:rPr>
        <w:t xml:space="preserve"> </w:t>
      </w:r>
      <w:r w:rsidRPr="00A76723">
        <w:rPr>
          <w:rFonts w:ascii="Times New Roman" w:hAnsi="Times New Roman" w:cs="Times New Roman"/>
          <w:color w:val="000000"/>
          <w:sz w:val="28"/>
          <w:szCs w:val="28"/>
        </w:rPr>
        <w:t>201</w:t>
      </w:r>
      <w:r w:rsidR="002A734E">
        <w:rPr>
          <w:rFonts w:ascii="Times New Roman" w:hAnsi="Times New Roman" w:cs="Times New Roman"/>
          <w:color w:val="000000"/>
          <w:sz w:val="28"/>
          <w:szCs w:val="28"/>
        </w:rPr>
        <w:t>8</w:t>
      </w:r>
      <w:r w:rsidRPr="00A76723">
        <w:rPr>
          <w:rFonts w:ascii="Times New Roman" w:hAnsi="Times New Roman" w:cs="Times New Roman"/>
          <w:color w:val="000000"/>
          <w:sz w:val="28"/>
          <w:szCs w:val="28"/>
        </w:rPr>
        <w:t xml:space="preserve"> г., протокол  № </w:t>
      </w:r>
      <w:r w:rsidR="00445461">
        <w:rPr>
          <w:rFonts w:ascii="Times New Roman" w:hAnsi="Times New Roman" w:cs="Times New Roman"/>
          <w:color w:val="000000"/>
          <w:sz w:val="28"/>
          <w:szCs w:val="28"/>
        </w:rPr>
        <w:t>2</w:t>
      </w:r>
      <w:r w:rsidR="00BD5C88">
        <w:rPr>
          <w:rFonts w:ascii="Times New Roman" w:hAnsi="Times New Roman" w:cs="Times New Roman"/>
          <w:color w:val="000000"/>
          <w:sz w:val="28"/>
          <w:szCs w:val="28"/>
        </w:rPr>
        <w:t>.</w:t>
      </w:r>
    </w:p>
    <w:p w:rsidR="009708F8" w:rsidRPr="002F65E9" w:rsidRDefault="009708F8" w:rsidP="002F65E9">
      <w:pPr>
        <w:spacing w:line="240" w:lineRule="auto"/>
        <w:contextualSpacing/>
        <w:jc w:val="center"/>
        <w:rPr>
          <w:rFonts w:ascii="Times New Roman" w:hAnsi="Times New Roman" w:cs="Times New Roman"/>
          <w:color w:val="000000"/>
          <w:sz w:val="28"/>
          <w:szCs w:val="28"/>
        </w:rPr>
      </w:pPr>
    </w:p>
    <w:p w:rsidR="009708F8" w:rsidRPr="002F65E9" w:rsidRDefault="009708F8" w:rsidP="002F65E9">
      <w:pPr>
        <w:spacing w:line="240" w:lineRule="auto"/>
        <w:contextualSpacing/>
        <w:rPr>
          <w:rFonts w:ascii="Times New Roman" w:hAnsi="Times New Roman" w:cs="Times New Roman"/>
          <w:sz w:val="28"/>
          <w:szCs w:val="28"/>
        </w:rPr>
      </w:pPr>
    </w:p>
    <w:p w:rsidR="009708F8" w:rsidRPr="002F65E9" w:rsidRDefault="009708F8" w:rsidP="002F65E9">
      <w:pPr>
        <w:spacing w:line="240" w:lineRule="auto"/>
        <w:contextualSpacing/>
        <w:rPr>
          <w:rFonts w:ascii="Times New Roman" w:hAnsi="Times New Roman" w:cs="Times New Roman"/>
          <w:sz w:val="28"/>
          <w:szCs w:val="28"/>
        </w:rPr>
      </w:pPr>
    </w:p>
    <w:p w:rsidR="009708F8" w:rsidRPr="002F65E9" w:rsidRDefault="009708F8" w:rsidP="002F65E9">
      <w:pPr>
        <w:spacing w:line="240" w:lineRule="auto"/>
        <w:contextualSpacing/>
        <w:rPr>
          <w:rFonts w:ascii="Times New Roman" w:hAnsi="Times New Roman" w:cs="Times New Roman"/>
          <w:sz w:val="28"/>
          <w:szCs w:val="28"/>
        </w:rPr>
      </w:pPr>
    </w:p>
    <w:p w:rsidR="009708F8" w:rsidRPr="002F65E9" w:rsidRDefault="009708F8" w:rsidP="002F65E9">
      <w:pPr>
        <w:spacing w:line="240" w:lineRule="auto"/>
        <w:contextualSpacing/>
        <w:rPr>
          <w:rFonts w:ascii="Times New Roman" w:hAnsi="Times New Roman" w:cs="Times New Roman"/>
          <w:sz w:val="28"/>
          <w:szCs w:val="28"/>
        </w:rPr>
      </w:pPr>
    </w:p>
    <w:p w:rsidR="009708F8" w:rsidRPr="002F65E9" w:rsidRDefault="009708F8" w:rsidP="002F65E9">
      <w:pPr>
        <w:spacing w:line="240" w:lineRule="auto"/>
        <w:contextualSpacing/>
        <w:rPr>
          <w:rFonts w:ascii="Times New Roman" w:hAnsi="Times New Roman" w:cs="Times New Roman"/>
          <w:sz w:val="28"/>
          <w:szCs w:val="28"/>
        </w:rPr>
      </w:pPr>
    </w:p>
    <w:p w:rsidR="009708F8" w:rsidRPr="002F65E9" w:rsidRDefault="009708F8" w:rsidP="002F65E9">
      <w:pPr>
        <w:spacing w:line="240" w:lineRule="auto"/>
        <w:contextualSpacing/>
        <w:rPr>
          <w:rFonts w:ascii="Times New Roman" w:hAnsi="Times New Roman" w:cs="Times New Roman"/>
          <w:sz w:val="28"/>
          <w:szCs w:val="28"/>
        </w:rPr>
      </w:pPr>
    </w:p>
    <w:p w:rsidR="009708F8" w:rsidRPr="002F65E9" w:rsidRDefault="009708F8" w:rsidP="002F65E9">
      <w:pPr>
        <w:spacing w:line="240" w:lineRule="auto"/>
        <w:contextualSpacing/>
        <w:rPr>
          <w:rFonts w:ascii="Times New Roman" w:hAnsi="Times New Roman" w:cs="Times New Roman"/>
          <w:sz w:val="28"/>
          <w:szCs w:val="28"/>
        </w:rPr>
      </w:pPr>
    </w:p>
    <w:p w:rsidR="009708F8" w:rsidRPr="002F65E9" w:rsidRDefault="009708F8" w:rsidP="002F65E9">
      <w:pPr>
        <w:spacing w:line="240" w:lineRule="auto"/>
        <w:contextualSpacing/>
        <w:rPr>
          <w:rFonts w:ascii="Times New Roman" w:hAnsi="Times New Roman" w:cs="Times New Roman"/>
          <w:sz w:val="28"/>
          <w:szCs w:val="28"/>
        </w:rPr>
      </w:pPr>
    </w:p>
    <w:p w:rsidR="009708F8" w:rsidRPr="002F65E9" w:rsidRDefault="009708F8" w:rsidP="002F65E9">
      <w:pPr>
        <w:spacing w:line="240" w:lineRule="auto"/>
        <w:contextualSpacing/>
        <w:rPr>
          <w:rFonts w:ascii="Times New Roman" w:hAnsi="Times New Roman" w:cs="Times New Roman"/>
          <w:sz w:val="28"/>
          <w:szCs w:val="28"/>
        </w:rPr>
      </w:pPr>
    </w:p>
    <w:p w:rsidR="00CE0562" w:rsidRDefault="00CE0562" w:rsidP="002F65E9">
      <w:pPr>
        <w:tabs>
          <w:tab w:val="left" w:pos="3929"/>
        </w:tabs>
        <w:spacing w:line="240" w:lineRule="auto"/>
        <w:contextualSpacing/>
        <w:rPr>
          <w:rFonts w:ascii="Times New Roman" w:hAnsi="Times New Roman" w:cs="Times New Roman"/>
          <w:sz w:val="28"/>
          <w:szCs w:val="28"/>
        </w:rPr>
      </w:pPr>
    </w:p>
    <w:p w:rsidR="002F65E9" w:rsidRDefault="002F65E9" w:rsidP="002F65E9">
      <w:pPr>
        <w:tabs>
          <w:tab w:val="left" w:pos="3929"/>
        </w:tabs>
        <w:spacing w:line="240" w:lineRule="auto"/>
        <w:contextualSpacing/>
        <w:rPr>
          <w:rFonts w:ascii="Times New Roman" w:hAnsi="Times New Roman" w:cs="Times New Roman"/>
          <w:sz w:val="28"/>
          <w:szCs w:val="28"/>
        </w:rPr>
      </w:pPr>
    </w:p>
    <w:p w:rsidR="002F65E9" w:rsidRDefault="002F65E9" w:rsidP="002F65E9">
      <w:pPr>
        <w:tabs>
          <w:tab w:val="left" w:pos="3929"/>
        </w:tabs>
        <w:spacing w:line="240" w:lineRule="auto"/>
        <w:contextualSpacing/>
        <w:rPr>
          <w:rFonts w:ascii="Times New Roman" w:hAnsi="Times New Roman" w:cs="Times New Roman"/>
          <w:sz w:val="28"/>
          <w:szCs w:val="28"/>
        </w:rPr>
      </w:pPr>
    </w:p>
    <w:p w:rsidR="002F65E9" w:rsidRDefault="002F65E9" w:rsidP="002F65E9">
      <w:pPr>
        <w:tabs>
          <w:tab w:val="left" w:pos="3929"/>
        </w:tabs>
        <w:spacing w:line="240" w:lineRule="auto"/>
        <w:contextualSpacing/>
        <w:rPr>
          <w:rFonts w:ascii="Times New Roman" w:hAnsi="Times New Roman" w:cs="Times New Roman"/>
          <w:sz w:val="28"/>
          <w:szCs w:val="28"/>
        </w:rPr>
      </w:pPr>
    </w:p>
    <w:p w:rsidR="002F65E9" w:rsidRDefault="002F65E9" w:rsidP="002F65E9">
      <w:pPr>
        <w:tabs>
          <w:tab w:val="left" w:pos="3929"/>
        </w:tabs>
        <w:spacing w:line="240" w:lineRule="auto"/>
        <w:contextualSpacing/>
        <w:rPr>
          <w:rFonts w:ascii="Times New Roman" w:hAnsi="Times New Roman" w:cs="Times New Roman"/>
          <w:sz w:val="28"/>
          <w:szCs w:val="28"/>
        </w:rPr>
      </w:pPr>
    </w:p>
    <w:p w:rsidR="002F65E9" w:rsidRDefault="002F65E9" w:rsidP="002F65E9">
      <w:pPr>
        <w:tabs>
          <w:tab w:val="left" w:pos="3929"/>
        </w:tabs>
        <w:spacing w:line="240" w:lineRule="auto"/>
        <w:contextualSpacing/>
        <w:rPr>
          <w:rFonts w:ascii="Times New Roman" w:hAnsi="Times New Roman" w:cs="Times New Roman"/>
          <w:sz w:val="28"/>
          <w:szCs w:val="28"/>
        </w:rPr>
      </w:pPr>
    </w:p>
    <w:p w:rsidR="002F65E9" w:rsidRDefault="002F65E9" w:rsidP="002F65E9">
      <w:pPr>
        <w:tabs>
          <w:tab w:val="left" w:pos="3929"/>
        </w:tabs>
        <w:spacing w:line="240" w:lineRule="auto"/>
        <w:contextualSpacing/>
        <w:rPr>
          <w:rFonts w:ascii="Times New Roman" w:hAnsi="Times New Roman" w:cs="Times New Roman"/>
          <w:sz w:val="28"/>
          <w:szCs w:val="28"/>
        </w:rPr>
      </w:pPr>
    </w:p>
    <w:p w:rsidR="002F65E9" w:rsidRDefault="002F65E9" w:rsidP="002F65E9">
      <w:pPr>
        <w:tabs>
          <w:tab w:val="left" w:pos="3929"/>
        </w:tabs>
        <w:spacing w:line="240" w:lineRule="auto"/>
        <w:contextualSpacing/>
        <w:rPr>
          <w:rFonts w:ascii="Times New Roman" w:hAnsi="Times New Roman" w:cs="Times New Roman"/>
          <w:sz w:val="28"/>
          <w:szCs w:val="28"/>
        </w:rPr>
      </w:pPr>
    </w:p>
    <w:p w:rsidR="002F65E9" w:rsidRDefault="002F65E9" w:rsidP="002F65E9">
      <w:pPr>
        <w:tabs>
          <w:tab w:val="left" w:pos="3929"/>
        </w:tabs>
        <w:spacing w:line="240" w:lineRule="auto"/>
        <w:contextualSpacing/>
        <w:rPr>
          <w:rFonts w:ascii="Times New Roman" w:hAnsi="Times New Roman" w:cs="Times New Roman"/>
          <w:sz w:val="28"/>
          <w:szCs w:val="28"/>
        </w:rPr>
      </w:pPr>
    </w:p>
    <w:p w:rsidR="002F65E9" w:rsidRDefault="002F65E9" w:rsidP="002F65E9">
      <w:pPr>
        <w:tabs>
          <w:tab w:val="left" w:pos="3929"/>
        </w:tabs>
        <w:spacing w:line="240" w:lineRule="auto"/>
        <w:contextualSpacing/>
        <w:rPr>
          <w:rFonts w:ascii="Times New Roman" w:hAnsi="Times New Roman" w:cs="Times New Roman"/>
          <w:sz w:val="28"/>
          <w:szCs w:val="28"/>
        </w:rPr>
      </w:pPr>
    </w:p>
    <w:p w:rsidR="002F65E9" w:rsidRDefault="002F65E9" w:rsidP="002F65E9">
      <w:pPr>
        <w:tabs>
          <w:tab w:val="left" w:pos="3929"/>
        </w:tabs>
        <w:spacing w:line="240" w:lineRule="auto"/>
        <w:contextualSpacing/>
        <w:rPr>
          <w:rFonts w:ascii="Times New Roman" w:hAnsi="Times New Roman" w:cs="Times New Roman"/>
          <w:sz w:val="28"/>
          <w:szCs w:val="28"/>
        </w:rPr>
      </w:pPr>
    </w:p>
    <w:p w:rsidR="002F65E9" w:rsidRDefault="002F65E9" w:rsidP="002F65E9">
      <w:pPr>
        <w:tabs>
          <w:tab w:val="left" w:pos="3929"/>
        </w:tabs>
        <w:spacing w:line="240" w:lineRule="auto"/>
        <w:contextualSpacing/>
        <w:rPr>
          <w:rFonts w:ascii="Times New Roman" w:hAnsi="Times New Roman" w:cs="Times New Roman"/>
          <w:sz w:val="28"/>
          <w:szCs w:val="28"/>
        </w:rPr>
      </w:pPr>
    </w:p>
    <w:p w:rsidR="00BD5C88" w:rsidRDefault="00BD5C88" w:rsidP="002F65E9">
      <w:pPr>
        <w:tabs>
          <w:tab w:val="left" w:pos="3929"/>
        </w:tabs>
        <w:spacing w:line="240" w:lineRule="auto"/>
        <w:contextualSpacing/>
        <w:rPr>
          <w:rFonts w:ascii="Times New Roman" w:hAnsi="Times New Roman" w:cs="Times New Roman"/>
          <w:sz w:val="28"/>
          <w:szCs w:val="28"/>
        </w:rPr>
      </w:pPr>
    </w:p>
    <w:p w:rsidR="009708F8" w:rsidRPr="002F65E9" w:rsidRDefault="009708F8" w:rsidP="002F65E9">
      <w:pPr>
        <w:tabs>
          <w:tab w:val="left" w:pos="3929"/>
        </w:tabs>
        <w:spacing w:line="240" w:lineRule="auto"/>
        <w:contextualSpacing/>
        <w:rPr>
          <w:rFonts w:ascii="Times New Roman" w:hAnsi="Times New Roman" w:cs="Times New Roman"/>
          <w:sz w:val="28"/>
          <w:szCs w:val="28"/>
        </w:rPr>
      </w:pPr>
      <w:r w:rsidRPr="002F65E9">
        <w:rPr>
          <w:rFonts w:ascii="Times New Roman" w:hAnsi="Times New Roman" w:cs="Times New Roman"/>
          <w:sz w:val="28"/>
          <w:szCs w:val="28"/>
        </w:rPr>
        <w:lastRenderedPageBreak/>
        <w:tab/>
      </w:r>
    </w:p>
    <w:p w:rsidR="009708F8" w:rsidRPr="002F65E9" w:rsidRDefault="009708F8" w:rsidP="00301A6B">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2F65E9">
        <w:rPr>
          <w:rFonts w:ascii="Times New Roman" w:hAnsi="Times New Roman" w:cs="Times New Roman"/>
          <w:b/>
          <w:bCs/>
          <w:color w:val="000000"/>
          <w:sz w:val="28"/>
          <w:szCs w:val="28"/>
        </w:rPr>
        <w:t>Оглавление</w:t>
      </w:r>
    </w:p>
    <w:p w:rsidR="009708F8" w:rsidRPr="002F65E9" w:rsidRDefault="009708F8"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3"/>
        <w:gridCol w:w="960"/>
      </w:tblGrid>
      <w:tr w:rsidR="000C4CA0" w:rsidTr="000C4CA0">
        <w:trPr>
          <w:trHeight w:val="1252"/>
        </w:trPr>
        <w:tc>
          <w:tcPr>
            <w:tcW w:w="9423" w:type="dxa"/>
          </w:tcPr>
          <w:p w:rsidR="000C4CA0" w:rsidRPr="002F65E9" w:rsidRDefault="000C4CA0" w:rsidP="00691CF8">
            <w:pPr>
              <w:autoSpaceDE w:val="0"/>
              <w:autoSpaceDN w:val="0"/>
              <w:adjustRightInd w:val="0"/>
              <w:spacing w:after="0" w:line="240" w:lineRule="auto"/>
              <w:ind w:left="67"/>
              <w:contextualSpacing/>
              <w:jc w:val="both"/>
              <w:rPr>
                <w:rFonts w:ascii="Times New Roman" w:hAnsi="Times New Roman" w:cs="Times New Roman"/>
                <w:b/>
                <w:bCs/>
                <w:color w:val="000000"/>
                <w:sz w:val="28"/>
                <w:szCs w:val="28"/>
              </w:rPr>
            </w:pPr>
          </w:p>
          <w:p w:rsidR="000C4CA0" w:rsidRPr="002F65E9" w:rsidRDefault="000C4CA0" w:rsidP="00691CF8">
            <w:pPr>
              <w:autoSpaceDE w:val="0"/>
              <w:autoSpaceDN w:val="0"/>
              <w:adjustRightInd w:val="0"/>
              <w:spacing w:after="0" w:line="240" w:lineRule="auto"/>
              <w:ind w:left="67" w:right="2125"/>
              <w:contextualSpacing/>
              <w:jc w:val="both"/>
              <w:rPr>
                <w:rFonts w:ascii="Times New Roman" w:hAnsi="Times New Roman" w:cs="Times New Roman"/>
                <w:color w:val="000000"/>
                <w:sz w:val="28"/>
                <w:szCs w:val="28"/>
              </w:rPr>
            </w:pPr>
            <w:r w:rsidRPr="002F65E9">
              <w:rPr>
                <w:rFonts w:ascii="Times New Roman" w:hAnsi="Times New Roman" w:cs="Times New Roman"/>
                <w:b/>
                <w:bCs/>
                <w:color w:val="000000"/>
                <w:sz w:val="28"/>
                <w:szCs w:val="28"/>
              </w:rPr>
              <w:t xml:space="preserve">Аналитическая часть </w:t>
            </w:r>
          </w:p>
          <w:p w:rsidR="000C4CA0" w:rsidRDefault="000C4CA0" w:rsidP="00691CF8">
            <w:pPr>
              <w:autoSpaceDE w:val="0"/>
              <w:autoSpaceDN w:val="0"/>
              <w:adjustRightInd w:val="0"/>
              <w:spacing w:after="0" w:line="240" w:lineRule="auto"/>
              <w:ind w:left="67" w:right="2125"/>
              <w:contextualSpacing/>
              <w:jc w:val="both"/>
              <w:rPr>
                <w:rFonts w:ascii="Times New Roman" w:hAnsi="Times New Roman" w:cs="Times New Roman"/>
                <w:b/>
                <w:bCs/>
                <w:color w:val="000000"/>
                <w:sz w:val="28"/>
                <w:szCs w:val="28"/>
              </w:rPr>
            </w:pPr>
            <w:r w:rsidRPr="002F65E9">
              <w:rPr>
                <w:rFonts w:ascii="Times New Roman" w:hAnsi="Times New Roman" w:cs="Times New Roman"/>
                <w:color w:val="000000"/>
                <w:sz w:val="28"/>
                <w:szCs w:val="28"/>
              </w:rPr>
              <w:t xml:space="preserve">Раздел 1. Организационно-правовое обеспечение образовательной деятельности </w:t>
            </w:r>
          </w:p>
        </w:tc>
        <w:tc>
          <w:tcPr>
            <w:tcW w:w="960" w:type="dxa"/>
          </w:tcPr>
          <w:p w:rsidR="000C4CA0" w:rsidRPr="007C2A69" w:rsidRDefault="000C4CA0" w:rsidP="007C2A69">
            <w:pPr>
              <w:autoSpaceDE w:val="0"/>
              <w:autoSpaceDN w:val="0"/>
              <w:adjustRightInd w:val="0"/>
              <w:spacing w:after="0" w:line="240" w:lineRule="auto"/>
              <w:ind w:left="67"/>
              <w:contextualSpacing/>
              <w:jc w:val="center"/>
              <w:rPr>
                <w:rFonts w:ascii="Times New Roman" w:hAnsi="Times New Roman" w:cs="Times New Roman"/>
                <w:bCs/>
                <w:sz w:val="28"/>
                <w:szCs w:val="28"/>
              </w:rPr>
            </w:pPr>
          </w:p>
          <w:p w:rsidR="000C4CA0" w:rsidRPr="007C2A69" w:rsidRDefault="000C4CA0" w:rsidP="007C2A69">
            <w:pPr>
              <w:autoSpaceDE w:val="0"/>
              <w:autoSpaceDN w:val="0"/>
              <w:adjustRightInd w:val="0"/>
              <w:spacing w:after="0" w:line="240" w:lineRule="auto"/>
              <w:ind w:left="67"/>
              <w:contextualSpacing/>
              <w:jc w:val="center"/>
              <w:rPr>
                <w:rFonts w:ascii="Times New Roman" w:hAnsi="Times New Roman" w:cs="Times New Roman"/>
                <w:bCs/>
                <w:sz w:val="28"/>
                <w:szCs w:val="28"/>
              </w:rPr>
            </w:pPr>
          </w:p>
          <w:p w:rsidR="000C4CA0" w:rsidRPr="007C2A69" w:rsidRDefault="000C4CA0" w:rsidP="007C2A69">
            <w:pPr>
              <w:autoSpaceDE w:val="0"/>
              <w:autoSpaceDN w:val="0"/>
              <w:adjustRightInd w:val="0"/>
              <w:spacing w:after="0" w:line="240" w:lineRule="auto"/>
              <w:ind w:left="67"/>
              <w:contextualSpacing/>
              <w:jc w:val="center"/>
              <w:rPr>
                <w:rFonts w:ascii="Times New Roman" w:hAnsi="Times New Roman" w:cs="Times New Roman"/>
                <w:bCs/>
                <w:sz w:val="28"/>
                <w:szCs w:val="28"/>
              </w:rPr>
            </w:pPr>
          </w:p>
          <w:p w:rsidR="000C4CA0" w:rsidRPr="007C2A69" w:rsidRDefault="007C2A69" w:rsidP="007C2A69">
            <w:pPr>
              <w:autoSpaceDE w:val="0"/>
              <w:autoSpaceDN w:val="0"/>
              <w:adjustRightInd w:val="0"/>
              <w:spacing w:after="0" w:line="240" w:lineRule="auto"/>
              <w:ind w:left="67"/>
              <w:contextualSpacing/>
              <w:jc w:val="center"/>
              <w:rPr>
                <w:rFonts w:ascii="Times New Roman" w:hAnsi="Times New Roman" w:cs="Times New Roman"/>
                <w:bCs/>
                <w:sz w:val="28"/>
                <w:szCs w:val="28"/>
              </w:rPr>
            </w:pPr>
            <w:r w:rsidRPr="007C2A69">
              <w:rPr>
                <w:rFonts w:ascii="Times New Roman" w:hAnsi="Times New Roman" w:cs="Times New Roman"/>
                <w:bCs/>
                <w:sz w:val="28"/>
                <w:szCs w:val="28"/>
              </w:rPr>
              <w:t>4</w:t>
            </w:r>
          </w:p>
        </w:tc>
      </w:tr>
      <w:tr w:rsidR="000C4CA0" w:rsidTr="000C4CA0">
        <w:trPr>
          <w:trHeight w:val="338"/>
        </w:trPr>
        <w:tc>
          <w:tcPr>
            <w:tcW w:w="9423" w:type="dxa"/>
          </w:tcPr>
          <w:p w:rsidR="000C4CA0" w:rsidRPr="002F65E9" w:rsidRDefault="000C4CA0" w:rsidP="00691CF8">
            <w:pPr>
              <w:autoSpaceDE w:val="0"/>
              <w:autoSpaceDN w:val="0"/>
              <w:adjustRightInd w:val="0"/>
              <w:spacing w:after="0" w:line="240" w:lineRule="auto"/>
              <w:ind w:left="67" w:right="2125"/>
              <w:contextualSpacing/>
              <w:jc w:val="both"/>
              <w:rPr>
                <w:rFonts w:ascii="Times New Roman" w:hAnsi="Times New Roman" w:cs="Times New Roman"/>
                <w:b/>
                <w:bCs/>
                <w:color w:val="000000"/>
                <w:sz w:val="28"/>
                <w:szCs w:val="28"/>
              </w:rPr>
            </w:pPr>
            <w:r w:rsidRPr="002F65E9">
              <w:rPr>
                <w:rFonts w:ascii="Times New Roman" w:hAnsi="Times New Roman" w:cs="Times New Roman"/>
                <w:color w:val="000000"/>
                <w:sz w:val="28"/>
                <w:szCs w:val="28"/>
              </w:rPr>
              <w:t xml:space="preserve">Раздел 2. Структура и система управления </w:t>
            </w:r>
          </w:p>
        </w:tc>
        <w:tc>
          <w:tcPr>
            <w:tcW w:w="960" w:type="dxa"/>
          </w:tcPr>
          <w:p w:rsidR="000C4CA0" w:rsidRPr="007C2A69" w:rsidRDefault="007C2A69" w:rsidP="007C2A69">
            <w:pPr>
              <w:autoSpaceDE w:val="0"/>
              <w:autoSpaceDN w:val="0"/>
              <w:adjustRightInd w:val="0"/>
              <w:spacing w:after="0" w:line="240" w:lineRule="auto"/>
              <w:ind w:left="67"/>
              <w:contextualSpacing/>
              <w:jc w:val="center"/>
              <w:rPr>
                <w:rFonts w:ascii="Times New Roman" w:hAnsi="Times New Roman" w:cs="Times New Roman"/>
                <w:sz w:val="28"/>
                <w:szCs w:val="28"/>
              </w:rPr>
            </w:pPr>
            <w:r w:rsidRPr="007C2A69">
              <w:rPr>
                <w:rFonts w:ascii="Times New Roman" w:hAnsi="Times New Roman" w:cs="Times New Roman"/>
                <w:sz w:val="28"/>
                <w:szCs w:val="28"/>
              </w:rPr>
              <w:t>9</w:t>
            </w:r>
          </w:p>
        </w:tc>
      </w:tr>
      <w:tr w:rsidR="000C4CA0" w:rsidTr="000C4CA0">
        <w:trPr>
          <w:trHeight w:val="251"/>
        </w:trPr>
        <w:tc>
          <w:tcPr>
            <w:tcW w:w="9423" w:type="dxa"/>
          </w:tcPr>
          <w:p w:rsidR="000C4CA0" w:rsidRPr="002F65E9" w:rsidRDefault="000C4CA0" w:rsidP="000C4CA0">
            <w:pPr>
              <w:autoSpaceDE w:val="0"/>
              <w:autoSpaceDN w:val="0"/>
              <w:adjustRightInd w:val="0"/>
              <w:spacing w:after="0" w:line="240" w:lineRule="auto"/>
              <w:ind w:left="67" w:right="-108"/>
              <w:contextualSpacing/>
              <w:jc w:val="both"/>
              <w:rPr>
                <w:rFonts w:ascii="Times New Roman" w:hAnsi="Times New Roman" w:cs="Times New Roman"/>
                <w:color w:val="000000"/>
                <w:sz w:val="28"/>
                <w:szCs w:val="28"/>
              </w:rPr>
            </w:pPr>
            <w:r w:rsidRPr="002F65E9">
              <w:rPr>
                <w:rFonts w:ascii="Times New Roman" w:hAnsi="Times New Roman" w:cs="Times New Roman"/>
                <w:color w:val="000000"/>
                <w:sz w:val="28"/>
                <w:szCs w:val="28"/>
              </w:rPr>
              <w:t>Раздел 3. С</w:t>
            </w:r>
            <w:r>
              <w:rPr>
                <w:rFonts w:ascii="Times New Roman" w:hAnsi="Times New Roman" w:cs="Times New Roman"/>
                <w:color w:val="000000"/>
                <w:sz w:val="28"/>
                <w:szCs w:val="28"/>
              </w:rPr>
              <w:t xml:space="preserve">одержание и качество подготовки </w:t>
            </w:r>
            <w:r w:rsidRPr="002F65E9">
              <w:rPr>
                <w:rFonts w:ascii="Times New Roman" w:hAnsi="Times New Roman" w:cs="Times New Roman"/>
                <w:color w:val="000000"/>
                <w:sz w:val="28"/>
                <w:szCs w:val="28"/>
              </w:rPr>
              <w:t xml:space="preserve">обучающихся </w:t>
            </w:r>
          </w:p>
        </w:tc>
        <w:tc>
          <w:tcPr>
            <w:tcW w:w="960" w:type="dxa"/>
          </w:tcPr>
          <w:p w:rsidR="000C4CA0" w:rsidRPr="007C2A69" w:rsidRDefault="000C4CA0" w:rsidP="007C2A69">
            <w:pPr>
              <w:autoSpaceDE w:val="0"/>
              <w:autoSpaceDN w:val="0"/>
              <w:adjustRightInd w:val="0"/>
              <w:spacing w:after="0" w:line="240" w:lineRule="auto"/>
              <w:ind w:left="67"/>
              <w:contextualSpacing/>
              <w:jc w:val="center"/>
              <w:rPr>
                <w:rFonts w:ascii="Times New Roman" w:hAnsi="Times New Roman" w:cs="Times New Roman"/>
                <w:sz w:val="28"/>
                <w:szCs w:val="28"/>
              </w:rPr>
            </w:pPr>
            <w:r w:rsidRPr="007C2A69">
              <w:rPr>
                <w:rFonts w:ascii="Times New Roman" w:hAnsi="Times New Roman" w:cs="Times New Roman"/>
                <w:sz w:val="28"/>
                <w:szCs w:val="28"/>
              </w:rPr>
              <w:t>1</w:t>
            </w:r>
            <w:r w:rsidR="007C2A69" w:rsidRPr="007C2A69">
              <w:rPr>
                <w:rFonts w:ascii="Times New Roman" w:hAnsi="Times New Roman" w:cs="Times New Roman"/>
                <w:sz w:val="28"/>
                <w:szCs w:val="28"/>
              </w:rPr>
              <w:t>4</w:t>
            </w:r>
          </w:p>
        </w:tc>
      </w:tr>
      <w:tr w:rsidR="000C4CA0" w:rsidTr="000C4CA0">
        <w:trPr>
          <w:trHeight w:val="350"/>
        </w:trPr>
        <w:tc>
          <w:tcPr>
            <w:tcW w:w="9423" w:type="dxa"/>
          </w:tcPr>
          <w:p w:rsidR="000C4CA0" w:rsidRPr="002F65E9" w:rsidRDefault="000C4CA0" w:rsidP="00691CF8">
            <w:pPr>
              <w:autoSpaceDE w:val="0"/>
              <w:autoSpaceDN w:val="0"/>
              <w:adjustRightInd w:val="0"/>
              <w:spacing w:after="0" w:line="240" w:lineRule="auto"/>
              <w:ind w:left="67" w:right="2125"/>
              <w:contextualSpacing/>
              <w:jc w:val="both"/>
              <w:rPr>
                <w:rFonts w:ascii="Times New Roman" w:hAnsi="Times New Roman" w:cs="Times New Roman"/>
                <w:color w:val="000000"/>
                <w:sz w:val="28"/>
                <w:szCs w:val="28"/>
              </w:rPr>
            </w:pPr>
            <w:r w:rsidRPr="002F65E9">
              <w:rPr>
                <w:rFonts w:ascii="Times New Roman" w:hAnsi="Times New Roman" w:cs="Times New Roman"/>
                <w:color w:val="000000"/>
                <w:sz w:val="28"/>
                <w:szCs w:val="28"/>
              </w:rPr>
              <w:t xml:space="preserve">Раздел 4. Организация учебного процесса </w:t>
            </w:r>
          </w:p>
        </w:tc>
        <w:tc>
          <w:tcPr>
            <w:tcW w:w="960" w:type="dxa"/>
          </w:tcPr>
          <w:p w:rsidR="000C4CA0" w:rsidRPr="007C2A69" w:rsidRDefault="007C2A69" w:rsidP="007C2A69">
            <w:pPr>
              <w:autoSpaceDE w:val="0"/>
              <w:autoSpaceDN w:val="0"/>
              <w:adjustRightInd w:val="0"/>
              <w:spacing w:after="0" w:line="240" w:lineRule="auto"/>
              <w:ind w:left="67"/>
              <w:contextualSpacing/>
              <w:jc w:val="center"/>
              <w:rPr>
                <w:rFonts w:ascii="Times New Roman" w:hAnsi="Times New Roman" w:cs="Times New Roman"/>
                <w:sz w:val="28"/>
                <w:szCs w:val="28"/>
              </w:rPr>
            </w:pPr>
            <w:r w:rsidRPr="007C2A69">
              <w:rPr>
                <w:rFonts w:ascii="Times New Roman" w:hAnsi="Times New Roman" w:cs="Times New Roman"/>
                <w:sz w:val="28"/>
                <w:szCs w:val="28"/>
              </w:rPr>
              <w:t>70</w:t>
            </w:r>
          </w:p>
        </w:tc>
      </w:tr>
      <w:tr w:rsidR="000C4CA0" w:rsidTr="000C4CA0">
        <w:trPr>
          <w:trHeight w:val="302"/>
        </w:trPr>
        <w:tc>
          <w:tcPr>
            <w:tcW w:w="9423" w:type="dxa"/>
          </w:tcPr>
          <w:p w:rsidR="000C4CA0" w:rsidRPr="002F65E9" w:rsidRDefault="000C4CA0" w:rsidP="00691CF8">
            <w:pPr>
              <w:autoSpaceDE w:val="0"/>
              <w:autoSpaceDN w:val="0"/>
              <w:adjustRightInd w:val="0"/>
              <w:spacing w:after="0" w:line="240" w:lineRule="auto"/>
              <w:ind w:left="67" w:right="2125"/>
              <w:contextualSpacing/>
              <w:jc w:val="both"/>
              <w:rPr>
                <w:rFonts w:ascii="Times New Roman" w:hAnsi="Times New Roman" w:cs="Times New Roman"/>
                <w:color w:val="000000"/>
                <w:sz w:val="28"/>
                <w:szCs w:val="28"/>
              </w:rPr>
            </w:pPr>
            <w:r w:rsidRPr="002F65E9">
              <w:rPr>
                <w:rFonts w:ascii="Times New Roman" w:hAnsi="Times New Roman" w:cs="Times New Roman"/>
                <w:color w:val="000000"/>
                <w:sz w:val="28"/>
                <w:szCs w:val="28"/>
              </w:rPr>
              <w:t xml:space="preserve">Раздел 5. Востребованность выпускников </w:t>
            </w:r>
            <w:r>
              <w:rPr>
                <w:rFonts w:ascii="Times New Roman" w:hAnsi="Times New Roman" w:cs="Times New Roman"/>
                <w:color w:val="000000"/>
                <w:sz w:val="28"/>
                <w:szCs w:val="28"/>
              </w:rPr>
              <w:t xml:space="preserve">                                      </w:t>
            </w:r>
          </w:p>
        </w:tc>
        <w:tc>
          <w:tcPr>
            <w:tcW w:w="960" w:type="dxa"/>
          </w:tcPr>
          <w:p w:rsidR="000C4CA0" w:rsidRPr="007C2A69" w:rsidRDefault="007C2A69" w:rsidP="007C2A69">
            <w:pPr>
              <w:autoSpaceDE w:val="0"/>
              <w:autoSpaceDN w:val="0"/>
              <w:adjustRightInd w:val="0"/>
              <w:spacing w:after="0" w:line="240" w:lineRule="auto"/>
              <w:ind w:left="67"/>
              <w:contextualSpacing/>
              <w:jc w:val="center"/>
              <w:rPr>
                <w:rFonts w:ascii="Times New Roman" w:hAnsi="Times New Roman" w:cs="Times New Roman"/>
                <w:sz w:val="28"/>
                <w:szCs w:val="28"/>
              </w:rPr>
            </w:pPr>
            <w:r w:rsidRPr="007C2A69">
              <w:rPr>
                <w:rFonts w:ascii="Times New Roman" w:hAnsi="Times New Roman" w:cs="Times New Roman"/>
                <w:sz w:val="28"/>
                <w:szCs w:val="28"/>
              </w:rPr>
              <w:t>77</w:t>
            </w:r>
          </w:p>
        </w:tc>
      </w:tr>
      <w:tr w:rsidR="000C4CA0" w:rsidTr="000C4CA0">
        <w:trPr>
          <w:trHeight w:val="302"/>
        </w:trPr>
        <w:tc>
          <w:tcPr>
            <w:tcW w:w="9423" w:type="dxa"/>
          </w:tcPr>
          <w:p w:rsidR="000C4CA0" w:rsidRPr="002F65E9" w:rsidRDefault="000C4CA0" w:rsidP="00691CF8">
            <w:pPr>
              <w:autoSpaceDE w:val="0"/>
              <w:autoSpaceDN w:val="0"/>
              <w:adjustRightInd w:val="0"/>
              <w:spacing w:after="0" w:line="240" w:lineRule="auto"/>
              <w:ind w:left="67" w:right="2125"/>
              <w:contextualSpacing/>
              <w:jc w:val="both"/>
              <w:rPr>
                <w:rFonts w:ascii="Times New Roman" w:hAnsi="Times New Roman" w:cs="Times New Roman"/>
                <w:color w:val="000000"/>
                <w:sz w:val="28"/>
                <w:szCs w:val="28"/>
              </w:rPr>
            </w:pPr>
            <w:r w:rsidRPr="002F65E9">
              <w:rPr>
                <w:rFonts w:ascii="Times New Roman" w:hAnsi="Times New Roman" w:cs="Times New Roman"/>
                <w:color w:val="000000"/>
                <w:sz w:val="28"/>
                <w:szCs w:val="28"/>
              </w:rPr>
              <w:t xml:space="preserve">Раздел 6. Кадровое обеспечение </w:t>
            </w:r>
          </w:p>
        </w:tc>
        <w:tc>
          <w:tcPr>
            <w:tcW w:w="960" w:type="dxa"/>
          </w:tcPr>
          <w:p w:rsidR="000C4CA0" w:rsidRPr="007C2A69" w:rsidRDefault="007C2A69" w:rsidP="007C2A69">
            <w:pPr>
              <w:autoSpaceDE w:val="0"/>
              <w:autoSpaceDN w:val="0"/>
              <w:adjustRightInd w:val="0"/>
              <w:spacing w:after="0" w:line="240" w:lineRule="auto"/>
              <w:ind w:left="67"/>
              <w:contextualSpacing/>
              <w:jc w:val="center"/>
              <w:rPr>
                <w:rFonts w:ascii="Times New Roman" w:hAnsi="Times New Roman" w:cs="Times New Roman"/>
                <w:sz w:val="28"/>
                <w:szCs w:val="28"/>
              </w:rPr>
            </w:pPr>
            <w:r w:rsidRPr="007C2A69">
              <w:rPr>
                <w:rFonts w:ascii="Times New Roman" w:hAnsi="Times New Roman" w:cs="Times New Roman"/>
                <w:sz w:val="28"/>
                <w:szCs w:val="28"/>
              </w:rPr>
              <w:t>77</w:t>
            </w:r>
          </w:p>
        </w:tc>
      </w:tr>
      <w:tr w:rsidR="000C4CA0" w:rsidTr="000C4CA0">
        <w:trPr>
          <w:trHeight w:val="320"/>
        </w:trPr>
        <w:tc>
          <w:tcPr>
            <w:tcW w:w="9423" w:type="dxa"/>
          </w:tcPr>
          <w:p w:rsidR="000C4CA0" w:rsidRPr="002F65E9" w:rsidRDefault="000C4CA0" w:rsidP="00691CF8">
            <w:pPr>
              <w:autoSpaceDE w:val="0"/>
              <w:autoSpaceDN w:val="0"/>
              <w:adjustRightInd w:val="0"/>
              <w:spacing w:after="0" w:line="240" w:lineRule="auto"/>
              <w:ind w:left="67" w:right="2125"/>
              <w:contextualSpacing/>
              <w:jc w:val="both"/>
              <w:rPr>
                <w:rFonts w:ascii="Times New Roman" w:hAnsi="Times New Roman" w:cs="Times New Roman"/>
                <w:color w:val="000000"/>
                <w:sz w:val="28"/>
                <w:szCs w:val="28"/>
              </w:rPr>
            </w:pPr>
            <w:r w:rsidRPr="002F65E9">
              <w:rPr>
                <w:rFonts w:ascii="Times New Roman" w:hAnsi="Times New Roman" w:cs="Times New Roman"/>
                <w:color w:val="000000"/>
                <w:sz w:val="28"/>
                <w:szCs w:val="28"/>
              </w:rPr>
              <w:t xml:space="preserve">Раздел 7. Учебно-методическое обеспечение </w:t>
            </w:r>
          </w:p>
        </w:tc>
        <w:tc>
          <w:tcPr>
            <w:tcW w:w="960" w:type="dxa"/>
          </w:tcPr>
          <w:p w:rsidR="000C4CA0" w:rsidRPr="007C2A69" w:rsidRDefault="007C2A69" w:rsidP="007C2A69">
            <w:pPr>
              <w:autoSpaceDE w:val="0"/>
              <w:autoSpaceDN w:val="0"/>
              <w:adjustRightInd w:val="0"/>
              <w:spacing w:after="0" w:line="240" w:lineRule="auto"/>
              <w:ind w:left="67"/>
              <w:contextualSpacing/>
              <w:jc w:val="center"/>
              <w:rPr>
                <w:rFonts w:ascii="Times New Roman" w:hAnsi="Times New Roman" w:cs="Times New Roman"/>
                <w:sz w:val="28"/>
                <w:szCs w:val="28"/>
              </w:rPr>
            </w:pPr>
            <w:r w:rsidRPr="007C2A69">
              <w:rPr>
                <w:rFonts w:ascii="Times New Roman" w:hAnsi="Times New Roman" w:cs="Times New Roman"/>
                <w:sz w:val="28"/>
                <w:szCs w:val="28"/>
              </w:rPr>
              <w:t>7</w:t>
            </w:r>
            <w:r w:rsidR="00F25763" w:rsidRPr="007C2A69">
              <w:rPr>
                <w:rFonts w:ascii="Times New Roman" w:hAnsi="Times New Roman" w:cs="Times New Roman"/>
                <w:sz w:val="28"/>
                <w:szCs w:val="28"/>
              </w:rPr>
              <w:t>9</w:t>
            </w:r>
          </w:p>
        </w:tc>
      </w:tr>
      <w:tr w:rsidR="000C4CA0" w:rsidTr="000C4CA0">
        <w:trPr>
          <w:trHeight w:val="261"/>
        </w:trPr>
        <w:tc>
          <w:tcPr>
            <w:tcW w:w="9423" w:type="dxa"/>
          </w:tcPr>
          <w:p w:rsidR="000C4CA0" w:rsidRPr="002F65E9" w:rsidRDefault="000C4CA0" w:rsidP="00691CF8">
            <w:pPr>
              <w:autoSpaceDE w:val="0"/>
              <w:autoSpaceDN w:val="0"/>
              <w:adjustRightInd w:val="0"/>
              <w:spacing w:after="0" w:line="240" w:lineRule="auto"/>
              <w:ind w:left="67" w:right="2125"/>
              <w:contextualSpacing/>
              <w:jc w:val="both"/>
              <w:rPr>
                <w:rFonts w:ascii="Times New Roman" w:hAnsi="Times New Roman" w:cs="Times New Roman"/>
                <w:color w:val="000000"/>
                <w:sz w:val="28"/>
                <w:szCs w:val="28"/>
              </w:rPr>
            </w:pPr>
            <w:r w:rsidRPr="002F65E9">
              <w:rPr>
                <w:rFonts w:ascii="Times New Roman" w:hAnsi="Times New Roman" w:cs="Times New Roman"/>
                <w:color w:val="000000"/>
                <w:sz w:val="28"/>
                <w:szCs w:val="28"/>
              </w:rPr>
              <w:t xml:space="preserve">Раздел 8. Библиотечно-информационное обеспечение </w:t>
            </w:r>
          </w:p>
        </w:tc>
        <w:tc>
          <w:tcPr>
            <w:tcW w:w="960" w:type="dxa"/>
          </w:tcPr>
          <w:p w:rsidR="000C4CA0" w:rsidRPr="007C2A69" w:rsidRDefault="007C2A69" w:rsidP="007C2A69">
            <w:pPr>
              <w:autoSpaceDE w:val="0"/>
              <w:autoSpaceDN w:val="0"/>
              <w:adjustRightInd w:val="0"/>
              <w:spacing w:after="0" w:line="240" w:lineRule="auto"/>
              <w:ind w:left="67"/>
              <w:contextualSpacing/>
              <w:jc w:val="center"/>
              <w:rPr>
                <w:rFonts w:ascii="Times New Roman" w:hAnsi="Times New Roman" w:cs="Times New Roman"/>
                <w:sz w:val="28"/>
                <w:szCs w:val="28"/>
              </w:rPr>
            </w:pPr>
            <w:r w:rsidRPr="007C2A69">
              <w:rPr>
                <w:rFonts w:ascii="Times New Roman" w:hAnsi="Times New Roman" w:cs="Times New Roman"/>
                <w:sz w:val="28"/>
                <w:szCs w:val="28"/>
              </w:rPr>
              <w:t>8</w:t>
            </w:r>
            <w:r w:rsidR="00F25763" w:rsidRPr="007C2A69">
              <w:rPr>
                <w:rFonts w:ascii="Times New Roman" w:hAnsi="Times New Roman" w:cs="Times New Roman"/>
                <w:sz w:val="28"/>
                <w:szCs w:val="28"/>
              </w:rPr>
              <w:t>2</w:t>
            </w:r>
          </w:p>
        </w:tc>
      </w:tr>
      <w:tr w:rsidR="000C4CA0" w:rsidTr="000C4CA0">
        <w:trPr>
          <w:trHeight w:val="356"/>
        </w:trPr>
        <w:tc>
          <w:tcPr>
            <w:tcW w:w="9423" w:type="dxa"/>
          </w:tcPr>
          <w:p w:rsidR="000C4CA0" w:rsidRPr="002F65E9" w:rsidRDefault="000C4CA0" w:rsidP="00691CF8">
            <w:pPr>
              <w:autoSpaceDE w:val="0"/>
              <w:autoSpaceDN w:val="0"/>
              <w:adjustRightInd w:val="0"/>
              <w:spacing w:after="0" w:line="240" w:lineRule="auto"/>
              <w:ind w:left="67" w:right="2125"/>
              <w:contextualSpacing/>
              <w:jc w:val="both"/>
              <w:rPr>
                <w:rFonts w:ascii="Times New Roman" w:hAnsi="Times New Roman" w:cs="Times New Roman"/>
                <w:color w:val="000000"/>
                <w:sz w:val="28"/>
                <w:szCs w:val="28"/>
              </w:rPr>
            </w:pPr>
            <w:r w:rsidRPr="002F65E9">
              <w:rPr>
                <w:rFonts w:ascii="Times New Roman" w:hAnsi="Times New Roman" w:cs="Times New Roman"/>
                <w:color w:val="000000"/>
                <w:sz w:val="28"/>
                <w:szCs w:val="28"/>
              </w:rPr>
              <w:t xml:space="preserve">Раздел 9. Материально-техническая база </w:t>
            </w:r>
          </w:p>
        </w:tc>
        <w:tc>
          <w:tcPr>
            <w:tcW w:w="960" w:type="dxa"/>
          </w:tcPr>
          <w:p w:rsidR="000C4CA0" w:rsidRPr="007C2A69" w:rsidRDefault="007C2A69" w:rsidP="007C2A69">
            <w:pPr>
              <w:autoSpaceDE w:val="0"/>
              <w:autoSpaceDN w:val="0"/>
              <w:adjustRightInd w:val="0"/>
              <w:spacing w:after="0" w:line="240" w:lineRule="auto"/>
              <w:ind w:left="67"/>
              <w:contextualSpacing/>
              <w:jc w:val="center"/>
              <w:rPr>
                <w:rFonts w:ascii="Times New Roman" w:hAnsi="Times New Roman" w:cs="Times New Roman"/>
                <w:sz w:val="28"/>
                <w:szCs w:val="28"/>
              </w:rPr>
            </w:pPr>
            <w:r w:rsidRPr="007C2A69">
              <w:rPr>
                <w:rFonts w:ascii="Times New Roman" w:hAnsi="Times New Roman" w:cs="Times New Roman"/>
                <w:sz w:val="28"/>
                <w:szCs w:val="28"/>
              </w:rPr>
              <w:t>8</w:t>
            </w:r>
            <w:r w:rsidR="00F25763" w:rsidRPr="007C2A69">
              <w:rPr>
                <w:rFonts w:ascii="Times New Roman" w:hAnsi="Times New Roman" w:cs="Times New Roman"/>
                <w:sz w:val="28"/>
                <w:szCs w:val="28"/>
              </w:rPr>
              <w:t>3</w:t>
            </w:r>
          </w:p>
        </w:tc>
      </w:tr>
      <w:tr w:rsidR="000C4CA0" w:rsidTr="000C4CA0">
        <w:trPr>
          <w:trHeight w:val="271"/>
        </w:trPr>
        <w:tc>
          <w:tcPr>
            <w:tcW w:w="9423" w:type="dxa"/>
          </w:tcPr>
          <w:p w:rsidR="000C4CA0" w:rsidRPr="002F65E9" w:rsidRDefault="000C4CA0" w:rsidP="000C4CA0">
            <w:pPr>
              <w:tabs>
                <w:tab w:val="left" w:pos="8782"/>
              </w:tabs>
              <w:autoSpaceDE w:val="0"/>
              <w:autoSpaceDN w:val="0"/>
              <w:adjustRightInd w:val="0"/>
              <w:spacing w:after="0" w:line="240" w:lineRule="auto"/>
              <w:ind w:left="67" w:right="176"/>
              <w:contextualSpacing/>
              <w:jc w:val="both"/>
              <w:rPr>
                <w:rFonts w:ascii="Times New Roman" w:hAnsi="Times New Roman" w:cs="Times New Roman"/>
                <w:color w:val="000000"/>
                <w:sz w:val="28"/>
                <w:szCs w:val="28"/>
              </w:rPr>
            </w:pPr>
            <w:r w:rsidRPr="002F65E9">
              <w:rPr>
                <w:rFonts w:ascii="Times New Roman" w:hAnsi="Times New Roman" w:cs="Times New Roman"/>
                <w:color w:val="000000"/>
                <w:sz w:val="28"/>
                <w:szCs w:val="28"/>
              </w:rPr>
              <w:t>Раздел 10. Вну</w:t>
            </w:r>
            <w:r>
              <w:rPr>
                <w:rFonts w:ascii="Times New Roman" w:hAnsi="Times New Roman" w:cs="Times New Roman"/>
                <w:color w:val="000000"/>
                <w:sz w:val="28"/>
                <w:szCs w:val="28"/>
              </w:rPr>
              <w:t xml:space="preserve">тренняя система оценки качества </w:t>
            </w:r>
            <w:r w:rsidRPr="002F65E9">
              <w:rPr>
                <w:rFonts w:ascii="Times New Roman" w:hAnsi="Times New Roman" w:cs="Times New Roman"/>
                <w:color w:val="000000"/>
                <w:sz w:val="28"/>
                <w:szCs w:val="28"/>
              </w:rPr>
              <w:t xml:space="preserve">образования </w:t>
            </w:r>
          </w:p>
        </w:tc>
        <w:tc>
          <w:tcPr>
            <w:tcW w:w="960" w:type="dxa"/>
          </w:tcPr>
          <w:p w:rsidR="000C4CA0" w:rsidRPr="007C2A69" w:rsidRDefault="007C2A69" w:rsidP="007C2A69">
            <w:pPr>
              <w:autoSpaceDE w:val="0"/>
              <w:autoSpaceDN w:val="0"/>
              <w:adjustRightInd w:val="0"/>
              <w:spacing w:after="0" w:line="240" w:lineRule="auto"/>
              <w:ind w:left="67"/>
              <w:contextualSpacing/>
              <w:jc w:val="center"/>
              <w:rPr>
                <w:rFonts w:ascii="Times New Roman" w:hAnsi="Times New Roman" w:cs="Times New Roman"/>
                <w:sz w:val="28"/>
                <w:szCs w:val="28"/>
              </w:rPr>
            </w:pPr>
            <w:r w:rsidRPr="007C2A69">
              <w:rPr>
                <w:rFonts w:ascii="Times New Roman" w:hAnsi="Times New Roman" w:cs="Times New Roman"/>
                <w:sz w:val="28"/>
                <w:szCs w:val="28"/>
              </w:rPr>
              <w:t>8</w:t>
            </w:r>
            <w:r w:rsidR="00F25763" w:rsidRPr="007C2A69">
              <w:rPr>
                <w:rFonts w:ascii="Times New Roman" w:hAnsi="Times New Roman" w:cs="Times New Roman"/>
                <w:sz w:val="28"/>
                <w:szCs w:val="28"/>
              </w:rPr>
              <w:t>4</w:t>
            </w:r>
          </w:p>
        </w:tc>
      </w:tr>
      <w:tr w:rsidR="000C4CA0" w:rsidTr="000C4CA0">
        <w:trPr>
          <w:trHeight w:val="645"/>
        </w:trPr>
        <w:tc>
          <w:tcPr>
            <w:tcW w:w="9423" w:type="dxa"/>
          </w:tcPr>
          <w:p w:rsidR="000C4CA0" w:rsidRPr="002F65E9" w:rsidRDefault="000C4CA0" w:rsidP="000C4CA0">
            <w:pPr>
              <w:autoSpaceDE w:val="0"/>
              <w:autoSpaceDN w:val="0"/>
              <w:adjustRightInd w:val="0"/>
              <w:spacing w:after="0" w:line="240" w:lineRule="auto"/>
              <w:ind w:left="67" w:right="176"/>
              <w:contextualSpacing/>
              <w:jc w:val="both"/>
              <w:rPr>
                <w:rFonts w:ascii="Times New Roman" w:hAnsi="Times New Roman" w:cs="Times New Roman"/>
                <w:color w:val="000000"/>
                <w:sz w:val="28"/>
                <w:szCs w:val="28"/>
              </w:rPr>
            </w:pPr>
            <w:r w:rsidRPr="002F65E9">
              <w:rPr>
                <w:rFonts w:ascii="Times New Roman" w:hAnsi="Times New Roman" w:cs="Times New Roman"/>
                <w:color w:val="000000"/>
                <w:sz w:val="28"/>
                <w:szCs w:val="28"/>
              </w:rPr>
              <w:t xml:space="preserve">Раздел 11. Иные документы, предоставляемые образовательной организацией с целью презентации успешного опыта </w:t>
            </w:r>
          </w:p>
        </w:tc>
        <w:tc>
          <w:tcPr>
            <w:tcW w:w="960" w:type="dxa"/>
          </w:tcPr>
          <w:p w:rsidR="00F25763" w:rsidRPr="007C2A69" w:rsidRDefault="00F25763" w:rsidP="007C2A69">
            <w:pPr>
              <w:autoSpaceDE w:val="0"/>
              <w:autoSpaceDN w:val="0"/>
              <w:adjustRightInd w:val="0"/>
              <w:spacing w:after="0" w:line="240" w:lineRule="auto"/>
              <w:ind w:left="67"/>
              <w:contextualSpacing/>
              <w:jc w:val="center"/>
              <w:rPr>
                <w:rFonts w:ascii="Times New Roman" w:hAnsi="Times New Roman" w:cs="Times New Roman"/>
                <w:sz w:val="28"/>
                <w:szCs w:val="28"/>
              </w:rPr>
            </w:pPr>
          </w:p>
          <w:p w:rsidR="000C4CA0" w:rsidRPr="007C2A69" w:rsidRDefault="007C2A69" w:rsidP="007C2A69">
            <w:pPr>
              <w:autoSpaceDE w:val="0"/>
              <w:autoSpaceDN w:val="0"/>
              <w:adjustRightInd w:val="0"/>
              <w:spacing w:after="0" w:line="240" w:lineRule="auto"/>
              <w:ind w:left="67"/>
              <w:contextualSpacing/>
              <w:jc w:val="center"/>
              <w:rPr>
                <w:rFonts w:ascii="Times New Roman" w:hAnsi="Times New Roman" w:cs="Times New Roman"/>
                <w:sz w:val="28"/>
                <w:szCs w:val="28"/>
              </w:rPr>
            </w:pPr>
            <w:r w:rsidRPr="007C2A69">
              <w:rPr>
                <w:rFonts w:ascii="Times New Roman" w:hAnsi="Times New Roman" w:cs="Times New Roman"/>
                <w:sz w:val="28"/>
                <w:szCs w:val="28"/>
              </w:rPr>
              <w:t>88</w:t>
            </w:r>
          </w:p>
        </w:tc>
      </w:tr>
      <w:tr w:rsidR="000C4CA0" w:rsidTr="00F25763">
        <w:trPr>
          <w:trHeight w:val="710"/>
        </w:trPr>
        <w:tc>
          <w:tcPr>
            <w:tcW w:w="9423" w:type="dxa"/>
          </w:tcPr>
          <w:p w:rsidR="000C4CA0" w:rsidRPr="002F65E9" w:rsidRDefault="000C4CA0" w:rsidP="000C4CA0">
            <w:pPr>
              <w:tabs>
                <w:tab w:val="left" w:pos="8782"/>
              </w:tabs>
              <w:autoSpaceDE w:val="0"/>
              <w:autoSpaceDN w:val="0"/>
              <w:adjustRightInd w:val="0"/>
              <w:spacing w:after="0" w:line="240" w:lineRule="auto"/>
              <w:ind w:left="67" w:right="34"/>
              <w:contextualSpacing/>
              <w:jc w:val="both"/>
              <w:rPr>
                <w:rFonts w:ascii="Times New Roman" w:hAnsi="Times New Roman" w:cs="Times New Roman"/>
                <w:color w:val="000000"/>
                <w:sz w:val="28"/>
                <w:szCs w:val="28"/>
              </w:rPr>
            </w:pPr>
            <w:r w:rsidRPr="002F65E9">
              <w:rPr>
                <w:rFonts w:ascii="Times New Roman" w:hAnsi="Times New Roman" w:cs="Times New Roman"/>
                <w:b/>
                <w:bCs/>
                <w:color w:val="000000"/>
                <w:sz w:val="28"/>
                <w:szCs w:val="28"/>
              </w:rPr>
              <w:t xml:space="preserve">Показатели деятельности организации, подлежащей самообследованию </w:t>
            </w:r>
          </w:p>
        </w:tc>
        <w:tc>
          <w:tcPr>
            <w:tcW w:w="960" w:type="dxa"/>
          </w:tcPr>
          <w:p w:rsidR="00F25763" w:rsidRPr="007C2A69" w:rsidRDefault="00F25763" w:rsidP="007C2A69">
            <w:pPr>
              <w:autoSpaceDE w:val="0"/>
              <w:autoSpaceDN w:val="0"/>
              <w:adjustRightInd w:val="0"/>
              <w:spacing w:after="0" w:line="240" w:lineRule="auto"/>
              <w:ind w:left="67"/>
              <w:contextualSpacing/>
              <w:jc w:val="center"/>
              <w:rPr>
                <w:rFonts w:ascii="Times New Roman" w:hAnsi="Times New Roman" w:cs="Times New Roman"/>
                <w:bCs/>
                <w:sz w:val="28"/>
                <w:szCs w:val="28"/>
              </w:rPr>
            </w:pPr>
          </w:p>
          <w:p w:rsidR="000C4CA0" w:rsidRPr="007C2A69" w:rsidRDefault="007C2A69" w:rsidP="007C2A69">
            <w:pPr>
              <w:autoSpaceDE w:val="0"/>
              <w:autoSpaceDN w:val="0"/>
              <w:adjustRightInd w:val="0"/>
              <w:spacing w:after="0" w:line="240" w:lineRule="auto"/>
              <w:contextualSpacing/>
              <w:jc w:val="center"/>
              <w:rPr>
                <w:rFonts w:ascii="Times New Roman" w:hAnsi="Times New Roman" w:cs="Times New Roman"/>
                <w:bCs/>
                <w:sz w:val="28"/>
                <w:szCs w:val="28"/>
              </w:rPr>
            </w:pPr>
            <w:r w:rsidRPr="007C2A69">
              <w:rPr>
                <w:rFonts w:ascii="Times New Roman" w:hAnsi="Times New Roman" w:cs="Times New Roman"/>
                <w:bCs/>
                <w:sz w:val="28"/>
                <w:szCs w:val="28"/>
              </w:rPr>
              <w:t>97</w:t>
            </w:r>
          </w:p>
        </w:tc>
      </w:tr>
    </w:tbl>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Pr="002F65E9" w:rsidRDefault="00180FCA"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180FCA" w:rsidRDefault="00180FCA" w:rsidP="002F65E9">
      <w:pPr>
        <w:autoSpaceDE w:val="0"/>
        <w:autoSpaceDN w:val="0"/>
        <w:adjustRightInd w:val="0"/>
        <w:spacing w:after="0" w:line="240" w:lineRule="auto"/>
        <w:contextualSpacing/>
        <w:jc w:val="both"/>
        <w:rPr>
          <w:rFonts w:ascii="Times New Roman" w:hAnsi="Times New Roman" w:cs="Times New Roman"/>
          <w:color w:val="000000"/>
          <w:sz w:val="28"/>
          <w:szCs w:val="28"/>
        </w:rPr>
      </w:pPr>
    </w:p>
    <w:p w:rsidR="00863FB1" w:rsidRDefault="00863FB1" w:rsidP="002F65E9">
      <w:pPr>
        <w:autoSpaceDE w:val="0"/>
        <w:autoSpaceDN w:val="0"/>
        <w:adjustRightInd w:val="0"/>
        <w:spacing w:after="0" w:line="240" w:lineRule="auto"/>
        <w:contextualSpacing/>
        <w:jc w:val="both"/>
        <w:rPr>
          <w:rFonts w:ascii="Times New Roman" w:hAnsi="Times New Roman" w:cs="Times New Roman"/>
          <w:color w:val="000000"/>
          <w:sz w:val="28"/>
          <w:szCs w:val="28"/>
        </w:rPr>
      </w:pPr>
    </w:p>
    <w:p w:rsidR="00863FB1" w:rsidRDefault="00863FB1" w:rsidP="002F65E9">
      <w:pPr>
        <w:autoSpaceDE w:val="0"/>
        <w:autoSpaceDN w:val="0"/>
        <w:adjustRightInd w:val="0"/>
        <w:spacing w:after="0" w:line="240" w:lineRule="auto"/>
        <w:contextualSpacing/>
        <w:jc w:val="both"/>
        <w:rPr>
          <w:rFonts w:ascii="Times New Roman" w:hAnsi="Times New Roman" w:cs="Times New Roman"/>
          <w:color w:val="000000"/>
          <w:sz w:val="28"/>
          <w:szCs w:val="28"/>
        </w:rPr>
      </w:pPr>
    </w:p>
    <w:p w:rsidR="00863FB1" w:rsidRDefault="00863FB1" w:rsidP="002F65E9">
      <w:pPr>
        <w:autoSpaceDE w:val="0"/>
        <w:autoSpaceDN w:val="0"/>
        <w:adjustRightInd w:val="0"/>
        <w:spacing w:after="0" w:line="240" w:lineRule="auto"/>
        <w:contextualSpacing/>
        <w:jc w:val="both"/>
        <w:rPr>
          <w:rFonts w:ascii="Times New Roman" w:hAnsi="Times New Roman" w:cs="Times New Roman"/>
          <w:color w:val="000000"/>
          <w:sz w:val="28"/>
          <w:szCs w:val="28"/>
        </w:rPr>
      </w:pPr>
    </w:p>
    <w:p w:rsidR="00301A6B" w:rsidRDefault="00301A6B" w:rsidP="002F65E9">
      <w:pPr>
        <w:autoSpaceDE w:val="0"/>
        <w:autoSpaceDN w:val="0"/>
        <w:adjustRightInd w:val="0"/>
        <w:spacing w:after="0" w:line="240" w:lineRule="auto"/>
        <w:contextualSpacing/>
        <w:jc w:val="both"/>
        <w:rPr>
          <w:rFonts w:ascii="Times New Roman" w:hAnsi="Times New Roman" w:cs="Times New Roman"/>
          <w:color w:val="000000"/>
          <w:sz w:val="28"/>
          <w:szCs w:val="28"/>
        </w:rPr>
      </w:pPr>
    </w:p>
    <w:p w:rsidR="00F25763" w:rsidRDefault="00F25763" w:rsidP="002F65E9">
      <w:pPr>
        <w:autoSpaceDE w:val="0"/>
        <w:autoSpaceDN w:val="0"/>
        <w:adjustRightInd w:val="0"/>
        <w:spacing w:after="0" w:line="240" w:lineRule="auto"/>
        <w:contextualSpacing/>
        <w:jc w:val="both"/>
        <w:rPr>
          <w:rFonts w:ascii="Times New Roman" w:hAnsi="Times New Roman" w:cs="Times New Roman"/>
          <w:color w:val="000000"/>
          <w:sz w:val="28"/>
          <w:szCs w:val="28"/>
        </w:rPr>
      </w:pPr>
    </w:p>
    <w:p w:rsidR="00863FB1" w:rsidRPr="002F65E9" w:rsidRDefault="00863FB1" w:rsidP="002F65E9">
      <w:pPr>
        <w:autoSpaceDE w:val="0"/>
        <w:autoSpaceDN w:val="0"/>
        <w:adjustRightInd w:val="0"/>
        <w:spacing w:after="0" w:line="240" w:lineRule="auto"/>
        <w:contextualSpacing/>
        <w:jc w:val="both"/>
        <w:rPr>
          <w:rFonts w:ascii="Times New Roman" w:hAnsi="Times New Roman" w:cs="Times New Roman"/>
          <w:color w:val="000000"/>
          <w:sz w:val="28"/>
          <w:szCs w:val="28"/>
        </w:rPr>
      </w:pPr>
    </w:p>
    <w:p w:rsidR="009708F8" w:rsidRPr="002F65E9" w:rsidRDefault="009708F8" w:rsidP="000C4CA0">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2F65E9">
        <w:rPr>
          <w:rFonts w:ascii="Times New Roman" w:hAnsi="Times New Roman" w:cs="Times New Roman"/>
          <w:b/>
          <w:bCs/>
          <w:color w:val="000000"/>
          <w:sz w:val="28"/>
          <w:szCs w:val="28"/>
        </w:rPr>
        <w:t>Раздел 1. Организационно-правовое обеспечение образовательной деятельности</w:t>
      </w:r>
    </w:p>
    <w:p w:rsidR="009708F8" w:rsidRPr="002F65E9" w:rsidRDefault="009708F8" w:rsidP="002F65E9">
      <w:pPr>
        <w:pStyle w:val="a7"/>
        <w:autoSpaceDE w:val="0"/>
        <w:autoSpaceDN w:val="0"/>
        <w:adjustRightInd w:val="0"/>
        <w:spacing w:after="0" w:line="240" w:lineRule="auto"/>
        <w:jc w:val="center"/>
        <w:rPr>
          <w:rFonts w:ascii="Times New Roman" w:hAnsi="Times New Roman" w:cs="Times New Roman"/>
          <w:b/>
          <w:bCs/>
          <w:i/>
          <w:iCs/>
          <w:color w:val="000000"/>
          <w:sz w:val="28"/>
          <w:szCs w:val="28"/>
        </w:rPr>
      </w:pPr>
      <w:r w:rsidRPr="002F65E9">
        <w:rPr>
          <w:rFonts w:ascii="Times New Roman" w:hAnsi="Times New Roman" w:cs="Times New Roman"/>
          <w:b/>
          <w:bCs/>
          <w:i/>
          <w:iCs/>
          <w:color w:val="000000"/>
          <w:sz w:val="28"/>
          <w:szCs w:val="28"/>
        </w:rPr>
        <w:t>Общие сведения об организации:</w:t>
      </w:r>
    </w:p>
    <w:p w:rsidR="00275CE7" w:rsidRPr="002F65E9" w:rsidRDefault="00275CE7" w:rsidP="002F65E9">
      <w:pPr>
        <w:pStyle w:val="a7"/>
        <w:autoSpaceDE w:val="0"/>
        <w:autoSpaceDN w:val="0"/>
        <w:adjustRightInd w:val="0"/>
        <w:spacing w:after="0" w:line="240" w:lineRule="auto"/>
        <w:ind w:left="0" w:firstLine="567"/>
        <w:jc w:val="center"/>
        <w:rPr>
          <w:rFonts w:ascii="Times New Roman" w:hAnsi="Times New Roman" w:cs="Times New Roman"/>
          <w:bCs/>
          <w:iCs/>
          <w:color w:val="000000"/>
          <w:sz w:val="28"/>
          <w:szCs w:val="28"/>
        </w:rPr>
      </w:pPr>
      <w:r w:rsidRPr="002F65E9">
        <w:rPr>
          <w:rFonts w:ascii="Times New Roman" w:hAnsi="Times New Roman" w:cs="Times New Roman"/>
          <w:bCs/>
          <w:iCs/>
          <w:color w:val="000000"/>
          <w:sz w:val="28"/>
          <w:szCs w:val="28"/>
        </w:rPr>
        <w:t>История МБОУ «Лицей «Сигма»:</w:t>
      </w:r>
    </w:p>
    <w:p w:rsidR="00E465C3" w:rsidRPr="002F65E9" w:rsidRDefault="00E465C3" w:rsidP="002F65E9">
      <w:pPr>
        <w:pStyle w:val="a7"/>
        <w:spacing w:line="240" w:lineRule="auto"/>
        <w:ind w:left="0" w:firstLine="567"/>
        <w:jc w:val="both"/>
        <w:rPr>
          <w:rFonts w:ascii="Times New Roman" w:hAnsi="Times New Roman" w:cs="Times New Roman"/>
          <w:sz w:val="28"/>
          <w:szCs w:val="28"/>
        </w:rPr>
      </w:pPr>
      <w:r w:rsidRPr="002F65E9">
        <w:rPr>
          <w:rFonts w:ascii="Times New Roman" w:hAnsi="Times New Roman" w:cs="Times New Roman"/>
          <w:sz w:val="28"/>
          <w:szCs w:val="28"/>
        </w:rPr>
        <w:t>Год ввода в эксплуатацию – 1979 год ( школа № 92) – корпус Б</w:t>
      </w:r>
    </w:p>
    <w:p w:rsidR="00E465C3" w:rsidRPr="002F65E9" w:rsidRDefault="00E465C3" w:rsidP="002F65E9">
      <w:pPr>
        <w:pStyle w:val="a7"/>
        <w:spacing w:line="240" w:lineRule="auto"/>
        <w:ind w:left="0" w:firstLine="567"/>
        <w:jc w:val="both"/>
        <w:rPr>
          <w:rFonts w:ascii="Times New Roman" w:hAnsi="Times New Roman" w:cs="Times New Roman"/>
          <w:sz w:val="28"/>
          <w:szCs w:val="28"/>
        </w:rPr>
      </w:pPr>
      <w:r w:rsidRPr="002F65E9">
        <w:rPr>
          <w:rFonts w:ascii="Times New Roman" w:hAnsi="Times New Roman" w:cs="Times New Roman"/>
          <w:sz w:val="28"/>
          <w:szCs w:val="28"/>
        </w:rPr>
        <w:t>Год ввода корпуса</w:t>
      </w:r>
      <w:r w:rsidR="00AD0750" w:rsidRPr="002F65E9">
        <w:rPr>
          <w:rFonts w:ascii="Times New Roman" w:hAnsi="Times New Roman" w:cs="Times New Roman"/>
          <w:sz w:val="28"/>
          <w:szCs w:val="28"/>
        </w:rPr>
        <w:t xml:space="preserve"> А – 1987 год (</w:t>
      </w:r>
      <w:r w:rsidRPr="002F65E9">
        <w:rPr>
          <w:rFonts w:ascii="Times New Roman" w:hAnsi="Times New Roman" w:cs="Times New Roman"/>
          <w:sz w:val="28"/>
          <w:szCs w:val="28"/>
        </w:rPr>
        <w:t>школа № 116, МУПК № 4)</w:t>
      </w:r>
    </w:p>
    <w:p w:rsidR="00E465C3" w:rsidRPr="002F65E9" w:rsidRDefault="00E465C3" w:rsidP="002F65E9">
      <w:pPr>
        <w:pStyle w:val="a7"/>
        <w:spacing w:line="240" w:lineRule="auto"/>
        <w:ind w:left="0" w:firstLine="567"/>
        <w:jc w:val="both"/>
        <w:rPr>
          <w:rFonts w:ascii="Times New Roman" w:hAnsi="Times New Roman" w:cs="Times New Roman"/>
          <w:sz w:val="28"/>
          <w:szCs w:val="28"/>
        </w:rPr>
      </w:pPr>
      <w:r w:rsidRPr="002F65E9">
        <w:rPr>
          <w:rFonts w:ascii="Times New Roman" w:hAnsi="Times New Roman" w:cs="Times New Roman"/>
          <w:sz w:val="28"/>
          <w:szCs w:val="28"/>
        </w:rPr>
        <w:t>Год объединения в уче</w:t>
      </w:r>
      <w:r w:rsidR="00AD0750" w:rsidRPr="002F65E9">
        <w:rPr>
          <w:rFonts w:ascii="Times New Roman" w:hAnsi="Times New Roman" w:cs="Times New Roman"/>
          <w:sz w:val="28"/>
          <w:szCs w:val="28"/>
        </w:rPr>
        <w:t>бный комплекс « Сигма» - 1991 (</w:t>
      </w:r>
      <w:r w:rsidRPr="002F65E9">
        <w:rPr>
          <w:rFonts w:ascii="Times New Roman" w:hAnsi="Times New Roman" w:cs="Times New Roman"/>
          <w:sz w:val="28"/>
          <w:szCs w:val="28"/>
        </w:rPr>
        <w:t>объединение школ № 116 и МУПК №4)</w:t>
      </w:r>
    </w:p>
    <w:p w:rsidR="00E465C3" w:rsidRPr="002F65E9" w:rsidRDefault="00E465C3" w:rsidP="002F65E9">
      <w:pPr>
        <w:pStyle w:val="a7"/>
        <w:spacing w:line="240" w:lineRule="auto"/>
        <w:ind w:left="0" w:firstLine="567"/>
        <w:jc w:val="both"/>
        <w:rPr>
          <w:rFonts w:ascii="Times New Roman" w:hAnsi="Times New Roman" w:cs="Times New Roman"/>
          <w:sz w:val="28"/>
          <w:szCs w:val="28"/>
        </w:rPr>
      </w:pPr>
      <w:r w:rsidRPr="002F65E9">
        <w:rPr>
          <w:rFonts w:ascii="Times New Roman" w:hAnsi="Times New Roman" w:cs="Times New Roman"/>
          <w:sz w:val="28"/>
          <w:szCs w:val="28"/>
        </w:rPr>
        <w:t>Год объединения в единый учебный компле</w:t>
      </w:r>
      <w:r w:rsidR="00AD0750" w:rsidRPr="002F65E9">
        <w:rPr>
          <w:rFonts w:ascii="Times New Roman" w:hAnsi="Times New Roman" w:cs="Times New Roman"/>
          <w:sz w:val="28"/>
          <w:szCs w:val="28"/>
        </w:rPr>
        <w:t>кс « Сигма» - школу- комплекс (</w:t>
      </w:r>
      <w:r w:rsidRPr="002F65E9">
        <w:rPr>
          <w:rFonts w:ascii="Times New Roman" w:hAnsi="Times New Roman" w:cs="Times New Roman"/>
          <w:sz w:val="28"/>
          <w:szCs w:val="28"/>
        </w:rPr>
        <w:t>объединились школа № 92, № 116 и МУПК № 4) - ли1995 год</w:t>
      </w:r>
    </w:p>
    <w:p w:rsidR="00E465C3" w:rsidRPr="002F65E9" w:rsidRDefault="00E465C3" w:rsidP="002F65E9">
      <w:pPr>
        <w:pStyle w:val="a7"/>
        <w:spacing w:line="240" w:lineRule="auto"/>
        <w:ind w:left="0" w:firstLine="567"/>
        <w:jc w:val="both"/>
        <w:rPr>
          <w:rFonts w:ascii="Times New Roman" w:hAnsi="Times New Roman" w:cs="Times New Roman"/>
          <w:sz w:val="28"/>
          <w:szCs w:val="28"/>
        </w:rPr>
      </w:pPr>
      <w:r w:rsidRPr="002F65E9">
        <w:rPr>
          <w:rFonts w:ascii="Times New Roman" w:hAnsi="Times New Roman" w:cs="Times New Roman"/>
          <w:sz w:val="28"/>
          <w:szCs w:val="28"/>
        </w:rPr>
        <w:t>Год переименования учебного комплекса « Сигма» в МОУ « Центр образования « Сигма» - 1999 год</w:t>
      </w:r>
    </w:p>
    <w:p w:rsidR="00E465C3" w:rsidRPr="002F65E9" w:rsidRDefault="00E465C3" w:rsidP="002F65E9">
      <w:pPr>
        <w:pStyle w:val="a7"/>
        <w:spacing w:line="240" w:lineRule="auto"/>
        <w:ind w:left="0" w:firstLine="567"/>
        <w:jc w:val="both"/>
        <w:rPr>
          <w:rFonts w:ascii="Times New Roman" w:hAnsi="Times New Roman" w:cs="Times New Roman"/>
          <w:sz w:val="28"/>
          <w:szCs w:val="28"/>
        </w:rPr>
      </w:pPr>
      <w:r w:rsidRPr="002F65E9">
        <w:rPr>
          <w:rFonts w:ascii="Times New Roman" w:hAnsi="Times New Roman" w:cs="Times New Roman"/>
          <w:sz w:val="28"/>
          <w:szCs w:val="28"/>
        </w:rPr>
        <w:t xml:space="preserve"> Год присвоения статуса лицея и переименование в МОУ « Лицей « Сигма» - 2006 год</w:t>
      </w:r>
    </w:p>
    <w:p w:rsidR="00E465C3" w:rsidRPr="002F65E9" w:rsidRDefault="00E465C3" w:rsidP="002F65E9">
      <w:pPr>
        <w:pStyle w:val="a7"/>
        <w:spacing w:line="240" w:lineRule="auto"/>
        <w:ind w:left="0" w:firstLine="567"/>
        <w:jc w:val="both"/>
        <w:rPr>
          <w:rFonts w:ascii="Times New Roman" w:hAnsi="Times New Roman" w:cs="Times New Roman"/>
          <w:sz w:val="28"/>
          <w:szCs w:val="28"/>
        </w:rPr>
      </w:pPr>
      <w:r w:rsidRPr="002F65E9">
        <w:rPr>
          <w:rFonts w:ascii="Times New Roman" w:hAnsi="Times New Roman" w:cs="Times New Roman"/>
          <w:sz w:val="28"/>
          <w:szCs w:val="28"/>
        </w:rPr>
        <w:t xml:space="preserve">Год переименования  в МБОУ (Муниципальное бюджетное общеобразовательное учреждение « </w:t>
      </w:r>
      <w:r w:rsidR="00AD0750" w:rsidRPr="002F65E9">
        <w:rPr>
          <w:rFonts w:ascii="Times New Roman" w:hAnsi="Times New Roman" w:cs="Times New Roman"/>
          <w:sz w:val="28"/>
          <w:szCs w:val="28"/>
        </w:rPr>
        <w:t>Л</w:t>
      </w:r>
      <w:r w:rsidRPr="002F65E9">
        <w:rPr>
          <w:rFonts w:ascii="Times New Roman" w:hAnsi="Times New Roman" w:cs="Times New Roman"/>
          <w:sz w:val="28"/>
          <w:szCs w:val="28"/>
        </w:rPr>
        <w:t>ицей « Сигма» - 2011 год</w:t>
      </w:r>
    </w:p>
    <w:p w:rsidR="00E465C3" w:rsidRPr="002F65E9" w:rsidRDefault="00E465C3" w:rsidP="002F65E9">
      <w:pPr>
        <w:pStyle w:val="a7"/>
        <w:spacing w:line="240" w:lineRule="auto"/>
        <w:ind w:left="0" w:firstLine="567"/>
        <w:jc w:val="both"/>
        <w:rPr>
          <w:rFonts w:ascii="Times New Roman" w:hAnsi="Times New Roman" w:cs="Times New Roman"/>
          <w:sz w:val="28"/>
          <w:szCs w:val="28"/>
        </w:rPr>
      </w:pPr>
      <w:r w:rsidRPr="002F65E9">
        <w:rPr>
          <w:rFonts w:ascii="Times New Roman" w:hAnsi="Times New Roman" w:cs="Times New Roman"/>
          <w:sz w:val="28"/>
          <w:szCs w:val="28"/>
        </w:rPr>
        <w:t>Адрес МБОУ « Лицей « Сигма»: город  Барнаул, Ленинский район, ул. Шукшина, 29</w:t>
      </w:r>
    </w:p>
    <w:p w:rsidR="00316C63" w:rsidRPr="002F65E9" w:rsidRDefault="00316C63" w:rsidP="002F65E9">
      <w:pPr>
        <w:pStyle w:val="a7"/>
        <w:spacing w:line="240" w:lineRule="auto"/>
        <w:ind w:left="0" w:firstLine="567"/>
        <w:jc w:val="both"/>
        <w:rPr>
          <w:rFonts w:ascii="Times New Roman" w:hAnsi="Times New Roman" w:cs="Times New Roman"/>
          <w:sz w:val="28"/>
          <w:szCs w:val="28"/>
        </w:rPr>
      </w:pPr>
      <w:r w:rsidRPr="002F65E9">
        <w:rPr>
          <w:rFonts w:ascii="Times New Roman" w:hAnsi="Times New Roman" w:cs="Times New Roman"/>
          <w:sz w:val="28"/>
          <w:szCs w:val="28"/>
        </w:rPr>
        <w:t>Миссия лицея определена его лицейским статусом: лицей  реализует генеральную цель по развитию интеллектуальной, творческой, свободной личности ребенка.</w:t>
      </w:r>
    </w:p>
    <w:p w:rsidR="00E465C3" w:rsidRPr="002F65E9" w:rsidRDefault="00316C63" w:rsidP="002F65E9">
      <w:pPr>
        <w:pStyle w:val="a7"/>
        <w:spacing w:line="240" w:lineRule="auto"/>
        <w:ind w:left="0" w:firstLine="567"/>
        <w:jc w:val="both"/>
        <w:rPr>
          <w:rFonts w:ascii="Times New Roman" w:hAnsi="Times New Roman" w:cs="Times New Roman"/>
          <w:sz w:val="28"/>
          <w:szCs w:val="28"/>
        </w:rPr>
      </w:pPr>
      <w:r w:rsidRPr="002F65E9">
        <w:rPr>
          <w:rFonts w:ascii="Times New Roman" w:hAnsi="Times New Roman" w:cs="Times New Roman"/>
          <w:sz w:val="28"/>
          <w:szCs w:val="28"/>
        </w:rPr>
        <w:t>Основным уровнем успешности развития лицея является сочетание высокого педагогического мастерства и профессионализма учителей и внутренней мотивации школьников. Первое обеспечивается за счет построения системы развития педагогического коллектива (Проект «Развитие кадрового ресурса как фактора обеспечения качества образования лицея»); второе – за счет ориентации во взаимодействии с обучающимися на развитие познавательного интереса, общеучебных и предметных умений, эмоциональной привлекательности п</w:t>
      </w:r>
      <w:r w:rsidR="00445461">
        <w:rPr>
          <w:rFonts w:ascii="Times New Roman" w:hAnsi="Times New Roman" w:cs="Times New Roman"/>
          <w:sz w:val="28"/>
          <w:szCs w:val="28"/>
        </w:rPr>
        <w:t>роцесса обучения и воспитания (</w:t>
      </w:r>
      <w:r w:rsidRPr="002F65E9">
        <w:rPr>
          <w:rFonts w:ascii="Times New Roman" w:hAnsi="Times New Roman" w:cs="Times New Roman"/>
          <w:sz w:val="28"/>
          <w:szCs w:val="28"/>
        </w:rPr>
        <w:t>Проект « Педагогическая поддержка одаренных и талантливых детей»).</w:t>
      </w:r>
    </w:p>
    <w:p w:rsidR="00E465C3" w:rsidRPr="002F65E9" w:rsidRDefault="00316C63" w:rsidP="002F65E9">
      <w:pPr>
        <w:pStyle w:val="a7"/>
        <w:spacing w:line="240" w:lineRule="auto"/>
        <w:ind w:left="0" w:firstLine="567"/>
        <w:jc w:val="both"/>
        <w:rPr>
          <w:rFonts w:ascii="Times New Roman" w:eastAsia="Times New Roman" w:hAnsi="Times New Roman" w:cs="Times New Roman"/>
          <w:sz w:val="28"/>
          <w:szCs w:val="28"/>
        </w:rPr>
      </w:pPr>
      <w:r w:rsidRPr="002F65E9">
        <w:rPr>
          <w:rFonts w:ascii="Times New Roman" w:hAnsi="Times New Roman" w:cs="Times New Roman"/>
          <w:sz w:val="28"/>
          <w:szCs w:val="28"/>
        </w:rPr>
        <w:t>Основной образовательной целью лицея является</w:t>
      </w:r>
      <w:r w:rsidR="009708F8" w:rsidRPr="002F65E9">
        <w:rPr>
          <w:rFonts w:ascii="Times New Roman" w:hAnsi="Times New Roman" w:cs="Times New Roman"/>
          <w:sz w:val="28"/>
          <w:szCs w:val="28"/>
        </w:rPr>
        <w:t xml:space="preserve"> </w:t>
      </w:r>
      <w:r w:rsidRPr="002F65E9">
        <w:rPr>
          <w:rFonts w:ascii="Times New Roman" w:hAnsi="Times New Roman" w:cs="Times New Roman"/>
          <w:sz w:val="28"/>
          <w:szCs w:val="28"/>
        </w:rPr>
        <w:t>с</w:t>
      </w:r>
      <w:r w:rsidRPr="002F65E9">
        <w:rPr>
          <w:rFonts w:ascii="Times New Roman" w:eastAsia="Times New Roman" w:hAnsi="Times New Roman" w:cs="Times New Roman"/>
          <w:sz w:val="28"/>
          <w:szCs w:val="28"/>
        </w:rPr>
        <w:t xml:space="preserve">оздание условий для формирования всесторонне развитой, высоко мотивированной к приобретению новых знаний и компетенций личности, обладающей высоким творческим потенциалом и способной реализовать этот потенциал в существующих социально-экономических условиях. </w:t>
      </w:r>
    </w:p>
    <w:p w:rsidR="00E465C3" w:rsidRPr="002F65E9" w:rsidRDefault="00316C63" w:rsidP="002F65E9">
      <w:pPr>
        <w:pStyle w:val="a7"/>
        <w:spacing w:line="240" w:lineRule="auto"/>
        <w:ind w:left="0" w:firstLine="567"/>
        <w:jc w:val="both"/>
        <w:rPr>
          <w:rFonts w:ascii="Times New Roman" w:eastAsia="Times New Roman" w:hAnsi="Times New Roman" w:cs="Times New Roman"/>
          <w:sz w:val="28"/>
          <w:szCs w:val="28"/>
        </w:rPr>
      </w:pPr>
      <w:r w:rsidRPr="002F65E9">
        <w:rPr>
          <w:rFonts w:ascii="Times New Roman" w:eastAsia="Times New Roman" w:hAnsi="Times New Roman" w:cs="Times New Roman"/>
          <w:sz w:val="28"/>
          <w:szCs w:val="28"/>
        </w:rPr>
        <w:t xml:space="preserve">Для осуществления этой цели школа ставит перед собой следующие основные задачи: совершенствование системы развивающего образования повышение качества образования разработка эффективных методико-психологических подходов к обучению в условиях создания и развития нового информационного пространства создание условий для реализации учащимися интеллектуального и творческого потенциала формирование продуманной системы мероприятий, дающей возможность обучающимся участвовать в социально-значимой деятельности выстраивание системы здоровьесберегающих технологий на основе мониторинга здоровья учащихся и пропаганды здорового образа жизни создание системы открытого взаимодействия со всеми социальными структурами, с родителями учащихся, совершенствование школьного сайта, как информационного центра </w:t>
      </w:r>
      <w:r w:rsidRPr="002F65E9">
        <w:rPr>
          <w:rFonts w:ascii="Times New Roman" w:eastAsia="Times New Roman" w:hAnsi="Times New Roman" w:cs="Times New Roman"/>
          <w:sz w:val="28"/>
          <w:szCs w:val="28"/>
        </w:rPr>
        <w:lastRenderedPageBreak/>
        <w:t>учебно-воспитательной работы укрепление атмосферы доверия и взаимопонимания, способствующей позитивному сотрудничеству на всех уровнях взаимодействия.</w:t>
      </w:r>
    </w:p>
    <w:p w:rsidR="00E465C3" w:rsidRPr="002F65E9" w:rsidRDefault="00316C63" w:rsidP="002F65E9">
      <w:pPr>
        <w:pStyle w:val="a7"/>
        <w:spacing w:line="240" w:lineRule="auto"/>
        <w:ind w:left="0" w:firstLine="567"/>
        <w:jc w:val="both"/>
        <w:rPr>
          <w:rFonts w:ascii="Times New Roman" w:hAnsi="Times New Roman" w:cs="Times New Roman"/>
          <w:sz w:val="28"/>
          <w:szCs w:val="28"/>
        </w:rPr>
      </w:pPr>
      <w:r w:rsidRPr="002F65E9">
        <w:rPr>
          <w:rFonts w:ascii="Times New Roman" w:hAnsi="Times New Roman" w:cs="Times New Roman"/>
          <w:sz w:val="28"/>
          <w:szCs w:val="28"/>
        </w:rPr>
        <w:t>Программе развития лицея (2014 – 2019 г.г.)</w:t>
      </w:r>
      <w:r w:rsidR="00EB67A5">
        <w:rPr>
          <w:rFonts w:ascii="Times New Roman" w:hAnsi="Times New Roman" w:cs="Times New Roman"/>
          <w:sz w:val="28"/>
          <w:szCs w:val="28"/>
        </w:rPr>
        <w:t xml:space="preserve"> </w:t>
      </w:r>
      <w:r w:rsidR="00E465C3" w:rsidRPr="002F65E9">
        <w:rPr>
          <w:rFonts w:ascii="Times New Roman" w:hAnsi="Times New Roman" w:cs="Times New Roman"/>
          <w:sz w:val="28"/>
          <w:szCs w:val="28"/>
        </w:rPr>
        <w:t>разработана на основе</w:t>
      </w:r>
      <w:r w:rsidR="00EB67A5">
        <w:rPr>
          <w:rFonts w:ascii="Times New Roman" w:hAnsi="Times New Roman" w:cs="Times New Roman"/>
          <w:sz w:val="28"/>
          <w:szCs w:val="28"/>
        </w:rPr>
        <w:t xml:space="preserve"> проектного подхода</w:t>
      </w:r>
      <w:r w:rsidR="00E465C3" w:rsidRPr="002F65E9">
        <w:rPr>
          <w:rFonts w:ascii="Times New Roman" w:hAnsi="Times New Roman" w:cs="Times New Roman"/>
          <w:sz w:val="28"/>
          <w:szCs w:val="28"/>
        </w:rPr>
        <w:t>.</w:t>
      </w:r>
    </w:p>
    <w:p w:rsidR="00316C63" w:rsidRPr="002F65E9" w:rsidRDefault="00316C63" w:rsidP="002F65E9">
      <w:pPr>
        <w:pStyle w:val="a7"/>
        <w:spacing w:line="240" w:lineRule="auto"/>
        <w:ind w:left="0" w:firstLine="567"/>
        <w:jc w:val="both"/>
        <w:rPr>
          <w:rFonts w:ascii="Times New Roman" w:hAnsi="Times New Roman" w:cs="Times New Roman"/>
          <w:sz w:val="28"/>
          <w:szCs w:val="28"/>
        </w:rPr>
      </w:pPr>
      <w:r w:rsidRPr="002F65E9">
        <w:rPr>
          <w:rFonts w:ascii="Times New Roman" w:hAnsi="Times New Roman" w:cs="Times New Roman"/>
          <w:sz w:val="28"/>
          <w:szCs w:val="28"/>
        </w:rPr>
        <w:t xml:space="preserve">Режим развития лицея меняет содержание работы проектных групп (групп качества), педагогического совета. При переходе в инновационный режим стали оценивать динамику изменений показателей качества образования для оценки эффективности развития, т. е. одно дело – фиксация результатов, другое – анализ динамики изменения результатов. Была проведена большая работа по выработке новой стратегии лицея. Лицей сохранил и приобрел новые статусные позиции в городе и крае, их восемь: </w:t>
      </w:r>
    </w:p>
    <w:p w:rsidR="00316C63" w:rsidRPr="002F65E9" w:rsidRDefault="00316C63" w:rsidP="00171918">
      <w:pPr>
        <w:pStyle w:val="aa"/>
        <w:numPr>
          <w:ilvl w:val="0"/>
          <w:numId w:val="1"/>
        </w:numPr>
        <w:contextualSpacing/>
        <w:jc w:val="both"/>
        <w:rPr>
          <w:rFonts w:ascii="Times New Roman" w:hAnsi="Times New Roman" w:cs="Times New Roman"/>
          <w:sz w:val="28"/>
          <w:szCs w:val="28"/>
        </w:rPr>
      </w:pPr>
      <w:r w:rsidRPr="002F65E9">
        <w:rPr>
          <w:rFonts w:ascii="Times New Roman" w:hAnsi="Times New Roman" w:cs="Times New Roman"/>
          <w:sz w:val="28"/>
          <w:szCs w:val="28"/>
        </w:rPr>
        <w:t>МБОУ « Лицей «Сигма» - базовая школа Алтайского края в числе 270 школ;</w:t>
      </w:r>
    </w:p>
    <w:p w:rsidR="00316C63" w:rsidRPr="002F65E9" w:rsidRDefault="00316C63" w:rsidP="00171918">
      <w:pPr>
        <w:pStyle w:val="aa"/>
        <w:numPr>
          <w:ilvl w:val="0"/>
          <w:numId w:val="1"/>
        </w:numPr>
        <w:contextualSpacing/>
        <w:jc w:val="both"/>
        <w:rPr>
          <w:rFonts w:ascii="Times New Roman" w:hAnsi="Times New Roman" w:cs="Times New Roman"/>
          <w:sz w:val="28"/>
          <w:szCs w:val="28"/>
        </w:rPr>
      </w:pPr>
      <w:r w:rsidRPr="002F65E9">
        <w:rPr>
          <w:rFonts w:ascii="Times New Roman" w:hAnsi="Times New Roman" w:cs="Times New Roman"/>
          <w:sz w:val="28"/>
          <w:szCs w:val="28"/>
        </w:rPr>
        <w:t>МБОУ «Лицей «Сигма» координирует работу школьного образовательного округа  Ленинского района г. Барнаула. В состав округа входят</w:t>
      </w:r>
      <w:r w:rsidR="006B7C26">
        <w:rPr>
          <w:rFonts w:ascii="Times New Roman" w:hAnsi="Times New Roman" w:cs="Times New Roman"/>
          <w:sz w:val="28"/>
          <w:szCs w:val="28"/>
        </w:rPr>
        <w:t>:</w:t>
      </w:r>
      <w:r w:rsidRPr="002F65E9">
        <w:rPr>
          <w:rFonts w:ascii="Times New Roman" w:hAnsi="Times New Roman" w:cs="Times New Roman"/>
          <w:sz w:val="28"/>
          <w:szCs w:val="28"/>
        </w:rPr>
        <w:t xml:space="preserve"> </w:t>
      </w:r>
      <w:r w:rsidR="006B7C26">
        <w:rPr>
          <w:rFonts w:ascii="Times New Roman" w:hAnsi="Times New Roman" w:cs="Times New Roman"/>
          <w:sz w:val="28"/>
          <w:szCs w:val="28"/>
        </w:rPr>
        <w:t>МБОУ «СОШ №72», МБОУ «Лицей №73», МБОУ «СОШ №75»,</w:t>
      </w:r>
      <w:r w:rsidR="006B7C26" w:rsidRPr="006B7C26">
        <w:rPr>
          <w:rFonts w:ascii="Times New Roman" w:hAnsi="Times New Roman" w:cs="Times New Roman"/>
          <w:sz w:val="28"/>
          <w:szCs w:val="28"/>
        </w:rPr>
        <w:t xml:space="preserve"> </w:t>
      </w:r>
      <w:r w:rsidR="006B7C26" w:rsidRPr="002F65E9">
        <w:rPr>
          <w:rFonts w:ascii="Times New Roman" w:hAnsi="Times New Roman" w:cs="Times New Roman"/>
          <w:sz w:val="28"/>
          <w:szCs w:val="28"/>
        </w:rPr>
        <w:t xml:space="preserve">МБОУ «Гимназия № 79», </w:t>
      </w:r>
      <w:r w:rsidR="006B7C26">
        <w:rPr>
          <w:rFonts w:ascii="Times New Roman" w:hAnsi="Times New Roman" w:cs="Times New Roman"/>
          <w:sz w:val="28"/>
          <w:szCs w:val="28"/>
        </w:rPr>
        <w:t xml:space="preserve">МБОУ «Гимназия №85», </w:t>
      </w:r>
      <w:r w:rsidRPr="002F65E9">
        <w:rPr>
          <w:rFonts w:ascii="Times New Roman" w:hAnsi="Times New Roman" w:cs="Times New Roman"/>
          <w:sz w:val="28"/>
          <w:szCs w:val="28"/>
        </w:rPr>
        <w:t xml:space="preserve">МБОУ «СОШ № 89, </w:t>
      </w:r>
      <w:r w:rsidR="006B7C26">
        <w:rPr>
          <w:rFonts w:ascii="Times New Roman" w:hAnsi="Times New Roman" w:cs="Times New Roman"/>
          <w:sz w:val="28"/>
          <w:szCs w:val="28"/>
        </w:rPr>
        <w:t>МБОУ «СОШ №97»,</w:t>
      </w:r>
      <w:r w:rsidR="006B7C26" w:rsidRPr="006B7C26">
        <w:rPr>
          <w:rFonts w:ascii="Times New Roman" w:hAnsi="Times New Roman" w:cs="Times New Roman"/>
          <w:sz w:val="28"/>
          <w:szCs w:val="28"/>
        </w:rPr>
        <w:t xml:space="preserve"> </w:t>
      </w:r>
      <w:r w:rsidR="006B7C26">
        <w:rPr>
          <w:rFonts w:ascii="Times New Roman" w:hAnsi="Times New Roman" w:cs="Times New Roman"/>
          <w:sz w:val="28"/>
          <w:szCs w:val="28"/>
        </w:rPr>
        <w:t>МБОУ «СОШ №106», МБОУ «СОШ № 107»,</w:t>
      </w:r>
      <w:r w:rsidRPr="002F65E9">
        <w:rPr>
          <w:rFonts w:ascii="Times New Roman" w:hAnsi="Times New Roman" w:cs="Times New Roman"/>
          <w:sz w:val="28"/>
          <w:szCs w:val="28"/>
        </w:rPr>
        <w:t xml:space="preserve"> </w:t>
      </w:r>
      <w:r w:rsidR="006B7C26">
        <w:rPr>
          <w:rFonts w:ascii="Times New Roman" w:hAnsi="Times New Roman" w:cs="Times New Roman"/>
          <w:sz w:val="28"/>
          <w:szCs w:val="28"/>
        </w:rPr>
        <w:t>МБОУ «СОШ №113», МБОУ «Гимназия № 131»,</w:t>
      </w:r>
      <w:r w:rsidRPr="002F65E9">
        <w:rPr>
          <w:rFonts w:ascii="Times New Roman" w:hAnsi="Times New Roman" w:cs="Times New Roman"/>
          <w:sz w:val="28"/>
          <w:szCs w:val="28"/>
        </w:rPr>
        <w:t xml:space="preserve"> </w:t>
      </w:r>
      <w:r w:rsidR="006B7C26">
        <w:rPr>
          <w:rFonts w:ascii="Times New Roman" w:hAnsi="Times New Roman" w:cs="Times New Roman"/>
          <w:sz w:val="28"/>
          <w:szCs w:val="28"/>
        </w:rPr>
        <w:t xml:space="preserve">МБОУ «Лицей №124», МБОУ «СОШ №126», </w:t>
      </w:r>
      <w:r w:rsidR="006B7C26" w:rsidRPr="002F65E9">
        <w:rPr>
          <w:rFonts w:ascii="Times New Roman" w:hAnsi="Times New Roman" w:cs="Times New Roman"/>
          <w:sz w:val="28"/>
          <w:szCs w:val="28"/>
        </w:rPr>
        <w:t>МБОУ «КШ» (Барнаульский кадетский корпус</w:t>
      </w:r>
      <w:r w:rsidR="006B7C26">
        <w:rPr>
          <w:rFonts w:ascii="Times New Roman" w:hAnsi="Times New Roman" w:cs="Times New Roman"/>
          <w:sz w:val="28"/>
          <w:szCs w:val="28"/>
        </w:rPr>
        <w:t>).</w:t>
      </w:r>
    </w:p>
    <w:p w:rsidR="00316C63" w:rsidRPr="002F65E9" w:rsidRDefault="00316C63" w:rsidP="00171918">
      <w:pPr>
        <w:pStyle w:val="aa"/>
        <w:numPr>
          <w:ilvl w:val="0"/>
          <w:numId w:val="1"/>
        </w:numPr>
        <w:contextualSpacing/>
        <w:jc w:val="both"/>
        <w:rPr>
          <w:rFonts w:ascii="Times New Roman" w:hAnsi="Times New Roman" w:cs="Times New Roman"/>
          <w:sz w:val="28"/>
          <w:szCs w:val="28"/>
        </w:rPr>
      </w:pPr>
      <w:r w:rsidRPr="002F65E9">
        <w:rPr>
          <w:rFonts w:ascii="Times New Roman" w:hAnsi="Times New Roman" w:cs="Times New Roman"/>
          <w:sz w:val="28"/>
          <w:szCs w:val="28"/>
        </w:rPr>
        <w:t>Реализуется сетевое взаимодействие как между опорными школами округа, так и между школами края, школами ближнего зарубежья с целью распространения инновационного опыта. Лицей включен в процесс кластеризации в Алтайском крае;</w:t>
      </w:r>
    </w:p>
    <w:p w:rsidR="00316C63" w:rsidRPr="002F65E9" w:rsidRDefault="00316C63" w:rsidP="00171918">
      <w:pPr>
        <w:pStyle w:val="aa"/>
        <w:numPr>
          <w:ilvl w:val="0"/>
          <w:numId w:val="1"/>
        </w:numPr>
        <w:contextualSpacing/>
        <w:jc w:val="both"/>
        <w:rPr>
          <w:rFonts w:ascii="Times New Roman" w:hAnsi="Times New Roman" w:cs="Times New Roman"/>
          <w:sz w:val="28"/>
          <w:szCs w:val="28"/>
        </w:rPr>
      </w:pPr>
      <w:r w:rsidRPr="002F65E9">
        <w:rPr>
          <w:rFonts w:ascii="Times New Roman" w:hAnsi="Times New Roman" w:cs="Times New Roman"/>
          <w:sz w:val="28"/>
          <w:szCs w:val="28"/>
        </w:rPr>
        <w:t>МБОУ «Лицей «Сигма» - Ресурсный центр по ИЗО, искусству, МХК. МБОУ «Лицей «Сигма» - краевой Ресурсный центр по духовно–нравственному воспитанию школьников;</w:t>
      </w:r>
    </w:p>
    <w:p w:rsidR="00316C63" w:rsidRPr="002F65E9" w:rsidRDefault="00316C63" w:rsidP="00171918">
      <w:pPr>
        <w:pStyle w:val="aa"/>
        <w:numPr>
          <w:ilvl w:val="0"/>
          <w:numId w:val="1"/>
        </w:numPr>
        <w:contextualSpacing/>
        <w:jc w:val="both"/>
        <w:rPr>
          <w:rFonts w:ascii="Times New Roman" w:hAnsi="Times New Roman" w:cs="Times New Roman"/>
          <w:sz w:val="28"/>
          <w:szCs w:val="28"/>
        </w:rPr>
      </w:pPr>
      <w:r w:rsidRPr="002F65E9">
        <w:rPr>
          <w:rFonts w:ascii="Times New Roman" w:hAnsi="Times New Roman" w:cs="Times New Roman"/>
          <w:sz w:val="28"/>
          <w:szCs w:val="28"/>
        </w:rPr>
        <w:t>МБОУ «Лицей «Сигма» - пилотная школа по информатизации  и ППЭ. Эффект информатизации: обновление содержания образования и способов педагогической деятельности, повышение качества учебного процесса посредством системного внедрения и активного использования информационных и коммуникационных технологий;</w:t>
      </w:r>
    </w:p>
    <w:p w:rsidR="00316C63" w:rsidRPr="002F65E9" w:rsidRDefault="00316C63" w:rsidP="00171918">
      <w:pPr>
        <w:pStyle w:val="aa"/>
        <w:numPr>
          <w:ilvl w:val="0"/>
          <w:numId w:val="1"/>
        </w:numPr>
        <w:contextualSpacing/>
        <w:jc w:val="both"/>
        <w:rPr>
          <w:rFonts w:ascii="Times New Roman" w:hAnsi="Times New Roman" w:cs="Times New Roman"/>
          <w:sz w:val="28"/>
          <w:szCs w:val="28"/>
        </w:rPr>
      </w:pPr>
      <w:r w:rsidRPr="002F65E9">
        <w:rPr>
          <w:rFonts w:ascii="Times New Roman" w:hAnsi="Times New Roman" w:cs="Times New Roman"/>
          <w:sz w:val="28"/>
          <w:szCs w:val="28"/>
        </w:rPr>
        <w:t>МБОУ «Лицей «Сигма» - филиал межвузовской лаборатории  «Управление качеством образования» Алтайского края;</w:t>
      </w:r>
    </w:p>
    <w:p w:rsidR="00316C63" w:rsidRPr="002F65E9" w:rsidRDefault="00316C63" w:rsidP="00171918">
      <w:pPr>
        <w:pStyle w:val="aa"/>
        <w:numPr>
          <w:ilvl w:val="0"/>
          <w:numId w:val="1"/>
        </w:numPr>
        <w:contextualSpacing/>
        <w:jc w:val="both"/>
        <w:rPr>
          <w:rFonts w:ascii="Times New Roman" w:hAnsi="Times New Roman" w:cs="Times New Roman"/>
          <w:sz w:val="28"/>
          <w:szCs w:val="28"/>
        </w:rPr>
      </w:pPr>
      <w:r w:rsidRPr="002F65E9">
        <w:rPr>
          <w:rFonts w:ascii="Times New Roman" w:hAnsi="Times New Roman" w:cs="Times New Roman"/>
          <w:sz w:val="28"/>
          <w:szCs w:val="28"/>
        </w:rPr>
        <w:t>МБОУ «Лицей «Сигма»  - экспериментальная школа организации питания в рамках ПНПО. Реализация проекта осуществлена за счет: создания столовой, соответствующей требованиям санитарно – эпидемиологического законодательства; ресурсного обеспечения столовой с максимальным использованием производственного потенциала местных товаропроизводителей и сырьевой базы края; развития системы контроля за качеством и безопасного использования сырья и вырабатываемого продукта за счет производственного контроля Управления Роспотребнадзора по Алтайскому краю, бракеражной комиссии лицея; внедрения разработанного и согласованного с Управлением Роспотребнадзора по Алтайскому краю 24 – дневного цикличного меню с учетом энергетической и пищевой ценности продуктов для детей;</w:t>
      </w:r>
    </w:p>
    <w:p w:rsidR="00316C63" w:rsidRPr="002F65E9" w:rsidRDefault="00316C63" w:rsidP="00171918">
      <w:pPr>
        <w:pStyle w:val="aa"/>
        <w:numPr>
          <w:ilvl w:val="0"/>
          <w:numId w:val="1"/>
        </w:numPr>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Лицей «Сигма» является учебным заведением особого типа для учащихся 1-11 классов, имеющих наклонности к естественно - научным дисциплинам, </w:t>
      </w:r>
      <w:r w:rsidRPr="002F65E9">
        <w:rPr>
          <w:rFonts w:ascii="Times New Roman" w:hAnsi="Times New Roman" w:cs="Times New Roman"/>
          <w:sz w:val="28"/>
          <w:szCs w:val="28"/>
        </w:rPr>
        <w:lastRenderedPageBreak/>
        <w:t>физико – математическим дисциплинам, социально – гуманитарной деятельности.</w:t>
      </w:r>
    </w:p>
    <w:p w:rsidR="00316C63" w:rsidRPr="002F65E9" w:rsidRDefault="00316C63" w:rsidP="002F65E9">
      <w:pPr>
        <w:pStyle w:val="aa"/>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Лицей работает по БУП - 2004, программам ФГОС в НОО</w:t>
      </w:r>
      <w:r w:rsidR="006B7C26">
        <w:rPr>
          <w:rFonts w:ascii="Times New Roman" w:hAnsi="Times New Roman" w:cs="Times New Roman"/>
          <w:sz w:val="28"/>
          <w:szCs w:val="28"/>
        </w:rPr>
        <w:t xml:space="preserve"> и ООО</w:t>
      </w:r>
      <w:r w:rsidRPr="002F65E9">
        <w:rPr>
          <w:rFonts w:ascii="Times New Roman" w:hAnsi="Times New Roman" w:cs="Times New Roman"/>
          <w:sz w:val="28"/>
          <w:szCs w:val="28"/>
        </w:rPr>
        <w:t>, предоставляет оптимальные возможности для получения полноценного образования, дает повышенную подготовку по профилирующим предметам: физике, математике, химии, биологии, обществознанию, истории</w:t>
      </w:r>
      <w:r w:rsidR="00800BA6">
        <w:rPr>
          <w:rFonts w:ascii="Times New Roman" w:hAnsi="Times New Roman" w:cs="Times New Roman"/>
          <w:sz w:val="28"/>
          <w:szCs w:val="28"/>
        </w:rPr>
        <w:t>, литературе</w:t>
      </w:r>
      <w:r w:rsidRPr="002F65E9">
        <w:rPr>
          <w:rFonts w:ascii="Times New Roman" w:hAnsi="Times New Roman" w:cs="Times New Roman"/>
          <w:sz w:val="28"/>
          <w:szCs w:val="28"/>
        </w:rPr>
        <w:t>.</w:t>
      </w:r>
    </w:p>
    <w:p w:rsidR="00316C63" w:rsidRDefault="00316C63" w:rsidP="002F65E9">
      <w:pPr>
        <w:pStyle w:val="aa"/>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В МБОУ «Лицей «Сигма» созданы благоприятные условия для реализации учителями новых идей, внедрения современных образовательных технологий в УВП, для профессионального роста педагогов. Педагогический коллектив составляют опытные, научно – методически грамотные и творческие учителя, постоянно работающие над повышением своего мастерства. Высокий профессиональный уровень педагогов лицея подтверждается наличием большого количества наград, полученных по результатам педагогической деятельности.</w:t>
      </w:r>
    </w:p>
    <w:p w:rsidR="002F65E9" w:rsidRPr="002F65E9" w:rsidRDefault="002F65E9" w:rsidP="002F65E9">
      <w:pPr>
        <w:pStyle w:val="aa"/>
        <w:ind w:firstLine="708"/>
        <w:contextualSpacing/>
        <w:jc w:val="both"/>
        <w:rPr>
          <w:rFonts w:ascii="Times New Roman" w:hAnsi="Times New Roman" w:cs="Times New Roman"/>
          <w:sz w:val="28"/>
          <w:szCs w:val="28"/>
        </w:rPr>
      </w:pPr>
      <w:r w:rsidRPr="002F65E9">
        <w:rPr>
          <w:rFonts w:ascii="Times New Roman" w:hAnsi="Times New Roman" w:cs="Times New Roman"/>
          <w:b/>
          <w:bCs/>
          <w:iCs/>
          <w:color w:val="000000"/>
          <w:sz w:val="28"/>
          <w:szCs w:val="28"/>
        </w:rPr>
        <w:t>Руководящие работники общеобразовательной организации</w:t>
      </w:r>
      <w:r>
        <w:rPr>
          <w:rFonts w:ascii="Times New Roman" w:hAnsi="Times New Roman" w:cs="Times New Roman"/>
          <w:b/>
          <w:bCs/>
          <w:iCs/>
          <w:color w:val="000000"/>
          <w:sz w:val="28"/>
          <w:szCs w:val="28"/>
        </w:rPr>
        <w:t xml:space="preserve">    </w:t>
      </w:r>
    </w:p>
    <w:p w:rsidR="009708F8" w:rsidRPr="002F65E9" w:rsidRDefault="002F65E9" w:rsidP="002F65E9">
      <w:pPr>
        <w:autoSpaceDE w:val="0"/>
        <w:autoSpaceDN w:val="0"/>
        <w:adjustRightInd w:val="0"/>
        <w:spacing w:after="0" w:line="240" w:lineRule="auto"/>
        <w:contextualSpacing/>
        <w:jc w:val="center"/>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9708F8" w:rsidRPr="002F65E9">
        <w:rPr>
          <w:rFonts w:ascii="Times New Roman" w:hAnsi="Times New Roman" w:cs="Times New Roman"/>
          <w:bCs/>
          <w:iCs/>
          <w:color w:val="000000"/>
          <w:sz w:val="28"/>
          <w:szCs w:val="28"/>
        </w:rPr>
        <w:t xml:space="preserve">Руководящие работники </w:t>
      </w:r>
      <w:r>
        <w:rPr>
          <w:rFonts w:ascii="Times New Roman" w:hAnsi="Times New Roman" w:cs="Times New Roman"/>
          <w:bCs/>
          <w:iCs/>
          <w:color w:val="000000"/>
          <w:sz w:val="28"/>
          <w:szCs w:val="28"/>
        </w:rPr>
        <w:t>МБОУ «Лицей Сигма»</w:t>
      </w:r>
      <w:r w:rsidRPr="002F65E9">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t xml:space="preserve">        </w:t>
      </w:r>
      <w:r w:rsidRPr="002F65E9">
        <w:rPr>
          <w:rFonts w:ascii="Times New Roman" w:hAnsi="Times New Roman" w:cs="Times New Roman"/>
          <w:bCs/>
          <w:iCs/>
          <w:color w:val="000000"/>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1685"/>
        <w:gridCol w:w="1633"/>
        <w:gridCol w:w="2502"/>
        <w:gridCol w:w="1362"/>
        <w:gridCol w:w="650"/>
        <w:gridCol w:w="562"/>
        <w:gridCol w:w="829"/>
        <w:gridCol w:w="562"/>
      </w:tblGrid>
      <w:tr w:rsidR="00290451" w:rsidRPr="002F65E9" w:rsidTr="00301A6B">
        <w:trPr>
          <w:trHeight w:val="244"/>
        </w:trPr>
        <w:tc>
          <w:tcPr>
            <w:tcW w:w="428" w:type="dxa"/>
            <w:vMerge w:val="restart"/>
          </w:tcPr>
          <w:p w:rsidR="009708F8" w:rsidRPr="002F65E9" w:rsidRDefault="009708F8" w:rsidP="002F65E9">
            <w:pPr>
              <w:pStyle w:val="Default"/>
              <w:contextualSpacing/>
              <w:rPr>
                <w:color w:val="auto"/>
                <w:sz w:val="23"/>
                <w:szCs w:val="23"/>
              </w:rPr>
            </w:pPr>
            <w:r w:rsidRPr="002F65E9">
              <w:rPr>
                <w:color w:val="auto"/>
                <w:sz w:val="23"/>
                <w:szCs w:val="23"/>
              </w:rPr>
              <w:t xml:space="preserve">№ </w:t>
            </w:r>
          </w:p>
        </w:tc>
        <w:tc>
          <w:tcPr>
            <w:tcW w:w="1685" w:type="dxa"/>
            <w:vMerge w:val="restart"/>
          </w:tcPr>
          <w:p w:rsidR="009708F8" w:rsidRPr="002F65E9" w:rsidRDefault="009708F8" w:rsidP="002F65E9">
            <w:pPr>
              <w:pStyle w:val="Default"/>
              <w:contextualSpacing/>
              <w:rPr>
                <w:color w:val="auto"/>
                <w:sz w:val="23"/>
                <w:szCs w:val="23"/>
              </w:rPr>
            </w:pPr>
            <w:r w:rsidRPr="002F65E9">
              <w:rPr>
                <w:color w:val="auto"/>
                <w:sz w:val="23"/>
                <w:szCs w:val="23"/>
              </w:rPr>
              <w:t xml:space="preserve">Должность </w:t>
            </w:r>
          </w:p>
        </w:tc>
        <w:tc>
          <w:tcPr>
            <w:tcW w:w="1633" w:type="dxa"/>
            <w:vMerge w:val="restart"/>
          </w:tcPr>
          <w:p w:rsidR="009708F8" w:rsidRPr="002F65E9" w:rsidRDefault="00E95BC1" w:rsidP="002F65E9">
            <w:pPr>
              <w:pStyle w:val="Default"/>
              <w:contextualSpacing/>
              <w:rPr>
                <w:color w:val="auto"/>
                <w:sz w:val="23"/>
                <w:szCs w:val="23"/>
              </w:rPr>
            </w:pPr>
            <w:r w:rsidRPr="002F65E9">
              <w:rPr>
                <w:color w:val="auto"/>
                <w:sz w:val="23"/>
                <w:szCs w:val="23"/>
              </w:rPr>
              <w:t>Ф.И.О. (полно</w:t>
            </w:r>
            <w:r w:rsidR="009708F8" w:rsidRPr="002F65E9">
              <w:rPr>
                <w:color w:val="auto"/>
                <w:sz w:val="23"/>
                <w:szCs w:val="23"/>
              </w:rPr>
              <w:t xml:space="preserve">стью) </w:t>
            </w:r>
          </w:p>
        </w:tc>
        <w:tc>
          <w:tcPr>
            <w:tcW w:w="2502" w:type="dxa"/>
            <w:vMerge w:val="restart"/>
          </w:tcPr>
          <w:p w:rsidR="009708F8" w:rsidRPr="002F65E9" w:rsidRDefault="00B01306" w:rsidP="002F65E9">
            <w:pPr>
              <w:pStyle w:val="Default"/>
              <w:contextualSpacing/>
              <w:rPr>
                <w:color w:val="auto"/>
                <w:sz w:val="23"/>
                <w:szCs w:val="23"/>
              </w:rPr>
            </w:pPr>
            <w:r w:rsidRPr="002F65E9">
              <w:rPr>
                <w:color w:val="auto"/>
                <w:sz w:val="23"/>
                <w:szCs w:val="23"/>
              </w:rPr>
              <w:t>Курирует направление и виды дея</w:t>
            </w:r>
            <w:r w:rsidR="009708F8" w:rsidRPr="002F65E9">
              <w:rPr>
                <w:color w:val="auto"/>
                <w:sz w:val="23"/>
                <w:szCs w:val="23"/>
              </w:rPr>
              <w:t xml:space="preserve">тельности, предметы </w:t>
            </w:r>
          </w:p>
        </w:tc>
        <w:tc>
          <w:tcPr>
            <w:tcW w:w="1362" w:type="dxa"/>
            <w:vMerge w:val="restart"/>
          </w:tcPr>
          <w:p w:rsidR="009708F8" w:rsidRPr="002F65E9" w:rsidRDefault="009708F8" w:rsidP="002F65E9">
            <w:pPr>
              <w:pStyle w:val="Default"/>
              <w:contextualSpacing/>
              <w:rPr>
                <w:color w:val="auto"/>
                <w:sz w:val="23"/>
                <w:szCs w:val="23"/>
              </w:rPr>
            </w:pPr>
            <w:r w:rsidRPr="002F65E9">
              <w:rPr>
                <w:color w:val="auto"/>
                <w:sz w:val="23"/>
                <w:szCs w:val="23"/>
              </w:rPr>
              <w:t xml:space="preserve">Образование по диплому (указать специаль-ность) </w:t>
            </w:r>
          </w:p>
        </w:tc>
        <w:tc>
          <w:tcPr>
            <w:tcW w:w="1212" w:type="dxa"/>
            <w:gridSpan w:val="2"/>
          </w:tcPr>
          <w:p w:rsidR="009708F8" w:rsidRPr="002F65E9" w:rsidRDefault="009708F8" w:rsidP="002F65E9">
            <w:pPr>
              <w:pStyle w:val="Default"/>
              <w:contextualSpacing/>
              <w:rPr>
                <w:color w:val="auto"/>
                <w:sz w:val="23"/>
                <w:szCs w:val="23"/>
              </w:rPr>
            </w:pPr>
            <w:r w:rsidRPr="002F65E9">
              <w:rPr>
                <w:color w:val="auto"/>
                <w:sz w:val="23"/>
                <w:szCs w:val="23"/>
              </w:rPr>
              <w:t xml:space="preserve">Стаж </w:t>
            </w:r>
          </w:p>
        </w:tc>
        <w:tc>
          <w:tcPr>
            <w:tcW w:w="1391" w:type="dxa"/>
            <w:gridSpan w:val="2"/>
          </w:tcPr>
          <w:p w:rsidR="009708F8" w:rsidRPr="002F65E9" w:rsidRDefault="009708F8" w:rsidP="002F65E9">
            <w:pPr>
              <w:pStyle w:val="Default"/>
              <w:contextualSpacing/>
              <w:rPr>
                <w:color w:val="auto"/>
                <w:sz w:val="23"/>
                <w:szCs w:val="23"/>
              </w:rPr>
            </w:pPr>
            <w:r w:rsidRPr="002F65E9">
              <w:rPr>
                <w:color w:val="auto"/>
                <w:sz w:val="23"/>
                <w:szCs w:val="23"/>
              </w:rPr>
              <w:t>Кв. категория</w:t>
            </w:r>
          </w:p>
        </w:tc>
      </w:tr>
      <w:tr w:rsidR="00B01306" w:rsidRPr="002F65E9" w:rsidTr="00301A6B">
        <w:trPr>
          <w:trHeight w:val="68"/>
        </w:trPr>
        <w:tc>
          <w:tcPr>
            <w:tcW w:w="428" w:type="dxa"/>
            <w:vMerge/>
          </w:tcPr>
          <w:p w:rsidR="009708F8" w:rsidRPr="002F65E9" w:rsidRDefault="009708F8" w:rsidP="002F65E9">
            <w:pPr>
              <w:autoSpaceDE w:val="0"/>
              <w:autoSpaceDN w:val="0"/>
              <w:adjustRightInd w:val="0"/>
              <w:spacing w:line="240" w:lineRule="auto"/>
              <w:contextualSpacing/>
              <w:jc w:val="both"/>
              <w:rPr>
                <w:rFonts w:ascii="Times New Roman" w:hAnsi="Times New Roman" w:cs="Times New Roman"/>
                <w:sz w:val="28"/>
                <w:szCs w:val="28"/>
              </w:rPr>
            </w:pPr>
          </w:p>
        </w:tc>
        <w:tc>
          <w:tcPr>
            <w:tcW w:w="1685" w:type="dxa"/>
            <w:vMerge/>
          </w:tcPr>
          <w:p w:rsidR="009708F8" w:rsidRPr="002F65E9" w:rsidRDefault="009708F8" w:rsidP="002F65E9">
            <w:pPr>
              <w:autoSpaceDE w:val="0"/>
              <w:autoSpaceDN w:val="0"/>
              <w:adjustRightInd w:val="0"/>
              <w:spacing w:line="240" w:lineRule="auto"/>
              <w:contextualSpacing/>
              <w:jc w:val="both"/>
              <w:rPr>
                <w:rFonts w:ascii="Times New Roman" w:hAnsi="Times New Roman" w:cs="Times New Roman"/>
                <w:sz w:val="28"/>
                <w:szCs w:val="28"/>
              </w:rPr>
            </w:pPr>
          </w:p>
        </w:tc>
        <w:tc>
          <w:tcPr>
            <w:tcW w:w="1633" w:type="dxa"/>
            <w:vMerge/>
          </w:tcPr>
          <w:p w:rsidR="009708F8" w:rsidRPr="002F65E9" w:rsidRDefault="009708F8" w:rsidP="002F65E9">
            <w:pPr>
              <w:autoSpaceDE w:val="0"/>
              <w:autoSpaceDN w:val="0"/>
              <w:adjustRightInd w:val="0"/>
              <w:spacing w:line="240" w:lineRule="auto"/>
              <w:contextualSpacing/>
              <w:jc w:val="both"/>
              <w:rPr>
                <w:rFonts w:ascii="Times New Roman" w:hAnsi="Times New Roman" w:cs="Times New Roman"/>
                <w:sz w:val="28"/>
                <w:szCs w:val="28"/>
              </w:rPr>
            </w:pPr>
          </w:p>
        </w:tc>
        <w:tc>
          <w:tcPr>
            <w:tcW w:w="2502" w:type="dxa"/>
            <w:vMerge/>
          </w:tcPr>
          <w:p w:rsidR="009708F8" w:rsidRPr="002F65E9" w:rsidRDefault="009708F8" w:rsidP="002F65E9">
            <w:pPr>
              <w:autoSpaceDE w:val="0"/>
              <w:autoSpaceDN w:val="0"/>
              <w:adjustRightInd w:val="0"/>
              <w:spacing w:line="240" w:lineRule="auto"/>
              <w:contextualSpacing/>
              <w:jc w:val="both"/>
              <w:rPr>
                <w:rFonts w:ascii="Times New Roman" w:hAnsi="Times New Roman" w:cs="Times New Roman"/>
                <w:sz w:val="28"/>
                <w:szCs w:val="28"/>
              </w:rPr>
            </w:pPr>
          </w:p>
        </w:tc>
        <w:tc>
          <w:tcPr>
            <w:tcW w:w="1362" w:type="dxa"/>
            <w:vMerge/>
          </w:tcPr>
          <w:p w:rsidR="009708F8" w:rsidRPr="002F65E9" w:rsidRDefault="009708F8" w:rsidP="002F65E9">
            <w:pPr>
              <w:autoSpaceDE w:val="0"/>
              <w:autoSpaceDN w:val="0"/>
              <w:adjustRightInd w:val="0"/>
              <w:spacing w:line="240" w:lineRule="auto"/>
              <w:contextualSpacing/>
              <w:jc w:val="both"/>
              <w:rPr>
                <w:rFonts w:ascii="Times New Roman" w:hAnsi="Times New Roman" w:cs="Times New Roman"/>
                <w:sz w:val="28"/>
                <w:szCs w:val="28"/>
              </w:rPr>
            </w:pPr>
          </w:p>
        </w:tc>
        <w:tc>
          <w:tcPr>
            <w:tcW w:w="650" w:type="dxa"/>
          </w:tcPr>
          <w:p w:rsidR="009708F8" w:rsidRPr="002F65E9" w:rsidRDefault="00E95BC1" w:rsidP="002F65E9">
            <w:pPr>
              <w:pStyle w:val="Default"/>
              <w:contextualSpacing/>
              <w:rPr>
                <w:color w:val="auto"/>
              </w:rPr>
            </w:pPr>
            <w:r w:rsidRPr="002F65E9">
              <w:rPr>
                <w:color w:val="auto"/>
              </w:rPr>
              <w:t>ад</w:t>
            </w:r>
            <w:r w:rsidR="009708F8" w:rsidRPr="002F65E9">
              <w:rPr>
                <w:color w:val="auto"/>
              </w:rPr>
              <w:t xml:space="preserve">мин. </w:t>
            </w:r>
          </w:p>
        </w:tc>
        <w:tc>
          <w:tcPr>
            <w:tcW w:w="562" w:type="dxa"/>
          </w:tcPr>
          <w:p w:rsidR="009708F8" w:rsidRPr="002F65E9" w:rsidRDefault="009708F8" w:rsidP="002F65E9">
            <w:pPr>
              <w:pStyle w:val="Default"/>
              <w:contextualSpacing/>
              <w:rPr>
                <w:color w:val="auto"/>
                <w:sz w:val="23"/>
                <w:szCs w:val="23"/>
              </w:rPr>
            </w:pPr>
            <w:r w:rsidRPr="002F65E9">
              <w:rPr>
                <w:color w:val="auto"/>
                <w:sz w:val="23"/>
                <w:szCs w:val="23"/>
              </w:rPr>
              <w:t xml:space="preserve">пе-даг. </w:t>
            </w:r>
          </w:p>
        </w:tc>
        <w:tc>
          <w:tcPr>
            <w:tcW w:w="829" w:type="dxa"/>
          </w:tcPr>
          <w:p w:rsidR="009708F8" w:rsidRPr="002F65E9" w:rsidRDefault="009708F8" w:rsidP="002F65E9">
            <w:pPr>
              <w:pStyle w:val="Default"/>
              <w:contextualSpacing/>
              <w:rPr>
                <w:color w:val="auto"/>
                <w:sz w:val="23"/>
                <w:szCs w:val="23"/>
              </w:rPr>
            </w:pPr>
            <w:r w:rsidRPr="002F65E9">
              <w:rPr>
                <w:color w:val="auto"/>
                <w:sz w:val="23"/>
                <w:szCs w:val="23"/>
              </w:rPr>
              <w:t xml:space="preserve">админ. </w:t>
            </w:r>
          </w:p>
        </w:tc>
        <w:tc>
          <w:tcPr>
            <w:tcW w:w="562" w:type="dxa"/>
          </w:tcPr>
          <w:p w:rsidR="009708F8" w:rsidRPr="002F65E9" w:rsidRDefault="009708F8" w:rsidP="002F65E9">
            <w:pPr>
              <w:pStyle w:val="Default"/>
              <w:contextualSpacing/>
              <w:rPr>
                <w:color w:val="auto"/>
                <w:sz w:val="23"/>
                <w:szCs w:val="23"/>
              </w:rPr>
            </w:pPr>
            <w:r w:rsidRPr="002F65E9">
              <w:rPr>
                <w:color w:val="auto"/>
                <w:sz w:val="23"/>
                <w:szCs w:val="23"/>
              </w:rPr>
              <w:t>пе-даг.</w:t>
            </w:r>
          </w:p>
        </w:tc>
      </w:tr>
      <w:tr w:rsidR="00B01306" w:rsidRPr="002F65E9" w:rsidTr="00301A6B">
        <w:trPr>
          <w:trHeight w:val="1689"/>
        </w:trPr>
        <w:tc>
          <w:tcPr>
            <w:tcW w:w="428" w:type="dxa"/>
          </w:tcPr>
          <w:p w:rsidR="009708F8" w:rsidRPr="002F65E9" w:rsidRDefault="009708F8" w:rsidP="002F65E9">
            <w:pPr>
              <w:autoSpaceDE w:val="0"/>
              <w:autoSpaceDN w:val="0"/>
              <w:adjustRightInd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1</w:t>
            </w:r>
          </w:p>
        </w:tc>
        <w:tc>
          <w:tcPr>
            <w:tcW w:w="1685" w:type="dxa"/>
          </w:tcPr>
          <w:p w:rsidR="009708F8" w:rsidRPr="002F65E9" w:rsidRDefault="009708F8" w:rsidP="002F65E9">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Директор</w:t>
            </w:r>
          </w:p>
        </w:tc>
        <w:tc>
          <w:tcPr>
            <w:tcW w:w="1633" w:type="dxa"/>
          </w:tcPr>
          <w:p w:rsidR="009708F8" w:rsidRPr="002F65E9" w:rsidRDefault="003C49C0" w:rsidP="002F65E9">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Карбышев</w:t>
            </w:r>
          </w:p>
          <w:p w:rsidR="003C49C0" w:rsidRPr="002F65E9" w:rsidRDefault="003C49C0" w:rsidP="002F65E9">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Владимир Геннадьевич</w:t>
            </w:r>
          </w:p>
        </w:tc>
        <w:tc>
          <w:tcPr>
            <w:tcW w:w="2502" w:type="dxa"/>
          </w:tcPr>
          <w:p w:rsidR="009708F8" w:rsidRPr="002F65E9" w:rsidRDefault="00247256" w:rsidP="002F65E9">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 xml:space="preserve">Административно-хозяйственная </w:t>
            </w:r>
            <w:r w:rsidR="00290451" w:rsidRPr="002F65E9">
              <w:rPr>
                <w:rFonts w:ascii="Times New Roman" w:hAnsi="Times New Roman" w:cs="Times New Roman"/>
                <w:sz w:val="24"/>
                <w:szCs w:val="24"/>
              </w:rPr>
              <w:t xml:space="preserve">и финансовая </w:t>
            </w:r>
            <w:r w:rsidRPr="002F65E9">
              <w:rPr>
                <w:rFonts w:ascii="Times New Roman" w:hAnsi="Times New Roman" w:cs="Times New Roman"/>
                <w:sz w:val="24"/>
                <w:szCs w:val="24"/>
              </w:rPr>
              <w:t>деятельность</w:t>
            </w:r>
            <w:r w:rsidR="00D45083" w:rsidRPr="002F65E9">
              <w:rPr>
                <w:rFonts w:ascii="Times New Roman" w:hAnsi="Times New Roman" w:cs="Times New Roman"/>
                <w:sz w:val="24"/>
                <w:szCs w:val="24"/>
              </w:rPr>
              <w:t xml:space="preserve">, </w:t>
            </w:r>
            <w:r w:rsidR="00B01306" w:rsidRPr="002F65E9">
              <w:rPr>
                <w:rFonts w:ascii="Times New Roman" w:hAnsi="Times New Roman" w:cs="Times New Roman"/>
                <w:sz w:val="24"/>
                <w:szCs w:val="24"/>
              </w:rPr>
              <w:t xml:space="preserve">Общее собрание работников лицея, Педагогический совет, Совет учреждения. </w:t>
            </w:r>
            <w:r w:rsidR="00D45083" w:rsidRPr="002F65E9">
              <w:rPr>
                <w:rFonts w:ascii="Times New Roman" w:hAnsi="Times New Roman" w:cs="Times New Roman"/>
                <w:sz w:val="24"/>
                <w:szCs w:val="24"/>
              </w:rPr>
              <w:t>аппаратные совещания при администрации лицея</w:t>
            </w:r>
            <w:r w:rsidR="00B01306" w:rsidRPr="002F65E9">
              <w:rPr>
                <w:rFonts w:ascii="Times New Roman" w:hAnsi="Times New Roman" w:cs="Times New Roman"/>
                <w:sz w:val="24"/>
                <w:szCs w:val="24"/>
              </w:rPr>
              <w:t>.</w:t>
            </w:r>
          </w:p>
        </w:tc>
        <w:tc>
          <w:tcPr>
            <w:tcW w:w="1362" w:type="dxa"/>
          </w:tcPr>
          <w:p w:rsidR="009708F8" w:rsidRPr="002F65E9" w:rsidRDefault="008758AC" w:rsidP="002F65E9">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 xml:space="preserve">1995, </w:t>
            </w:r>
            <w:r w:rsidR="00B01306" w:rsidRPr="002F65E9">
              <w:rPr>
                <w:rFonts w:ascii="Times New Roman" w:hAnsi="Times New Roman" w:cs="Times New Roman"/>
                <w:sz w:val="24"/>
                <w:szCs w:val="24"/>
              </w:rPr>
              <w:t>Семипалатинский госу</w:t>
            </w:r>
            <w:r w:rsidRPr="002F65E9">
              <w:rPr>
                <w:rFonts w:ascii="Times New Roman" w:hAnsi="Times New Roman" w:cs="Times New Roman"/>
                <w:sz w:val="24"/>
                <w:szCs w:val="24"/>
              </w:rPr>
              <w:t xml:space="preserve">дарственный институт, </w:t>
            </w:r>
            <w:r w:rsidRPr="002F65E9">
              <w:rPr>
                <w:rFonts w:ascii="Times New Roman" w:eastAsia="Times New Roman" w:hAnsi="Times New Roman" w:cs="Times New Roman"/>
                <w:sz w:val="24"/>
                <w:szCs w:val="24"/>
              </w:rPr>
              <w:t>История и методика воспитательной работы</w:t>
            </w:r>
          </w:p>
        </w:tc>
        <w:tc>
          <w:tcPr>
            <w:tcW w:w="650" w:type="dxa"/>
          </w:tcPr>
          <w:p w:rsidR="009708F8" w:rsidRPr="002F65E9" w:rsidRDefault="00987CE5" w:rsidP="00800BA6">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1</w:t>
            </w:r>
            <w:r w:rsidR="00800BA6">
              <w:rPr>
                <w:rFonts w:ascii="Times New Roman" w:hAnsi="Times New Roman" w:cs="Times New Roman"/>
                <w:sz w:val="24"/>
                <w:szCs w:val="24"/>
              </w:rPr>
              <w:t>7</w:t>
            </w:r>
          </w:p>
        </w:tc>
        <w:tc>
          <w:tcPr>
            <w:tcW w:w="562" w:type="dxa"/>
          </w:tcPr>
          <w:p w:rsidR="009708F8" w:rsidRPr="002F65E9" w:rsidRDefault="00987CE5" w:rsidP="00800BA6">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1</w:t>
            </w:r>
            <w:r w:rsidR="00800BA6">
              <w:rPr>
                <w:rFonts w:ascii="Times New Roman" w:hAnsi="Times New Roman" w:cs="Times New Roman"/>
                <w:sz w:val="24"/>
                <w:szCs w:val="24"/>
              </w:rPr>
              <w:t>7</w:t>
            </w:r>
          </w:p>
        </w:tc>
        <w:tc>
          <w:tcPr>
            <w:tcW w:w="829" w:type="dxa"/>
          </w:tcPr>
          <w:p w:rsidR="009708F8" w:rsidRPr="002F65E9" w:rsidRDefault="00987CE5" w:rsidP="002F65E9">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соответствие</w:t>
            </w:r>
          </w:p>
        </w:tc>
        <w:tc>
          <w:tcPr>
            <w:tcW w:w="562" w:type="dxa"/>
          </w:tcPr>
          <w:p w:rsidR="009708F8" w:rsidRPr="002F65E9" w:rsidRDefault="00987CE5" w:rsidP="002F65E9">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высшая</w:t>
            </w:r>
          </w:p>
        </w:tc>
      </w:tr>
      <w:tr w:rsidR="00987CE5" w:rsidRPr="002F65E9" w:rsidTr="00301A6B">
        <w:trPr>
          <w:trHeight w:val="2252"/>
        </w:trPr>
        <w:tc>
          <w:tcPr>
            <w:tcW w:w="428" w:type="dxa"/>
          </w:tcPr>
          <w:p w:rsidR="00987CE5" w:rsidRPr="002F65E9" w:rsidRDefault="00987CE5" w:rsidP="002F65E9">
            <w:pPr>
              <w:autoSpaceDE w:val="0"/>
              <w:autoSpaceDN w:val="0"/>
              <w:adjustRightInd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2</w:t>
            </w:r>
          </w:p>
        </w:tc>
        <w:tc>
          <w:tcPr>
            <w:tcW w:w="1685" w:type="dxa"/>
          </w:tcPr>
          <w:p w:rsidR="00987CE5" w:rsidRPr="002F65E9" w:rsidRDefault="00987CE5" w:rsidP="002F65E9">
            <w:pPr>
              <w:autoSpaceDE w:val="0"/>
              <w:autoSpaceDN w:val="0"/>
              <w:adjustRightInd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4"/>
                <w:szCs w:val="24"/>
              </w:rPr>
              <w:t>Заместитель директора по учебно-воспитательной работе</w:t>
            </w:r>
          </w:p>
        </w:tc>
        <w:tc>
          <w:tcPr>
            <w:tcW w:w="1633" w:type="dxa"/>
          </w:tcPr>
          <w:p w:rsidR="00987CE5" w:rsidRPr="002F65E9" w:rsidRDefault="00987CE5" w:rsidP="002F65E9">
            <w:pPr>
              <w:autoSpaceDE w:val="0"/>
              <w:autoSpaceDN w:val="0"/>
              <w:adjustRightInd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Гильмиярова Наталья Валентиновна</w:t>
            </w:r>
          </w:p>
        </w:tc>
        <w:tc>
          <w:tcPr>
            <w:tcW w:w="2502" w:type="dxa"/>
          </w:tcPr>
          <w:p w:rsidR="00987CE5" w:rsidRPr="002F65E9" w:rsidRDefault="00987CE5" w:rsidP="002F65E9">
            <w:pPr>
              <w:autoSpaceDE w:val="0"/>
              <w:autoSpaceDN w:val="0"/>
              <w:adjustRightInd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4"/>
                <w:szCs w:val="24"/>
              </w:rPr>
              <w:t xml:space="preserve">Реализация образовательных программ, ПМПК, организация питания, ФГОС НОО, работа с участниками образовательных отношений, работа с детьми инвалидами и ОВЗ, социальное направление, мониторинг качества знаний. Курирует </w:t>
            </w:r>
            <w:r w:rsidRPr="002F65E9">
              <w:rPr>
                <w:rFonts w:ascii="Times New Roman" w:hAnsi="Times New Roman" w:cs="Times New Roman"/>
                <w:sz w:val="28"/>
                <w:szCs w:val="28"/>
              </w:rPr>
              <w:t>начальную школу.</w:t>
            </w:r>
          </w:p>
        </w:tc>
        <w:tc>
          <w:tcPr>
            <w:tcW w:w="1362" w:type="dxa"/>
          </w:tcPr>
          <w:p w:rsidR="00987CE5" w:rsidRPr="002F65E9" w:rsidRDefault="008C0817" w:rsidP="002F65E9">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2007, Новгородский государственный университет им. Я.Мудрого,</w:t>
            </w:r>
          </w:p>
          <w:p w:rsidR="008C0817" w:rsidRPr="002F65E9" w:rsidRDefault="008C0817" w:rsidP="002F65E9">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Менеджер</w:t>
            </w:r>
          </w:p>
        </w:tc>
        <w:tc>
          <w:tcPr>
            <w:tcW w:w="650" w:type="dxa"/>
          </w:tcPr>
          <w:p w:rsidR="00987CE5" w:rsidRPr="002F65E9" w:rsidRDefault="00987CE5" w:rsidP="00800BA6">
            <w:pPr>
              <w:autoSpaceDE w:val="0"/>
              <w:autoSpaceDN w:val="0"/>
              <w:adjustRightInd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1</w:t>
            </w:r>
            <w:r w:rsidR="00800BA6">
              <w:rPr>
                <w:rFonts w:ascii="Times New Roman" w:hAnsi="Times New Roman" w:cs="Times New Roman"/>
                <w:sz w:val="28"/>
                <w:szCs w:val="28"/>
              </w:rPr>
              <w:t>1</w:t>
            </w:r>
          </w:p>
        </w:tc>
        <w:tc>
          <w:tcPr>
            <w:tcW w:w="562" w:type="dxa"/>
          </w:tcPr>
          <w:p w:rsidR="00987CE5" w:rsidRPr="002F65E9" w:rsidRDefault="00987CE5" w:rsidP="002F65E9">
            <w:pPr>
              <w:autoSpaceDE w:val="0"/>
              <w:autoSpaceDN w:val="0"/>
              <w:adjustRightInd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32</w:t>
            </w:r>
          </w:p>
        </w:tc>
        <w:tc>
          <w:tcPr>
            <w:tcW w:w="829" w:type="dxa"/>
          </w:tcPr>
          <w:p w:rsidR="00987CE5" w:rsidRPr="002F65E9" w:rsidRDefault="00987CE5" w:rsidP="002F65E9">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соответствие</w:t>
            </w:r>
          </w:p>
        </w:tc>
        <w:tc>
          <w:tcPr>
            <w:tcW w:w="562" w:type="dxa"/>
          </w:tcPr>
          <w:p w:rsidR="00987CE5" w:rsidRPr="002F65E9" w:rsidRDefault="00987CE5" w:rsidP="002F65E9">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высшая</w:t>
            </w:r>
          </w:p>
        </w:tc>
      </w:tr>
      <w:tr w:rsidR="00987CE5" w:rsidRPr="002F65E9" w:rsidTr="00301A6B">
        <w:trPr>
          <w:trHeight w:val="3194"/>
        </w:trPr>
        <w:tc>
          <w:tcPr>
            <w:tcW w:w="428" w:type="dxa"/>
          </w:tcPr>
          <w:p w:rsidR="00987CE5" w:rsidRPr="002F65E9" w:rsidRDefault="00987CE5" w:rsidP="002F65E9">
            <w:pPr>
              <w:autoSpaceDE w:val="0"/>
              <w:autoSpaceDN w:val="0"/>
              <w:adjustRightInd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lastRenderedPageBreak/>
              <w:t>3</w:t>
            </w:r>
          </w:p>
        </w:tc>
        <w:tc>
          <w:tcPr>
            <w:tcW w:w="1685" w:type="dxa"/>
          </w:tcPr>
          <w:p w:rsidR="00987CE5" w:rsidRPr="002F65E9" w:rsidRDefault="00987CE5" w:rsidP="002F65E9">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Заместитель директора по учебно-воспитательной работе</w:t>
            </w:r>
          </w:p>
        </w:tc>
        <w:tc>
          <w:tcPr>
            <w:tcW w:w="1633" w:type="dxa"/>
          </w:tcPr>
          <w:p w:rsidR="00987CE5" w:rsidRPr="002F65E9" w:rsidRDefault="00987CE5" w:rsidP="002F65E9">
            <w:pPr>
              <w:autoSpaceDE w:val="0"/>
              <w:autoSpaceDN w:val="0"/>
              <w:adjustRightInd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Дудкина Надежда Геннадьевна</w:t>
            </w:r>
          </w:p>
        </w:tc>
        <w:tc>
          <w:tcPr>
            <w:tcW w:w="2502" w:type="dxa"/>
          </w:tcPr>
          <w:p w:rsidR="00987CE5" w:rsidRPr="002F65E9" w:rsidRDefault="00987CE5" w:rsidP="00800BA6">
            <w:pPr>
              <w:autoSpaceDE w:val="0"/>
              <w:autoSpaceDN w:val="0"/>
              <w:adjustRightInd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4"/>
                <w:szCs w:val="24"/>
              </w:rPr>
              <w:t xml:space="preserve">Реализация образовательных программ, внутришкольный и внутриучрежденческий  контроль, предпрофильное и профильное обучение, профориентационная работа, индивидуальное обучение на дому, травматизм, работа с участниками образовательных отношений, мониторинг </w:t>
            </w:r>
            <w:r w:rsidR="00800BA6">
              <w:rPr>
                <w:rFonts w:ascii="Times New Roman" w:hAnsi="Times New Roman" w:cs="Times New Roman"/>
                <w:sz w:val="24"/>
                <w:szCs w:val="24"/>
              </w:rPr>
              <w:t xml:space="preserve">качества знаний, </w:t>
            </w:r>
            <w:r w:rsidRPr="002F65E9">
              <w:rPr>
                <w:rFonts w:ascii="Times New Roman" w:hAnsi="Times New Roman" w:cs="Times New Roman"/>
                <w:sz w:val="24"/>
                <w:szCs w:val="24"/>
              </w:rPr>
              <w:t>ГИА. Курируемые предметы: п</w:t>
            </w:r>
            <w:r w:rsidR="00800BA6">
              <w:rPr>
                <w:rFonts w:ascii="Times New Roman" w:hAnsi="Times New Roman" w:cs="Times New Roman"/>
                <w:sz w:val="28"/>
                <w:szCs w:val="28"/>
              </w:rPr>
              <w:t>редметы социо -гума</w:t>
            </w:r>
            <w:r w:rsidR="00800BA6" w:rsidRPr="002F65E9">
              <w:rPr>
                <w:rFonts w:ascii="Times New Roman" w:hAnsi="Times New Roman" w:cs="Times New Roman"/>
                <w:sz w:val="28"/>
                <w:szCs w:val="28"/>
              </w:rPr>
              <w:t>нитарных</w:t>
            </w:r>
            <w:r w:rsidRPr="002F65E9">
              <w:rPr>
                <w:rFonts w:ascii="Times New Roman" w:hAnsi="Times New Roman" w:cs="Times New Roman"/>
                <w:sz w:val="28"/>
                <w:szCs w:val="28"/>
              </w:rPr>
              <w:t xml:space="preserve"> дисциплин.</w:t>
            </w:r>
          </w:p>
        </w:tc>
        <w:tc>
          <w:tcPr>
            <w:tcW w:w="1362" w:type="dxa"/>
          </w:tcPr>
          <w:p w:rsidR="00987CE5" w:rsidRPr="002F65E9" w:rsidRDefault="008C0817" w:rsidP="002F65E9">
            <w:pPr>
              <w:autoSpaceDE w:val="0"/>
              <w:autoSpaceDN w:val="0"/>
              <w:adjustRightInd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4"/>
                <w:szCs w:val="24"/>
              </w:rPr>
              <w:t>2001, Алтайский государственный университет, Филолог</w:t>
            </w:r>
          </w:p>
        </w:tc>
        <w:tc>
          <w:tcPr>
            <w:tcW w:w="650" w:type="dxa"/>
          </w:tcPr>
          <w:p w:rsidR="00987CE5" w:rsidRPr="002F65E9" w:rsidRDefault="00987CE5" w:rsidP="002F65E9">
            <w:pPr>
              <w:autoSpaceDE w:val="0"/>
              <w:autoSpaceDN w:val="0"/>
              <w:adjustRightInd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6</w:t>
            </w:r>
          </w:p>
        </w:tc>
        <w:tc>
          <w:tcPr>
            <w:tcW w:w="562" w:type="dxa"/>
          </w:tcPr>
          <w:p w:rsidR="00987CE5" w:rsidRPr="002F65E9" w:rsidRDefault="00987CE5" w:rsidP="002F65E9">
            <w:pPr>
              <w:autoSpaceDE w:val="0"/>
              <w:autoSpaceDN w:val="0"/>
              <w:adjustRightInd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16</w:t>
            </w:r>
          </w:p>
        </w:tc>
        <w:tc>
          <w:tcPr>
            <w:tcW w:w="829" w:type="dxa"/>
          </w:tcPr>
          <w:p w:rsidR="00987CE5" w:rsidRPr="002F65E9" w:rsidRDefault="00987CE5" w:rsidP="002F65E9">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соответствие</w:t>
            </w:r>
          </w:p>
        </w:tc>
        <w:tc>
          <w:tcPr>
            <w:tcW w:w="562" w:type="dxa"/>
          </w:tcPr>
          <w:p w:rsidR="00987CE5" w:rsidRPr="002F65E9" w:rsidRDefault="00987CE5" w:rsidP="002F65E9">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высшая</w:t>
            </w:r>
          </w:p>
        </w:tc>
      </w:tr>
      <w:tr w:rsidR="00800BA6" w:rsidRPr="002F65E9" w:rsidTr="00301A6B">
        <w:trPr>
          <w:trHeight w:val="3194"/>
        </w:trPr>
        <w:tc>
          <w:tcPr>
            <w:tcW w:w="428" w:type="dxa"/>
          </w:tcPr>
          <w:p w:rsidR="00800BA6" w:rsidRPr="002F65E9" w:rsidRDefault="00800BA6" w:rsidP="00575DAA">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685" w:type="dxa"/>
          </w:tcPr>
          <w:p w:rsidR="00800BA6" w:rsidRPr="002F65E9" w:rsidRDefault="00800BA6" w:rsidP="00575DAA">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 xml:space="preserve">Заместитель директора по учебно-воспитательной работе </w:t>
            </w:r>
          </w:p>
        </w:tc>
        <w:tc>
          <w:tcPr>
            <w:tcW w:w="1633" w:type="dxa"/>
          </w:tcPr>
          <w:p w:rsidR="00800BA6" w:rsidRPr="002F65E9" w:rsidRDefault="00800BA6" w:rsidP="00575DAA">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Павлова Оксана Валерьевна</w:t>
            </w:r>
          </w:p>
        </w:tc>
        <w:tc>
          <w:tcPr>
            <w:tcW w:w="2502" w:type="dxa"/>
          </w:tcPr>
          <w:p w:rsidR="00800BA6" w:rsidRPr="002F65E9" w:rsidRDefault="00800BA6" w:rsidP="00575DAA">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Реализация образовательных программ, аттестация и прохождение курсов руководящими и педагогическими работниками, введение ФГОС ООО, инновационная деятельность, работа с одаренными учащимися, руководитель ППЭ, научно-методическая работа лицея.</w:t>
            </w:r>
          </w:p>
          <w:p w:rsidR="00800BA6" w:rsidRPr="002F65E9" w:rsidRDefault="00800BA6" w:rsidP="00575DAA">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Курируемые предметы: математика, информатика,  предметы естественно-научного направления, художественно-эстетического и здоровьесберегающих направлений.</w:t>
            </w:r>
          </w:p>
        </w:tc>
        <w:tc>
          <w:tcPr>
            <w:tcW w:w="1362" w:type="dxa"/>
          </w:tcPr>
          <w:p w:rsidR="00800BA6" w:rsidRPr="002F65E9" w:rsidRDefault="00800BA6" w:rsidP="00575DAA">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 xml:space="preserve">2000, Алтайский государственный университет, </w:t>
            </w:r>
          </w:p>
          <w:p w:rsidR="00800BA6" w:rsidRPr="002F65E9" w:rsidRDefault="00800BA6" w:rsidP="00575DAA">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Химик</w:t>
            </w:r>
          </w:p>
        </w:tc>
        <w:tc>
          <w:tcPr>
            <w:tcW w:w="650" w:type="dxa"/>
          </w:tcPr>
          <w:p w:rsidR="00800BA6" w:rsidRPr="002F65E9" w:rsidRDefault="00800BA6" w:rsidP="00575DAA">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562" w:type="dxa"/>
          </w:tcPr>
          <w:p w:rsidR="00800BA6" w:rsidRPr="002F65E9" w:rsidRDefault="00800BA6" w:rsidP="00575DAA">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17</w:t>
            </w:r>
          </w:p>
        </w:tc>
        <w:tc>
          <w:tcPr>
            <w:tcW w:w="829" w:type="dxa"/>
          </w:tcPr>
          <w:p w:rsidR="00800BA6" w:rsidRPr="002F65E9" w:rsidRDefault="00800BA6" w:rsidP="00575DAA">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соответствие</w:t>
            </w:r>
          </w:p>
        </w:tc>
        <w:tc>
          <w:tcPr>
            <w:tcW w:w="562" w:type="dxa"/>
          </w:tcPr>
          <w:p w:rsidR="00800BA6" w:rsidRPr="002F65E9" w:rsidRDefault="00800BA6" w:rsidP="00575DAA">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высшая</w:t>
            </w:r>
          </w:p>
        </w:tc>
      </w:tr>
      <w:tr w:rsidR="00800BA6" w:rsidRPr="002F65E9" w:rsidTr="00301A6B">
        <w:trPr>
          <w:trHeight w:val="672"/>
        </w:trPr>
        <w:tc>
          <w:tcPr>
            <w:tcW w:w="428" w:type="dxa"/>
          </w:tcPr>
          <w:p w:rsidR="00800BA6" w:rsidRPr="002F65E9" w:rsidRDefault="00800BA6" w:rsidP="002F65E9">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1685" w:type="dxa"/>
          </w:tcPr>
          <w:p w:rsidR="00800BA6" w:rsidRPr="002F65E9" w:rsidRDefault="00800BA6" w:rsidP="002F65E9">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Заместитель директора по воспитательной работе</w:t>
            </w:r>
          </w:p>
        </w:tc>
        <w:tc>
          <w:tcPr>
            <w:tcW w:w="1633" w:type="dxa"/>
          </w:tcPr>
          <w:p w:rsidR="00800BA6" w:rsidRPr="002F65E9" w:rsidRDefault="00800BA6" w:rsidP="002F65E9">
            <w:pPr>
              <w:autoSpaceDE w:val="0"/>
              <w:autoSpaceDN w:val="0"/>
              <w:adjustRightInd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Выходцева Елена Юрьевна</w:t>
            </w:r>
          </w:p>
        </w:tc>
        <w:tc>
          <w:tcPr>
            <w:tcW w:w="2502" w:type="dxa"/>
          </w:tcPr>
          <w:p w:rsidR="00800BA6" w:rsidRPr="002F65E9" w:rsidRDefault="00800BA6" w:rsidP="002F65E9">
            <w:pPr>
              <w:autoSpaceDE w:val="0"/>
              <w:autoSpaceDN w:val="0"/>
              <w:adjustRightInd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Воспитательная работа лицея, классное </w:t>
            </w:r>
            <w:r w:rsidRPr="002F65E9">
              <w:rPr>
                <w:rFonts w:ascii="Times New Roman" w:hAnsi="Times New Roman" w:cs="Times New Roman"/>
                <w:sz w:val="28"/>
                <w:szCs w:val="28"/>
              </w:rPr>
              <w:lastRenderedPageBreak/>
              <w:t xml:space="preserve">руководство, школьное самоуправление, работа с учащимися находящимися в трудной-жизненной ситуации, ФГОС ООО (внеурочная деятельность), безопасность учащихся, спортивно-оздоровительная работа, организация летнего труда и отдыха учащихся, </w:t>
            </w:r>
            <w:r w:rsidRPr="002F65E9">
              <w:rPr>
                <w:rFonts w:ascii="Times New Roman" w:hAnsi="Times New Roman" w:cs="Times New Roman"/>
                <w:sz w:val="24"/>
                <w:szCs w:val="24"/>
              </w:rPr>
              <w:t>общешкольное родительское собрание.</w:t>
            </w:r>
          </w:p>
        </w:tc>
        <w:tc>
          <w:tcPr>
            <w:tcW w:w="1362" w:type="dxa"/>
          </w:tcPr>
          <w:p w:rsidR="00800BA6" w:rsidRPr="002F65E9" w:rsidRDefault="00800BA6" w:rsidP="002F65E9">
            <w:pPr>
              <w:autoSpaceDE w:val="0"/>
              <w:autoSpaceDN w:val="0"/>
              <w:adjustRightInd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lastRenderedPageBreak/>
              <w:t xml:space="preserve">2000, </w:t>
            </w:r>
          </w:p>
          <w:p w:rsidR="00800BA6" w:rsidRPr="002F65E9" w:rsidRDefault="00800BA6" w:rsidP="002F65E9">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Алтайский государств</w:t>
            </w:r>
            <w:r w:rsidRPr="002F65E9">
              <w:rPr>
                <w:rFonts w:ascii="Times New Roman" w:hAnsi="Times New Roman" w:cs="Times New Roman"/>
                <w:sz w:val="24"/>
                <w:szCs w:val="24"/>
              </w:rPr>
              <w:lastRenderedPageBreak/>
              <w:t>енный институт искусств и культуры,</w:t>
            </w:r>
          </w:p>
          <w:p w:rsidR="00800BA6" w:rsidRPr="002F65E9" w:rsidRDefault="00800BA6" w:rsidP="002F65E9">
            <w:pPr>
              <w:autoSpaceDE w:val="0"/>
              <w:autoSpaceDN w:val="0"/>
              <w:adjustRightInd w:val="0"/>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Социально-культурная деятельность</w:t>
            </w:r>
          </w:p>
        </w:tc>
        <w:tc>
          <w:tcPr>
            <w:tcW w:w="650" w:type="dxa"/>
          </w:tcPr>
          <w:p w:rsidR="00800BA6" w:rsidRPr="002F65E9" w:rsidRDefault="00800BA6" w:rsidP="002F65E9">
            <w:pPr>
              <w:autoSpaceDE w:val="0"/>
              <w:autoSpaceDN w:val="0"/>
              <w:adjustRightInd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lastRenderedPageBreak/>
              <w:t>10</w:t>
            </w:r>
          </w:p>
        </w:tc>
        <w:tc>
          <w:tcPr>
            <w:tcW w:w="562" w:type="dxa"/>
          </w:tcPr>
          <w:p w:rsidR="00800BA6" w:rsidRPr="002F65E9" w:rsidRDefault="00800BA6" w:rsidP="002F65E9">
            <w:pPr>
              <w:autoSpaceDE w:val="0"/>
              <w:autoSpaceDN w:val="0"/>
              <w:adjustRightInd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14</w:t>
            </w:r>
          </w:p>
        </w:tc>
        <w:tc>
          <w:tcPr>
            <w:tcW w:w="829" w:type="dxa"/>
          </w:tcPr>
          <w:p w:rsidR="00800BA6" w:rsidRPr="002F65E9" w:rsidRDefault="00800BA6" w:rsidP="002F65E9">
            <w:pPr>
              <w:autoSpaceDE w:val="0"/>
              <w:autoSpaceDN w:val="0"/>
              <w:adjustRightInd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соответствие</w:t>
            </w:r>
          </w:p>
        </w:tc>
        <w:tc>
          <w:tcPr>
            <w:tcW w:w="562" w:type="dxa"/>
          </w:tcPr>
          <w:p w:rsidR="00800BA6" w:rsidRPr="002F65E9" w:rsidRDefault="00800BA6" w:rsidP="002F65E9">
            <w:pPr>
              <w:autoSpaceDE w:val="0"/>
              <w:autoSpaceDN w:val="0"/>
              <w:adjustRightInd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w:t>
            </w:r>
          </w:p>
        </w:tc>
      </w:tr>
    </w:tbl>
    <w:p w:rsidR="009708F8" w:rsidRPr="002F65E9" w:rsidRDefault="009708F8" w:rsidP="002F65E9">
      <w:pPr>
        <w:autoSpaceDE w:val="0"/>
        <w:autoSpaceDN w:val="0"/>
        <w:adjustRightInd w:val="0"/>
        <w:spacing w:after="0" w:line="240" w:lineRule="auto"/>
        <w:contextualSpacing/>
        <w:jc w:val="both"/>
        <w:rPr>
          <w:rFonts w:ascii="Times New Roman" w:hAnsi="Times New Roman" w:cs="Times New Roman"/>
          <w:color w:val="000000"/>
          <w:sz w:val="28"/>
          <w:szCs w:val="28"/>
        </w:rPr>
      </w:pPr>
    </w:p>
    <w:p w:rsidR="009708F8" w:rsidRPr="002F65E9" w:rsidRDefault="009708F8" w:rsidP="002F65E9">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2F65E9">
        <w:rPr>
          <w:rFonts w:ascii="Times New Roman" w:hAnsi="Times New Roman" w:cs="Times New Roman"/>
          <w:b/>
          <w:bCs/>
          <w:i/>
          <w:iCs/>
          <w:color w:val="000000"/>
          <w:sz w:val="28"/>
          <w:szCs w:val="28"/>
        </w:rPr>
        <w:t>Сведения об основных нормативных документах</w:t>
      </w:r>
    </w:p>
    <w:p w:rsidR="004B53BF" w:rsidRPr="002F65E9" w:rsidRDefault="004B53BF" w:rsidP="002F65E9">
      <w:pPr>
        <w:pStyle w:val="aa"/>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При разработк</w:t>
      </w:r>
      <w:r w:rsidR="005D5918" w:rsidRPr="002F65E9">
        <w:rPr>
          <w:rFonts w:ascii="Times New Roman" w:hAnsi="Times New Roman" w:cs="Times New Roman"/>
          <w:sz w:val="28"/>
          <w:szCs w:val="28"/>
        </w:rPr>
        <w:t>е нормативной и организационно-распорядительной документации регламентирующих работу,</w:t>
      </w:r>
      <w:r w:rsidRPr="002F65E9">
        <w:rPr>
          <w:rFonts w:ascii="Times New Roman" w:hAnsi="Times New Roman" w:cs="Times New Roman"/>
          <w:sz w:val="28"/>
          <w:szCs w:val="28"/>
        </w:rPr>
        <w:t xml:space="preserve"> взаимодействие всех участников образовательных отношений</w:t>
      </w:r>
      <w:r w:rsidR="005D5918" w:rsidRPr="002F65E9">
        <w:rPr>
          <w:rFonts w:ascii="Times New Roman" w:hAnsi="Times New Roman" w:cs="Times New Roman"/>
          <w:sz w:val="28"/>
          <w:szCs w:val="28"/>
        </w:rPr>
        <w:t xml:space="preserve"> лицей </w:t>
      </w:r>
      <w:r w:rsidRPr="002F65E9">
        <w:rPr>
          <w:rFonts w:ascii="Times New Roman" w:hAnsi="Times New Roman" w:cs="Times New Roman"/>
          <w:sz w:val="28"/>
          <w:szCs w:val="28"/>
        </w:rPr>
        <w:t xml:space="preserve">руководствуется всеми нормативными документами разработанными на уровне государства, края и муниципалитета. </w:t>
      </w:r>
    </w:p>
    <w:p w:rsidR="004B53BF" w:rsidRPr="002F65E9" w:rsidRDefault="004B53BF" w:rsidP="002F65E9">
      <w:pPr>
        <w:pStyle w:val="aa"/>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В 2016 году лицей успешно прошел процедуру государственной аккредитации. На основании заключения комиссии по государственной аккредитации учреждению присвоен статус «образовательное учреждение», лицей, что подтверждается свидетельством о государственной аккредитации.</w:t>
      </w:r>
    </w:p>
    <w:p w:rsidR="004B53BF" w:rsidRPr="002F65E9" w:rsidRDefault="005D5918" w:rsidP="002F65E9">
      <w:pPr>
        <w:pStyle w:val="aa"/>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В 2016 году лицей прошел плановую проверку отделом государственного контроля и надзора Главного управления образования и молод</w:t>
      </w:r>
      <w:r w:rsidR="006372BE" w:rsidRPr="002F65E9">
        <w:rPr>
          <w:rFonts w:ascii="Times New Roman" w:hAnsi="Times New Roman" w:cs="Times New Roman"/>
          <w:sz w:val="28"/>
          <w:szCs w:val="28"/>
        </w:rPr>
        <w:t>ежной политики Алтайского края в том числе была проведена проверка локальных актов регламентирующих деятельность лицея.</w:t>
      </w:r>
    </w:p>
    <w:p w:rsidR="004B53BF" w:rsidRPr="002F65E9" w:rsidRDefault="004B53BF" w:rsidP="002F65E9">
      <w:pPr>
        <w:pStyle w:val="aa"/>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Существующий документооборот по управлению позволяет обеспечить замкнутость управленческого цикла, вносить своевременные дополнения и изменения.</w:t>
      </w:r>
    </w:p>
    <w:p w:rsidR="004B53BF" w:rsidRPr="002F65E9" w:rsidRDefault="004B53BF" w:rsidP="002F65E9">
      <w:pPr>
        <w:pStyle w:val="aa"/>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Таким образом, нормативно - правовая база, регулирующая деятельность лицея, не противоречит действующему законодательству</w:t>
      </w:r>
      <w:r w:rsidR="006372BE" w:rsidRPr="002F65E9">
        <w:rPr>
          <w:rFonts w:ascii="Times New Roman" w:hAnsi="Times New Roman" w:cs="Times New Roman"/>
          <w:sz w:val="28"/>
          <w:szCs w:val="28"/>
        </w:rPr>
        <w:t xml:space="preserve">, </w:t>
      </w:r>
      <w:r w:rsidR="006372BE" w:rsidRPr="002F65E9">
        <w:rPr>
          <w:rFonts w:ascii="Times New Roman" w:hAnsi="Times New Roman" w:cs="Times New Roman"/>
          <w:color w:val="000000"/>
          <w:sz w:val="28"/>
          <w:szCs w:val="28"/>
        </w:rPr>
        <w:t>нормативным положениям</w:t>
      </w:r>
      <w:r w:rsidRPr="002F65E9">
        <w:rPr>
          <w:rFonts w:ascii="Times New Roman" w:hAnsi="Times New Roman" w:cs="Times New Roman"/>
          <w:sz w:val="28"/>
          <w:szCs w:val="28"/>
        </w:rPr>
        <w:t xml:space="preserve"> в области образования и обеспечивает общественно - государственный контроль за образовательной деятельностью. </w:t>
      </w:r>
    </w:p>
    <w:p w:rsidR="009708F8" w:rsidRPr="00817D59" w:rsidRDefault="009708F8" w:rsidP="00301A6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17D59">
        <w:rPr>
          <w:rFonts w:ascii="Times New Roman" w:hAnsi="Times New Roman" w:cs="Times New Roman"/>
          <w:i/>
          <w:iCs/>
          <w:sz w:val="28"/>
          <w:szCs w:val="28"/>
        </w:rPr>
        <w:t xml:space="preserve">Устав учреждения: </w:t>
      </w:r>
    </w:p>
    <w:p w:rsidR="006372BE" w:rsidRPr="00817D59" w:rsidRDefault="009708F8" w:rsidP="00301A6B">
      <w:pPr>
        <w:autoSpaceDE w:val="0"/>
        <w:autoSpaceDN w:val="0"/>
        <w:adjustRightInd w:val="0"/>
        <w:spacing w:after="0" w:line="240" w:lineRule="auto"/>
        <w:contextualSpacing/>
        <w:jc w:val="both"/>
        <w:rPr>
          <w:rFonts w:ascii="Times New Roman" w:hAnsi="Times New Roman" w:cs="Times New Roman"/>
          <w:i/>
          <w:iCs/>
          <w:sz w:val="28"/>
          <w:szCs w:val="28"/>
        </w:rPr>
      </w:pPr>
      <w:r w:rsidRPr="00817D59">
        <w:rPr>
          <w:rFonts w:ascii="Times New Roman" w:hAnsi="Times New Roman" w:cs="Times New Roman"/>
          <w:sz w:val="28"/>
          <w:szCs w:val="28"/>
        </w:rPr>
        <w:t xml:space="preserve">дата регистрации </w:t>
      </w:r>
      <w:r w:rsidR="006372BE" w:rsidRPr="00817D59">
        <w:rPr>
          <w:rFonts w:ascii="Times New Roman" w:hAnsi="Times New Roman" w:cs="Times New Roman"/>
          <w:sz w:val="28"/>
          <w:szCs w:val="28"/>
        </w:rPr>
        <w:t>28.06.2016 г. № 1245-осн</w:t>
      </w:r>
      <w:r w:rsidR="006372BE" w:rsidRPr="00817D59">
        <w:rPr>
          <w:rFonts w:ascii="Times New Roman" w:hAnsi="Times New Roman" w:cs="Times New Roman"/>
          <w:i/>
          <w:iCs/>
          <w:sz w:val="28"/>
          <w:szCs w:val="28"/>
        </w:rPr>
        <w:t xml:space="preserve"> </w:t>
      </w:r>
    </w:p>
    <w:p w:rsidR="009708F8" w:rsidRPr="00817D59" w:rsidRDefault="009708F8" w:rsidP="00301A6B">
      <w:pPr>
        <w:autoSpaceDE w:val="0"/>
        <w:autoSpaceDN w:val="0"/>
        <w:adjustRightInd w:val="0"/>
        <w:spacing w:after="0" w:line="240" w:lineRule="auto"/>
        <w:contextualSpacing/>
        <w:jc w:val="both"/>
        <w:rPr>
          <w:rFonts w:ascii="Times New Roman" w:hAnsi="Times New Roman" w:cs="Times New Roman"/>
          <w:sz w:val="28"/>
          <w:szCs w:val="28"/>
        </w:rPr>
      </w:pPr>
      <w:r w:rsidRPr="00817D59">
        <w:rPr>
          <w:rFonts w:ascii="Times New Roman" w:hAnsi="Times New Roman" w:cs="Times New Roman"/>
          <w:sz w:val="28"/>
          <w:szCs w:val="28"/>
        </w:rPr>
        <w:t>ОГРН :</w:t>
      </w:r>
      <w:r w:rsidR="0013637A" w:rsidRPr="00817D59">
        <w:rPr>
          <w:rFonts w:ascii="Times New Roman" w:hAnsi="Times New Roman" w:cs="Times New Roman"/>
          <w:sz w:val="28"/>
          <w:szCs w:val="28"/>
        </w:rPr>
        <w:t xml:space="preserve"> 1022201384336</w:t>
      </w:r>
      <w:r w:rsidRPr="00817D59">
        <w:rPr>
          <w:rFonts w:ascii="Times New Roman" w:hAnsi="Times New Roman" w:cs="Times New Roman"/>
          <w:sz w:val="28"/>
          <w:szCs w:val="28"/>
        </w:rPr>
        <w:t xml:space="preserve"> </w:t>
      </w:r>
    </w:p>
    <w:p w:rsidR="009708F8" w:rsidRPr="00817D59" w:rsidRDefault="009708F8" w:rsidP="00301A6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17D59">
        <w:rPr>
          <w:rFonts w:ascii="Times New Roman" w:hAnsi="Times New Roman" w:cs="Times New Roman"/>
          <w:i/>
          <w:iCs/>
          <w:sz w:val="28"/>
          <w:szCs w:val="28"/>
        </w:rPr>
        <w:t xml:space="preserve">Свидетельство о внесении записи в Единый государственный реестр юридических лиц: </w:t>
      </w:r>
      <w:r w:rsidRPr="00817D59">
        <w:rPr>
          <w:rFonts w:ascii="Times New Roman" w:hAnsi="Times New Roman" w:cs="Times New Roman"/>
          <w:sz w:val="28"/>
          <w:szCs w:val="28"/>
        </w:rPr>
        <w:t>серия</w:t>
      </w:r>
      <w:r w:rsidR="0013637A" w:rsidRPr="00817D59">
        <w:rPr>
          <w:rFonts w:ascii="Times New Roman" w:hAnsi="Times New Roman" w:cs="Times New Roman"/>
          <w:sz w:val="28"/>
          <w:szCs w:val="28"/>
        </w:rPr>
        <w:t xml:space="preserve"> 22 </w:t>
      </w:r>
      <w:r w:rsidRPr="00817D59">
        <w:rPr>
          <w:rFonts w:ascii="Times New Roman" w:hAnsi="Times New Roman" w:cs="Times New Roman"/>
          <w:sz w:val="28"/>
          <w:szCs w:val="28"/>
        </w:rPr>
        <w:t xml:space="preserve">№ </w:t>
      </w:r>
      <w:r w:rsidR="0013637A" w:rsidRPr="00817D59">
        <w:rPr>
          <w:rFonts w:ascii="Times New Roman" w:hAnsi="Times New Roman" w:cs="Times New Roman"/>
          <w:sz w:val="28"/>
          <w:szCs w:val="28"/>
        </w:rPr>
        <w:t>003642110</w:t>
      </w:r>
      <w:r w:rsidRPr="00817D59">
        <w:rPr>
          <w:rFonts w:ascii="Times New Roman" w:hAnsi="Times New Roman" w:cs="Times New Roman"/>
          <w:sz w:val="28"/>
          <w:szCs w:val="28"/>
        </w:rPr>
        <w:t xml:space="preserve"> </w:t>
      </w:r>
    </w:p>
    <w:p w:rsidR="009708F8" w:rsidRPr="00817D59" w:rsidRDefault="009708F8" w:rsidP="00301A6B">
      <w:pPr>
        <w:autoSpaceDE w:val="0"/>
        <w:autoSpaceDN w:val="0"/>
        <w:adjustRightInd w:val="0"/>
        <w:spacing w:after="0" w:line="240" w:lineRule="auto"/>
        <w:contextualSpacing/>
        <w:jc w:val="both"/>
        <w:rPr>
          <w:rFonts w:ascii="Times New Roman" w:hAnsi="Times New Roman" w:cs="Times New Roman"/>
          <w:sz w:val="28"/>
          <w:szCs w:val="28"/>
        </w:rPr>
      </w:pPr>
      <w:r w:rsidRPr="00817D59">
        <w:rPr>
          <w:rFonts w:ascii="Times New Roman" w:hAnsi="Times New Roman" w:cs="Times New Roman"/>
          <w:sz w:val="28"/>
          <w:szCs w:val="28"/>
        </w:rPr>
        <w:lastRenderedPageBreak/>
        <w:t xml:space="preserve">дата регистрации </w:t>
      </w:r>
      <w:r w:rsidR="0013637A" w:rsidRPr="00817D59">
        <w:rPr>
          <w:rFonts w:ascii="Times New Roman" w:hAnsi="Times New Roman" w:cs="Times New Roman"/>
          <w:sz w:val="28"/>
          <w:szCs w:val="28"/>
        </w:rPr>
        <w:t xml:space="preserve">30.10.2012 </w:t>
      </w:r>
      <w:r w:rsidRPr="00817D59">
        <w:rPr>
          <w:rFonts w:ascii="Times New Roman" w:hAnsi="Times New Roman" w:cs="Times New Roman"/>
          <w:sz w:val="28"/>
          <w:szCs w:val="28"/>
        </w:rPr>
        <w:t xml:space="preserve">ОГРН </w:t>
      </w:r>
      <w:r w:rsidR="0013637A" w:rsidRPr="00817D59">
        <w:rPr>
          <w:rFonts w:ascii="Times New Roman" w:hAnsi="Times New Roman" w:cs="Times New Roman"/>
          <w:sz w:val="28"/>
          <w:szCs w:val="28"/>
        </w:rPr>
        <w:t xml:space="preserve">1022201384336 </w:t>
      </w:r>
      <w:r w:rsidRPr="00817D59">
        <w:rPr>
          <w:rFonts w:ascii="Times New Roman" w:hAnsi="Times New Roman" w:cs="Times New Roman"/>
          <w:sz w:val="28"/>
          <w:szCs w:val="28"/>
        </w:rPr>
        <w:t xml:space="preserve"> </w:t>
      </w:r>
    </w:p>
    <w:p w:rsidR="009708F8" w:rsidRPr="00817D59" w:rsidRDefault="009708F8" w:rsidP="00301A6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17D59">
        <w:rPr>
          <w:rFonts w:ascii="Times New Roman" w:hAnsi="Times New Roman" w:cs="Times New Roman"/>
          <w:i/>
          <w:iCs/>
          <w:sz w:val="28"/>
          <w:szCs w:val="28"/>
        </w:rPr>
        <w:t xml:space="preserve">Свидетельство о постановке на учет в налоговом органе: </w:t>
      </w:r>
    </w:p>
    <w:p w:rsidR="009708F8" w:rsidRPr="00817D59" w:rsidRDefault="009708F8" w:rsidP="00301A6B">
      <w:pPr>
        <w:autoSpaceDE w:val="0"/>
        <w:autoSpaceDN w:val="0"/>
        <w:adjustRightInd w:val="0"/>
        <w:spacing w:after="0" w:line="240" w:lineRule="auto"/>
        <w:contextualSpacing/>
        <w:jc w:val="both"/>
        <w:rPr>
          <w:rFonts w:ascii="Times New Roman" w:hAnsi="Times New Roman" w:cs="Times New Roman"/>
          <w:sz w:val="28"/>
          <w:szCs w:val="28"/>
        </w:rPr>
      </w:pPr>
      <w:r w:rsidRPr="00817D59">
        <w:rPr>
          <w:rFonts w:ascii="Times New Roman" w:hAnsi="Times New Roman" w:cs="Times New Roman"/>
          <w:sz w:val="28"/>
          <w:szCs w:val="28"/>
        </w:rPr>
        <w:t xml:space="preserve">серия </w:t>
      </w:r>
      <w:r w:rsidR="0013637A" w:rsidRPr="00817D59">
        <w:rPr>
          <w:rFonts w:ascii="Times New Roman" w:hAnsi="Times New Roman" w:cs="Times New Roman"/>
          <w:sz w:val="28"/>
          <w:szCs w:val="28"/>
        </w:rPr>
        <w:t xml:space="preserve">22 </w:t>
      </w:r>
      <w:r w:rsidRPr="00817D59">
        <w:rPr>
          <w:rFonts w:ascii="Times New Roman" w:hAnsi="Times New Roman" w:cs="Times New Roman"/>
          <w:sz w:val="28"/>
          <w:szCs w:val="28"/>
        </w:rPr>
        <w:t xml:space="preserve">№ </w:t>
      </w:r>
      <w:r w:rsidR="0013637A" w:rsidRPr="00817D59">
        <w:rPr>
          <w:rFonts w:ascii="Times New Roman" w:hAnsi="Times New Roman" w:cs="Times New Roman"/>
          <w:sz w:val="28"/>
          <w:szCs w:val="28"/>
        </w:rPr>
        <w:t>001620679</w:t>
      </w:r>
      <w:r w:rsidRPr="00817D59">
        <w:rPr>
          <w:rFonts w:ascii="Times New Roman" w:hAnsi="Times New Roman" w:cs="Times New Roman"/>
          <w:sz w:val="28"/>
          <w:szCs w:val="28"/>
        </w:rPr>
        <w:t xml:space="preserve"> дата регистрации </w:t>
      </w:r>
      <w:r w:rsidR="0013637A" w:rsidRPr="00817D59">
        <w:rPr>
          <w:rFonts w:ascii="Times New Roman" w:hAnsi="Times New Roman" w:cs="Times New Roman"/>
          <w:sz w:val="28"/>
          <w:szCs w:val="28"/>
        </w:rPr>
        <w:t>10.11.1992</w:t>
      </w:r>
      <w:r w:rsidRPr="00817D59">
        <w:rPr>
          <w:rFonts w:ascii="Times New Roman" w:hAnsi="Times New Roman" w:cs="Times New Roman"/>
          <w:sz w:val="28"/>
          <w:szCs w:val="28"/>
        </w:rPr>
        <w:t xml:space="preserve"> </w:t>
      </w:r>
    </w:p>
    <w:p w:rsidR="009708F8" w:rsidRPr="00817D59" w:rsidRDefault="0013637A" w:rsidP="00301A6B">
      <w:pPr>
        <w:autoSpaceDE w:val="0"/>
        <w:autoSpaceDN w:val="0"/>
        <w:adjustRightInd w:val="0"/>
        <w:spacing w:after="0" w:line="240" w:lineRule="auto"/>
        <w:contextualSpacing/>
        <w:jc w:val="both"/>
        <w:rPr>
          <w:rFonts w:ascii="Times New Roman" w:hAnsi="Times New Roman" w:cs="Times New Roman"/>
          <w:sz w:val="28"/>
          <w:szCs w:val="28"/>
        </w:rPr>
      </w:pPr>
      <w:r w:rsidRPr="00817D59">
        <w:rPr>
          <w:rFonts w:ascii="Times New Roman" w:hAnsi="Times New Roman" w:cs="Times New Roman"/>
          <w:sz w:val="28"/>
          <w:szCs w:val="28"/>
        </w:rPr>
        <w:t>ИНН 2223011930</w:t>
      </w:r>
      <w:r w:rsidR="009708F8" w:rsidRPr="00817D59">
        <w:rPr>
          <w:rFonts w:ascii="Times New Roman" w:hAnsi="Times New Roman" w:cs="Times New Roman"/>
          <w:sz w:val="28"/>
          <w:szCs w:val="28"/>
        </w:rPr>
        <w:t xml:space="preserve"> </w:t>
      </w:r>
    </w:p>
    <w:p w:rsidR="009708F8" w:rsidRPr="00817D59" w:rsidRDefault="009708F8" w:rsidP="00301A6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17D59">
        <w:rPr>
          <w:rFonts w:ascii="Times New Roman" w:hAnsi="Times New Roman" w:cs="Times New Roman"/>
          <w:i/>
          <w:iCs/>
          <w:sz w:val="28"/>
          <w:szCs w:val="28"/>
        </w:rPr>
        <w:t xml:space="preserve">Свидетельство о землепользовании: </w:t>
      </w:r>
    </w:p>
    <w:p w:rsidR="009708F8" w:rsidRPr="00817D59" w:rsidRDefault="009708F8" w:rsidP="00301A6B">
      <w:pPr>
        <w:autoSpaceDE w:val="0"/>
        <w:autoSpaceDN w:val="0"/>
        <w:adjustRightInd w:val="0"/>
        <w:spacing w:after="0" w:line="240" w:lineRule="auto"/>
        <w:contextualSpacing/>
        <w:jc w:val="both"/>
        <w:rPr>
          <w:rFonts w:ascii="Times New Roman" w:hAnsi="Times New Roman" w:cs="Times New Roman"/>
          <w:sz w:val="28"/>
          <w:szCs w:val="28"/>
        </w:rPr>
      </w:pPr>
      <w:r w:rsidRPr="00817D59">
        <w:rPr>
          <w:rFonts w:ascii="Times New Roman" w:hAnsi="Times New Roman" w:cs="Times New Roman"/>
          <w:sz w:val="28"/>
          <w:szCs w:val="28"/>
        </w:rPr>
        <w:t xml:space="preserve">Серия </w:t>
      </w:r>
      <w:r w:rsidR="0013637A" w:rsidRPr="00817D59">
        <w:rPr>
          <w:rFonts w:ascii="Times New Roman" w:hAnsi="Times New Roman" w:cs="Times New Roman"/>
          <w:sz w:val="28"/>
          <w:szCs w:val="28"/>
        </w:rPr>
        <w:t>22АА</w:t>
      </w:r>
      <w:r w:rsidRPr="00817D59">
        <w:rPr>
          <w:rFonts w:ascii="Times New Roman" w:hAnsi="Times New Roman" w:cs="Times New Roman"/>
          <w:sz w:val="28"/>
          <w:szCs w:val="28"/>
        </w:rPr>
        <w:t xml:space="preserve">№ </w:t>
      </w:r>
      <w:r w:rsidR="0013637A" w:rsidRPr="00817D59">
        <w:rPr>
          <w:rFonts w:ascii="Times New Roman" w:hAnsi="Times New Roman" w:cs="Times New Roman"/>
          <w:sz w:val="28"/>
          <w:szCs w:val="28"/>
        </w:rPr>
        <w:t xml:space="preserve">604910 и Серия 22АА№ 604911 </w:t>
      </w:r>
      <w:r w:rsidRPr="00817D59">
        <w:rPr>
          <w:rFonts w:ascii="Times New Roman" w:hAnsi="Times New Roman" w:cs="Times New Roman"/>
          <w:sz w:val="28"/>
          <w:szCs w:val="28"/>
        </w:rPr>
        <w:t xml:space="preserve">дата регистрации </w:t>
      </w:r>
      <w:r w:rsidR="0013637A" w:rsidRPr="00817D59">
        <w:rPr>
          <w:rFonts w:ascii="Times New Roman" w:hAnsi="Times New Roman" w:cs="Times New Roman"/>
          <w:sz w:val="28"/>
          <w:szCs w:val="28"/>
        </w:rPr>
        <w:t>26.01.2007</w:t>
      </w:r>
    </w:p>
    <w:p w:rsidR="009708F8" w:rsidRPr="00817D59" w:rsidRDefault="009708F8" w:rsidP="00301A6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17D59">
        <w:rPr>
          <w:rFonts w:ascii="Times New Roman" w:hAnsi="Times New Roman" w:cs="Times New Roman"/>
          <w:i/>
          <w:iCs/>
          <w:sz w:val="28"/>
          <w:szCs w:val="28"/>
        </w:rPr>
        <w:t xml:space="preserve">Акт о приемке собственности в оперативное управление: </w:t>
      </w:r>
    </w:p>
    <w:p w:rsidR="009708F8" w:rsidRPr="00817D59" w:rsidRDefault="009708F8" w:rsidP="00301A6B">
      <w:pPr>
        <w:autoSpaceDE w:val="0"/>
        <w:autoSpaceDN w:val="0"/>
        <w:adjustRightInd w:val="0"/>
        <w:spacing w:after="0" w:line="240" w:lineRule="auto"/>
        <w:contextualSpacing/>
        <w:jc w:val="both"/>
        <w:rPr>
          <w:rFonts w:ascii="Times New Roman" w:hAnsi="Times New Roman" w:cs="Times New Roman"/>
          <w:sz w:val="28"/>
          <w:szCs w:val="28"/>
        </w:rPr>
      </w:pPr>
      <w:r w:rsidRPr="00817D59">
        <w:rPr>
          <w:rFonts w:ascii="Times New Roman" w:hAnsi="Times New Roman" w:cs="Times New Roman"/>
          <w:sz w:val="28"/>
          <w:szCs w:val="28"/>
        </w:rPr>
        <w:t>название</w:t>
      </w:r>
      <w:r w:rsidR="0013637A" w:rsidRPr="00817D59">
        <w:rPr>
          <w:rFonts w:ascii="Times New Roman" w:hAnsi="Times New Roman" w:cs="Times New Roman"/>
          <w:sz w:val="28"/>
          <w:szCs w:val="28"/>
        </w:rPr>
        <w:t xml:space="preserve"> документа Решение комитета по управлению муниципальной собственностью г.Барнаула №1057 от 15.09.2011 </w:t>
      </w:r>
    </w:p>
    <w:p w:rsidR="009708F8" w:rsidRPr="00817D59" w:rsidRDefault="009708F8" w:rsidP="00301A6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17D59">
        <w:rPr>
          <w:rFonts w:ascii="Times New Roman" w:hAnsi="Times New Roman" w:cs="Times New Roman"/>
          <w:i/>
          <w:iCs/>
          <w:sz w:val="28"/>
          <w:szCs w:val="28"/>
        </w:rPr>
        <w:t xml:space="preserve">Лицензия на осуществление образовательной деятельности: </w:t>
      </w:r>
    </w:p>
    <w:p w:rsidR="009708F8" w:rsidRPr="00817D59" w:rsidRDefault="009708F8" w:rsidP="00301A6B">
      <w:pPr>
        <w:autoSpaceDE w:val="0"/>
        <w:autoSpaceDN w:val="0"/>
        <w:adjustRightInd w:val="0"/>
        <w:spacing w:after="0" w:line="240" w:lineRule="auto"/>
        <w:contextualSpacing/>
        <w:jc w:val="both"/>
        <w:rPr>
          <w:rFonts w:ascii="Times New Roman" w:hAnsi="Times New Roman" w:cs="Times New Roman"/>
          <w:sz w:val="28"/>
          <w:szCs w:val="28"/>
        </w:rPr>
      </w:pPr>
      <w:r w:rsidRPr="00817D59">
        <w:rPr>
          <w:rFonts w:ascii="Times New Roman" w:hAnsi="Times New Roman" w:cs="Times New Roman"/>
          <w:sz w:val="28"/>
          <w:szCs w:val="28"/>
        </w:rPr>
        <w:t xml:space="preserve">серия </w:t>
      </w:r>
      <w:r w:rsidR="0013637A" w:rsidRPr="00817D59">
        <w:rPr>
          <w:rFonts w:ascii="Times New Roman" w:hAnsi="Times New Roman" w:cs="Times New Roman"/>
          <w:sz w:val="28"/>
          <w:szCs w:val="28"/>
        </w:rPr>
        <w:t>А</w:t>
      </w:r>
      <w:r w:rsidRPr="00817D59">
        <w:rPr>
          <w:rFonts w:ascii="Times New Roman" w:hAnsi="Times New Roman" w:cs="Times New Roman"/>
          <w:sz w:val="28"/>
          <w:szCs w:val="28"/>
        </w:rPr>
        <w:t xml:space="preserve"> № </w:t>
      </w:r>
      <w:r w:rsidR="0013637A" w:rsidRPr="00817D59">
        <w:rPr>
          <w:rFonts w:ascii="Times New Roman" w:hAnsi="Times New Roman" w:cs="Times New Roman"/>
          <w:sz w:val="28"/>
          <w:szCs w:val="28"/>
        </w:rPr>
        <w:t xml:space="preserve">0000646 </w:t>
      </w:r>
      <w:r w:rsidRPr="00817D59">
        <w:rPr>
          <w:rFonts w:ascii="Times New Roman" w:hAnsi="Times New Roman" w:cs="Times New Roman"/>
          <w:sz w:val="28"/>
          <w:szCs w:val="28"/>
        </w:rPr>
        <w:t xml:space="preserve">регистрационный № </w:t>
      </w:r>
      <w:r w:rsidR="0013637A" w:rsidRPr="00817D59">
        <w:rPr>
          <w:rFonts w:ascii="Times New Roman" w:hAnsi="Times New Roman" w:cs="Times New Roman"/>
          <w:sz w:val="28"/>
          <w:szCs w:val="28"/>
        </w:rPr>
        <w:t>611</w:t>
      </w:r>
    </w:p>
    <w:p w:rsidR="009708F8" w:rsidRPr="00817D59" w:rsidRDefault="009708F8" w:rsidP="00301A6B">
      <w:pPr>
        <w:autoSpaceDE w:val="0"/>
        <w:autoSpaceDN w:val="0"/>
        <w:adjustRightInd w:val="0"/>
        <w:spacing w:after="0" w:line="240" w:lineRule="auto"/>
        <w:contextualSpacing/>
        <w:jc w:val="both"/>
        <w:rPr>
          <w:rFonts w:ascii="Times New Roman" w:hAnsi="Times New Roman" w:cs="Times New Roman"/>
          <w:sz w:val="28"/>
          <w:szCs w:val="28"/>
        </w:rPr>
      </w:pPr>
      <w:r w:rsidRPr="00817D59">
        <w:rPr>
          <w:rFonts w:ascii="Times New Roman" w:hAnsi="Times New Roman" w:cs="Times New Roman"/>
          <w:sz w:val="28"/>
          <w:szCs w:val="28"/>
        </w:rPr>
        <w:t xml:space="preserve">дата выдачи </w:t>
      </w:r>
      <w:r w:rsidR="0013637A" w:rsidRPr="00817D59">
        <w:rPr>
          <w:rFonts w:ascii="Times New Roman" w:hAnsi="Times New Roman" w:cs="Times New Roman"/>
          <w:sz w:val="28"/>
          <w:szCs w:val="28"/>
        </w:rPr>
        <w:t xml:space="preserve">20.06.2011 </w:t>
      </w:r>
      <w:r w:rsidRPr="00817D59">
        <w:rPr>
          <w:rFonts w:ascii="Times New Roman" w:hAnsi="Times New Roman" w:cs="Times New Roman"/>
          <w:sz w:val="28"/>
          <w:szCs w:val="28"/>
        </w:rPr>
        <w:t xml:space="preserve">срок действия </w:t>
      </w:r>
      <w:r w:rsidR="0013637A" w:rsidRPr="00817D59">
        <w:rPr>
          <w:rFonts w:ascii="Times New Roman" w:hAnsi="Times New Roman" w:cs="Times New Roman"/>
          <w:sz w:val="28"/>
          <w:szCs w:val="28"/>
        </w:rPr>
        <w:t>бессрочно</w:t>
      </w:r>
      <w:r w:rsidRPr="00817D59">
        <w:rPr>
          <w:rFonts w:ascii="Times New Roman" w:hAnsi="Times New Roman" w:cs="Times New Roman"/>
          <w:sz w:val="28"/>
          <w:szCs w:val="28"/>
        </w:rPr>
        <w:t xml:space="preserve"> </w:t>
      </w:r>
    </w:p>
    <w:p w:rsidR="009708F8" w:rsidRPr="00817D59" w:rsidRDefault="009708F8" w:rsidP="00301A6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17D59">
        <w:rPr>
          <w:rFonts w:ascii="Times New Roman" w:hAnsi="Times New Roman" w:cs="Times New Roman"/>
          <w:i/>
          <w:iCs/>
          <w:sz w:val="28"/>
          <w:szCs w:val="28"/>
        </w:rPr>
        <w:t xml:space="preserve">Свидетельство о государственной аккредитации: </w:t>
      </w:r>
    </w:p>
    <w:p w:rsidR="009708F8" w:rsidRPr="00817D59" w:rsidRDefault="009708F8" w:rsidP="00301A6B">
      <w:pPr>
        <w:autoSpaceDE w:val="0"/>
        <w:autoSpaceDN w:val="0"/>
        <w:adjustRightInd w:val="0"/>
        <w:spacing w:after="0" w:line="240" w:lineRule="auto"/>
        <w:contextualSpacing/>
        <w:jc w:val="both"/>
        <w:rPr>
          <w:rFonts w:ascii="Times New Roman" w:hAnsi="Times New Roman" w:cs="Times New Roman"/>
          <w:sz w:val="28"/>
          <w:szCs w:val="28"/>
        </w:rPr>
      </w:pPr>
      <w:r w:rsidRPr="00817D59">
        <w:rPr>
          <w:rFonts w:ascii="Times New Roman" w:hAnsi="Times New Roman" w:cs="Times New Roman"/>
          <w:sz w:val="28"/>
          <w:szCs w:val="28"/>
        </w:rPr>
        <w:t xml:space="preserve">серия </w:t>
      </w:r>
      <w:r w:rsidR="0013637A" w:rsidRPr="00817D59">
        <w:rPr>
          <w:rFonts w:ascii="Times New Roman" w:hAnsi="Times New Roman" w:cs="Times New Roman"/>
          <w:sz w:val="28"/>
          <w:szCs w:val="28"/>
        </w:rPr>
        <w:t xml:space="preserve">22А01 </w:t>
      </w:r>
      <w:r w:rsidRPr="00817D59">
        <w:rPr>
          <w:rFonts w:ascii="Times New Roman" w:hAnsi="Times New Roman" w:cs="Times New Roman"/>
          <w:sz w:val="28"/>
          <w:szCs w:val="28"/>
        </w:rPr>
        <w:t xml:space="preserve">№ </w:t>
      </w:r>
      <w:r w:rsidR="0013637A" w:rsidRPr="00817D59">
        <w:rPr>
          <w:rFonts w:ascii="Times New Roman" w:hAnsi="Times New Roman" w:cs="Times New Roman"/>
          <w:sz w:val="28"/>
          <w:szCs w:val="28"/>
        </w:rPr>
        <w:t xml:space="preserve">0001922 </w:t>
      </w:r>
      <w:r w:rsidRPr="00817D59">
        <w:rPr>
          <w:rFonts w:ascii="Times New Roman" w:hAnsi="Times New Roman" w:cs="Times New Roman"/>
          <w:sz w:val="28"/>
          <w:szCs w:val="28"/>
        </w:rPr>
        <w:t xml:space="preserve"> регистрационный </w:t>
      </w:r>
      <w:r w:rsidR="00817D59">
        <w:rPr>
          <w:rFonts w:ascii="Times New Roman" w:hAnsi="Times New Roman" w:cs="Times New Roman"/>
          <w:sz w:val="28"/>
          <w:szCs w:val="28"/>
        </w:rPr>
        <w:t xml:space="preserve"> </w:t>
      </w:r>
      <w:r w:rsidRPr="00817D59">
        <w:rPr>
          <w:rFonts w:ascii="Times New Roman" w:hAnsi="Times New Roman" w:cs="Times New Roman"/>
          <w:sz w:val="28"/>
          <w:szCs w:val="28"/>
        </w:rPr>
        <w:t xml:space="preserve">№ </w:t>
      </w:r>
      <w:r w:rsidR="0013637A" w:rsidRPr="00817D59">
        <w:rPr>
          <w:rFonts w:ascii="Times New Roman" w:hAnsi="Times New Roman" w:cs="Times New Roman"/>
          <w:sz w:val="28"/>
          <w:szCs w:val="28"/>
        </w:rPr>
        <w:t>005</w:t>
      </w:r>
      <w:r w:rsidRPr="00817D59">
        <w:rPr>
          <w:rFonts w:ascii="Times New Roman" w:hAnsi="Times New Roman" w:cs="Times New Roman"/>
          <w:sz w:val="28"/>
          <w:szCs w:val="28"/>
        </w:rPr>
        <w:t xml:space="preserve"> </w:t>
      </w:r>
    </w:p>
    <w:p w:rsidR="009708F8" w:rsidRPr="00817D59" w:rsidRDefault="009708F8" w:rsidP="00301A6B">
      <w:pPr>
        <w:autoSpaceDE w:val="0"/>
        <w:autoSpaceDN w:val="0"/>
        <w:adjustRightInd w:val="0"/>
        <w:spacing w:after="0" w:line="240" w:lineRule="auto"/>
        <w:contextualSpacing/>
        <w:jc w:val="both"/>
        <w:rPr>
          <w:rFonts w:ascii="Times New Roman" w:hAnsi="Times New Roman" w:cs="Times New Roman"/>
          <w:sz w:val="28"/>
          <w:szCs w:val="28"/>
        </w:rPr>
      </w:pPr>
      <w:r w:rsidRPr="00817D59">
        <w:rPr>
          <w:rFonts w:ascii="Times New Roman" w:hAnsi="Times New Roman" w:cs="Times New Roman"/>
          <w:sz w:val="28"/>
          <w:szCs w:val="28"/>
        </w:rPr>
        <w:t xml:space="preserve">дата выдачи </w:t>
      </w:r>
      <w:r w:rsidR="007E28B1" w:rsidRPr="00817D59">
        <w:rPr>
          <w:rFonts w:ascii="Times New Roman" w:hAnsi="Times New Roman" w:cs="Times New Roman"/>
          <w:sz w:val="28"/>
          <w:szCs w:val="28"/>
        </w:rPr>
        <w:t xml:space="preserve">27.01.2016 </w:t>
      </w:r>
      <w:r w:rsidRPr="00817D59">
        <w:rPr>
          <w:rFonts w:ascii="Times New Roman" w:hAnsi="Times New Roman" w:cs="Times New Roman"/>
          <w:sz w:val="28"/>
          <w:szCs w:val="28"/>
        </w:rPr>
        <w:t xml:space="preserve">срок действия </w:t>
      </w:r>
      <w:r w:rsidR="007E28B1" w:rsidRPr="00817D59">
        <w:rPr>
          <w:rFonts w:ascii="Times New Roman" w:hAnsi="Times New Roman" w:cs="Times New Roman"/>
          <w:sz w:val="28"/>
          <w:szCs w:val="28"/>
        </w:rPr>
        <w:t>27.01.2028</w:t>
      </w:r>
      <w:r w:rsidRPr="00817D59">
        <w:rPr>
          <w:rFonts w:ascii="Times New Roman" w:hAnsi="Times New Roman" w:cs="Times New Roman"/>
          <w:sz w:val="28"/>
          <w:szCs w:val="28"/>
        </w:rPr>
        <w:t xml:space="preserve"> </w:t>
      </w:r>
    </w:p>
    <w:p w:rsidR="009708F8" w:rsidRPr="00817D59" w:rsidRDefault="009708F8" w:rsidP="00301A6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17D59">
        <w:rPr>
          <w:rFonts w:ascii="Times New Roman" w:hAnsi="Times New Roman" w:cs="Times New Roman"/>
          <w:i/>
          <w:iCs/>
          <w:sz w:val="28"/>
          <w:szCs w:val="28"/>
        </w:rPr>
        <w:t xml:space="preserve">Образовательная программа общеобразовательного учреждения: </w:t>
      </w:r>
    </w:p>
    <w:p w:rsidR="009708F8" w:rsidRPr="00817D59" w:rsidRDefault="007E28B1" w:rsidP="00301A6B">
      <w:pPr>
        <w:autoSpaceDE w:val="0"/>
        <w:autoSpaceDN w:val="0"/>
        <w:adjustRightInd w:val="0"/>
        <w:spacing w:after="0" w:line="240" w:lineRule="auto"/>
        <w:contextualSpacing/>
        <w:jc w:val="both"/>
        <w:rPr>
          <w:rFonts w:ascii="Times New Roman" w:hAnsi="Times New Roman" w:cs="Times New Roman"/>
          <w:sz w:val="28"/>
          <w:szCs w:val="28"/>
        </w:rPr>
      </w:pPr>
      <w:r w:rsidRPr="00817D59">
        <w:rPr>
          <w:rFonts w:ascii="Times New Roman" w:hAnsi="Times New Roman" w:cs="Times New Roman"/>
          <w:sz w:val="28"/>
          <w:szCs w:val="28"/>
        </w:rPr>
        <w:t xml:space="preserve">Основная образовательная программа начального общего образования </w:t>
      </w:r>
    </w:p>
    <w:p w:rsidR="00817D59" w:rsidRPr="00817D59" w:rsidRDefault="00817D59" w:rsidP="00301A6B">
      <w:pPr>
        <w:pStyle w:val="Default"/>
        <w:contextualSpacing/>
        <w:jc w:val="both"/>
        <w:rPr>
          <w:color w:val="auto"/>
          <w:sz w:val="28"/>
          <w:szCs w:val="28"/>
        </w:rPr>
      </w:pPr>
      <w:r w:rsidRPr="00817D59">
        <w:rPr>
          <w:color w:val="auto"/>
          <w:sz w:val="28"/>
          <w:szCs w:val="28"/>
        </w:rPr>
        <w:t xml:space="preserve">принята на заседании Педагогического совета </w:t>
      </w:r>
      <w:r w:rsidR="008E7CB8">
        <w:rPr>
          <w:color w:val="auto"/>
          <w:sz w:val="28"/>
          <w:szCs w:val="28"/>
        </w:rPr>
        <w:t>29.03.2013</w:t>
      </w:r>
      <w:r w:rsidRPr="00817D59">
        <w:rPr>
          <w:color w:val="auto"/>
          <w:sz w:val="28"/>
          <w:szCs w:val="28"/>
        </w:rPr>
        <w:t xml:space="preserve"> Протокол № 10</w:t>
      </w:r>
    </w:p>
    <w:p w:rsidR="007E28B1" w:rsidRPr="00817D59" w:rsidRDefault="00817D59" w:rsidP="00301A6B">
      <w:pPr>
        <w:pStyle w:val="Default"/>
        <w:contextualSpacing/>
        <w:jc w:val="both"/>
        <w:rPr>
          <w:color w:val="auto"/>
          <w:sz w:val="28"/>
          <w:szCs w:val="28"/>
        </w:rPr>
      </w:pPr>
      <w:r w:rsidRPr="00817D59">
        <w:rPr>
          <w:color w:val="auto"/>
          <w:sz w:val="28"/>
          <w:szCs w:val="28"/>
        </w:rPr>
        <w:t xml:space="preserve">утверждена приказом директора МБОУ «Лицей «Сигма», 30.08.2013  № 05-01/150 </w:t>
      </w:r>
      <w:r w:rsidR="007E28B1" w:rsidRPr="00817D59">
        <w:rPr>
          <w:color w:val="auto"/>
          <w:sz w:val="28"/>
          <w:szCs w:val="28"/>
        </w:rPr>
        <w:t>Основная образовательная программа основного общего образования  (ФГОС) принята на заседании Педагогического совета 28.08.2015 Протокол № 9</w:t>
      </w:r>
    </w:p>
    <w:p w:rsidR="007E28B1" w:rsidRPr="00817D59" w:rsidRDefault="007E28B1" w:rsidP="00301A6B">
      <w:pPr>
        <w:pStyle w:val="Default"/>
        <w:contextualSpacing/>
        <w:jc w:val="both"/>
        <w:rPr>
          <w:color w:val="auto"/>
          <w:sz w:val="28"/>
          <w:szCs w:val="28"/>
        </w:rPr>
      </w:pPr>
      <w:r w:rsidRPr="00817D59">
        <w:rPr>
          <w:color w:val="auto"/>
          <w:sz w:val="28"/>
          <w:szCs w:val="28"/>
        </w:rPr>
        <w:t xml:space="preserve">утверждена приказом директора МБОУ «Лицей «Сигма», 31.08.2015и № 05-01/171-1 </w:t>
      </w:r>
    </w:p>
    <w:p w:rsidR="007E28B1" w:rsidRPr="00817D59" w:rsidRDefault="007E28B1" w:rsidP="00301A6B">
      <w:pPr>
        <w:pStyle w:val="Default"/>
        <w:contextualSpacing/>
        <w:jc w:val="both"/>
        <w:rPr>
          <w:color w:val="auto"/>
          <w:sz w:val="28"/>
          <w:szCs w:val="28"/>
        </w:rPr>
      </w:pPr>
      <w:r w:rsidRPr="00817D59">
        <w:rPr>
          <w:color w:val="auto"/>
          <w:sz w:val="28"/>
          <w:szCs w:val="28"/>
        </w:rPr>
        <w:t xml:space="preserve">Основная образовательная программа основного общего образования  (ФкГОС) принята на заседании Педагогического совета </w:t>
      </w:r>
      <w:r w:rsidR="00817D59" w:rsidRPr="00817D59">
        <w:rPr>
          <w:color w:val="auto"/>
          <w:sz w:val="28"/>
          <w:szCs w:val="28"/>
        </w:rPr>
        <w:t>30</w:t>
      </w:r>
      <w:r w:rsidRPr="00817D59">
        <w:rPr>
          <w:color w:val="auto"/>
          <w:sz w:val="28"/>
          <w:szCs w:val="28"/>
        </w:rPr>
        <w:t>.08.201</w:t>
      </w:r>
      <w:r w:rsidR="00817D59" w:rsidRPr="00817D59">
        <w:rPr>
          <w:color w:val="auto"/>
          <w:sz w:val="28"/>
          <w:szCs w:val="28"/>
        </w:rPr>
        <w:t>3</w:t>
      </w:r>
      <w:r w:rsidRPr="00817D59">
        <w:rPr>
          <w:color w:val="auto"/>
          <w:sz w:val="28"/>
          <w:szCs w:val="28"/>
        </w:rPr>
        <w:t xml:space="preserve"> Протокол № 10</w:t>
      </w:r>
    </w:p>
    <w:p w:rsidR="007E28B1" w:rsidRPr="00817D59" w:rsidRDefault="007E28B1" w:rsidP="00301A6B">
      <w:pPr>
        <w:pStyle w:val="Default"/>
        <w:contextualSpacing/>
        <w:jc w:val="both"/>
        <w:rPr>
          <w:color w:val="auto"/>
          <w:sz w:val="28"/>
          <w:szCs w:val="28"/>
        </w:rPr>
      </w:pPr>
      <w:r w:rsidRPr="00817D59">
        <w:rPr>
          <w:color w:val="auto"/>
          <w:sz w:val="28"/>
          <w:szCs w:val="28"/>
        </w:rPr>
        <w:t>утверждена приказом директора МБОУ «Лицей «Сигма», 3</w:t>
      </w:r>
      <w:r w:rsidR="00817D59" w:rsidRPr="00817D59">
        <w:rPr>
          <w:color w:val="auto"/>
          <w:sz w:val="28"/>
          <w:szCs w:val="28"/>
        </w:rPr>
        <w:t>0</w:t>
      </w:r>
      <w:r w:rsidRPr="00817D59">
        <w:rPr>
          <w:color w:val="auto"/>
          <w:sz w:val="28"/>
          <w:szCs w:val="28"/>
        </w:rPr>
        <w:t>.08.201</w:t>
      </w:r>
      <w:r w:rsidR="00817D59" w:rsidRPr="00817D59">
        <w:rPr>
          <w:color w:val="auto"/>
          <w:sz w:val="28"/>
          <w:szCs w:val="28"/>
        </w:rPr>
        <w:t>3</w:t>
      </w:r>
      <w:r w:rsidRPr="00817D59">
        <w:rPr>
          <w:color w:val="auto"/>
          <w:sz w:val="28"/>
          <w:szCs w:val="28"/>
        </w:rPr>
        <w:t xml:space="preserve">  № 05-01/</w:t>
      </w:r>
      <w:r w:rsidR="00817D59" w:rsidRPr="00817D59">
        <w:rPr>
          <w:color w:val="auto"/>
          <w:sz w:val="28"/>
          <w:szCs w:val="28"/>
        </w:rPr>
        <w:t>150</w:t>
      </w:r>
      <w:r w:rsidRPr="00817D59">
        <w:rPr>
          <w:color w:val="auto"/>
          <w:sz w:val="28"/>
          <w:szCs w:val="28"/>
        </w:rPr>
        <w:t xml:space="preserve"> </w:t>
      </w:r>
    </w:p>
    <w:p w:rsidR="007E28B1" w:rsidRPr="00817D59" w:rsidRDefault="007E28B1" w:rsidP="00301A6B">
      <w:pPr>
        <w:pStyle w:val="Default"/>
        <w:contextualSpacing/>
        <w:jc w:val="both"/>
        <w:rPr>
          <w:color w:val="auto"/>
          <w:sz w:val="28"/>
          <w:szCs w:val="28"/>
        </w:rPr>
      </w:pPr>
      <w:r w:rsidRPr="00817D59">
        <w:rPr>
          <w:color w:val="auto"/>
          <w:sz w:val="28"/>
          <w:szCs w:val="28"/>
        </w:rPr>
        <w:t xml:space="preserve">Основная образовательная программа среднего общего образования  </w:t>
      </w:r>
    </w:p>
    <w:p w:rsidR="007E28B1" w:rsidRPr="00817D59" w:rsidRDefault="007E28B1" w:rsidP="00301A6B">
      <w:pPr>
        <w:pStyle w:val="Default"/>
        <w:contextualSpacing/>
        <w:jc w:val="both"/>
        <w:rPr>
          <w:color w:val="auto"/>
          <w:sz w:val="28"/>
          <w:szCs w:val="28"/>
        </w:rPr>
      </w:pPr>
      <w:r w:rsidRPr="00817D59">
        <w:rPr>
          <w:color w:val="auto"/>
          <w:sz w:val="28"/>
          <w:szCs w:val="28"/>
        </w:rPr>
        <w:t xml:space="preserve">принята на заседании Педагогического совета </w:t>
      </w:r>
      <w:r w:rsidR="00817D59" w:rsidRPr="00817D59">
        <w:rPr>
          <w:color w:val="auto"/>
          <w:sz w:val="28"/>
          <w:szCs w:val="28"/>
        </w:rPr>
        <w:t>30</w:t>
      </w:r>
      <w:r w:rsidRPr="00817D59">
        <w:rPr>
          <w:color w:val="auto"/>
          <w:sz w:val="28"/>
          <w:szCs w:val="28"/>
        </w:rPr>
        <w:t>.08.201</w:t>
      </w:r>
      <w:r w:rsidR="00817D59" w:rsidRPr="00817D59">
        <w:rPr>
          <w:color w:val="auto"/>
          <w:sz w:val="28"/>
          <w:szCs w:val="28"/>
        </w:rPr>
        <w:t>3</w:t>
      </w:r>
      <w:r w:rsidRPr="00817D59">
        <w:rPr>
          <w:color w:val="auto"/>
          <w:sz w:val="28"/>
          <w:szCs w:val="28"/>
        </w:rPr>
        <w:t xml:space="preserve"> Протокол № </w:t>
      </w:r>
      <w:r w:rsidR="00ED10DB">
        <w:rPr>
          <w:color w:val="auto"/>
          <w:sz w:val="28"/>
          <w:szCs w:val="28"/>
        </w:rPr>
        <w:t>9</w:t>
      </w:r>
    </w:p>
    <w:p w:rsidR="007E28B1" w:rsidRPr="00817D59" w:rsidRDefault="007E28B1" w:rsidP="00301A6B">
      <w:pPr>
        <w:pStyle w:val="Default"/>
        <w:contextualSpacing/>
        <w:jc w:val="both"/>
        <w:rPr>
          <w:color w:val="auto"/>
          <w:sz w:val="28"/>
          <w:szCs w:val="28"/>
        </w:rPr>
      </w:pPr>
      <w:r w:rsidRPr="00817D59">
        <w:rPr>
          <w:color w:val="auto"/>
          <w:sz w:val="28"/>
          <w:szCs w:val="28"/>
        </w:rPr>
        <w:t>утверждена приказом директора МБОУ «Лицей «Сигма», 3</w:t>
      </w:r>
      <w:r w:rsidR="00817D59" w:rsidRPr="00817D59">
        <w:rPr>
          <w:color w:val="auto"/>
          <w:sz w:val="28"/>
          <w:szCs w:val="28"/>
        </w:rPr>
        <w:t>0</w:t>
      </w:r>
      <w:r w:rsidRPr="00817D59">
        <w:rPr>
          <w:color w:val="auto"/>
          <w:sz w:val="28"/>
          <w:szCs w:val="28"/>
        </w:rPr>
        <w:t>.08.201</w:t>
      </w:r>
      <w:r w:rsidR="00817D59" w:rsidRPr="00817D59">
        <w:rPr>
          <w:color w:val="auto"/>
          <w:sz w:val="28"/>
          <w:szCs w:val="28"/>
        </w:rPr>
        <w:t>3</w:t>
      </w:r>
      <w:r w:rsidRPr="00817D59">
        <w:rPr>
          <w:color w:val="auto"/>
          <w:sz w:val="28"/>
          <w:szCs w:val="28"/>
        </w:rPr>
        <w:t xml:space="preserve">  № 05-01/1</w:t>
      </w:r>
      <w:r w:rsidR="00817D59" w:rsidRPr="00817D59">
        <w:rPr>
          <w:color w:val="auto"/>
          <w:sz w:val="28"/>
          <w:szCs w:val="28"/>
        </w:rPr>
        <w:t>50</w:t>
      </w:r>
      <w:r w:rsidRPr="00817D59">
        <w:rPr>
          <w:color w:val="auto"/>
          <w:sz w:val="28"/>
          <w:szCs w:val="28"/>
        </w:rPr>
        <w:t xml:space="preserve"> </w:t>
      </w:r>
    </w:p>
    <w:p w:rsidR="009708F8" w:rsidRPr="002F65E9" w:rsidRDefault="00817D59" w:rsidP="00301A6B">
      <w:pPr>
        <w:pStyle w:val="Default"/>
        <w:ind w:firstLine="708"/>
        <w:contextualSpacing/>
        <w:jc w:val="both"/>
        <w:rPr>
          <w:color w:val="C00000"/>
          <w:sz w:val="28"/>
          <w:szCs w:val="28"/>
        </w:rPr>
      </w:pPr>
      <w:r w:rsidRPr="008E7CB8">
        <w:rPr>
          <w:color w:val="auto"/>
          <w:sz w:val="28"/>
          <w:szCs w:val="28"/>
        </w:rPr>
        <w:t>На момент проверки в лицее имеются все документы:</w:t>
      </w:r>
      <w:r w:rsidR="00ED10DB" w:rsidRPr="008E7CB8">
        <w:rPr>
          <w:color w:val="auto"/>
          <w:sz w:val="28"/>
          <w:szCs w:val="28"/>
        </w:rPr>
        <w:t xml:space="preserve"> </w:t>
      </w:r>
      <w:r w:rsidRPr="008E7CB8">
        <w:rPr>
          <w:color w:val="auto"/>
          <w:sz w:val="28"/>
          <w:szCs w:val="28"/>
        </w:rPr>
        <w:t>Свидетельства о регистрации собственности, Акты приемки готовности организации осуществляющей образовательную деятельность к новому 2016-2017 учебному году,</w:t>
      </w:r>
      <w:r w:rsidR="00ED10DB" w:rsidRPr="008E7CB8">
        <w:rPr>
          <w:color w:val="auto"/>
          <w:sz w:val="28"/>
          <w:szCs w:val="28"/>
        </w:rPr>
        <w:t xml:space="preserve"> заключение о соответствии объекта защиты</w:t>
      </w:r>
      <w:r w:rsidRPr="008E7CB8">
        <w:rPr>
          <w:color w:val="auto"/>
          <w:sz w:val="28"/>
          <w:szCs w:val="28"/>
        </w:rPr>
        <w:t xml:space="preserve">  </w:t>
      </w:r>
      <w:r w:rsidR="00ED10DB" w:rsidRPr="008E7CB8">
        <w:rPr>
          <w:color w:val="auto"/>
          <w:sz w:val="28"/>
          <w:szCs w:val="28"/>
        </w:rPr>
        <w:t>обязательным требования</w:t>
      </w:r>
      <w:r w:rsidR="00BF1B92">
        <w:rPr>
          <w:color w:val="auto"/>
          <w:sz w:val="28"/>
          <w:szCs w:val="28"/>
        </w:rPr>
        <w:t xml:space="preserve">м пожарной безопасности, </w:t>
      </w:r>
      <w:r w:rsidR="00BF1B92" w:rsidRPr="00BF1B92">
        <w:rPr>
          <w:color w:val="auto"/>
          <w:sz w:val="28"/>
          <w:szCs w:val="28"/>
        </w:rPr>
        <w:t>заключения санитарно-эпидемиологической службы.</w:t>
      </w:r>
      <w:r w:rsidR="00BF1B92">
        <w:rPr>
          <w:color w:val="C00000"/>
          <w:sz w:val="28"/>
          <w:szCs w:val="28"/>
        </w:rPr>
        <w:t xml:space="preserve"> </w:t>
      </w:r>
      <w:r w:rsidR="00ED10DB" w:rsidRPr="008E7CB8">
        <w:rPr>
          <w:color w:val="auto"/>
          <w:sz w:val="28"/>
          <w:szCs w:val="28"/>
        </w:rPr>
        <w:t xml:space="preserve"> </w:t>
      </w:r>
    </w:p>
    <w:p w:rsidR="009708F8" w:rsidRPr="002F65E9" w:rsidRDefault="009708F8" w:rsidP="002F65E9">
      <w:pPr>
        <w:pStyle w:val="Default"/>
        <w:ind w:firstLine="708"/>
        <w:contextualSpacing/>
        <w:jc w:val="both"/>
        <w:rPr>
          <w:sz w:val="28"/>
          <w:szCs w:val="28"/>
        </w:rPr>
      </w:pPr>
      <w:r w:rsidRPr="002F65E9">
        <w:rPr>
          <w:b/>
          <w:bCs/>
          <w:sz w:val="28"/>
          <w:szCs w:val="28"/>
        </w:rPr>
        <w:t xml:space="preserve">Выводы и рекомендации по разделу </w:t>
      </w:r>
    </w:p>
    <w:p w:rsidR="009708F8" w:rsidRPr="002F65E9" w:rsidRDefault="00860D8B" w:rsidP="002F65E9">
      <w:pPr>
        <w:pStyle w:val="Default"/>
        <w:ind w:firstLine="708"/>
        <w:contextualSpacing/>
        <w:jc w:val="both"/>
        <w:rPr>
          <w:sz w:val="28"/>
          <w:szCs w:val="28"/>
        </w:rPr>
      </w:pPr>
      <w:r w:rsidRPr="002F65E9">
        <w:rPr>
          <w:sz w:val="28"/>
          <w:szCs w:val="28"/>
        </w:rPr>
        <w:t>Выявлено соответствие</w:t>
      </w:r>
      <w:r w:rsidR="009708F8" w:rsidRPr="002F65E9">
        <w:rPr>
          <w:sz w:val="28"/>
          <w:szCs w:val="28"/>
        </w:rPr>
        <w:t xml:space="preserve"> нормативно-правовых документов требованиям законодательства в сфере образования, </w:t>
      </w:r>
      <w:r w:rsidRPr="002F65E9">
        <w:rPr>
          <w:sz w:val="28"/>
          <w:szCs w:val="28"/>
        </w:rPr>
        <w:t>дающих право владение и использование материально-технической базы</w:t>
      </w:r>
      <w:r w:rsidR="009708F8" w:rsidRPr="002F65E9">
        <w:rPr>
          <w:sz w:val="28"/>
          <w:szCs w:val="28"/>
        </w:rPr>
        <w:t xml:space="preserve">. </w:t>
      </w:r>
    </w:p>
    <w:p w:rsidR="009708F8" w:rsidRPr="002F65E9" w:rsidRDefault="009708F8" w:rsidP="002F65E9">
      <w:pPr>
        <w:pStyle w:val="Default"/>
        <w:ind w:firstLine="708"/>
        <w:contextualSpacing/>
        <w:jc w:val="both"/>
        <w:rPr>
          <w:b/>
          <w:bCs/>
          <w:sz w:val="28"/>
          <w:szCs w:val="28"/>
        </w:rPr>
      </w:pPr>
    </w:p>
    <w:p w:rsidR="009708F8" w:rsidRPr="002F65E9" w:rsidRDefault="009708F8" w:rsidP="002F65E9">
      <w:pPr>
        <w:pStyle w:val="Default"/>
        <w:ind w:firstLine="708"/>
        <w:contextualSpacing/>
        <w:jc w:val="center"/>
        <w:rPr>
          <w:b/>
          <w:bCs/>
          <w:sz w:val="28"/>
          <w:szCs w:val="28"/>
        </w:rPr>
      </w:pPr>
      <w:r w:rsidRPr="002F65E9">
        <w:rPr>
          <w:b/>
          <w:bCs/>
          <w:sz w:val="28"/>
          <w:szCs w:val="28"/>
        </w:rPr>
        <w:t>Раздел 2. Структура и система управления</w:t>
      </w:r>
    </w:p>
    <w:p w:rsidR="004362DB" w:rsidRPr="002F65E9" w:rsidRDefault="004362DB" w:rsidP="002F65E9">
      <w:pPr>
        <w:pStyle w:val="Default"/>
        <w:ind w:firstLine="708"/>
        <w:contextualSpacing/>
        <w:jc w:val="center"/>
        <w:rPr>
          <w:b/>
          <w:bCs/>
          <w:sz w:val="28"/>
          <w:szCs w:val="28"/>
        </w:rPr>
      </w:pPr>
      <w:r w:rsidRPr="002F65E9">
        <w:rPr>
          <w:b/>
          <w:bCs/>
          <w:sz w:val="28"/>
          <w:szCs w:val="28"/>
        </w:rPr>
        <w:t>Структура управления</w:t>
      </w:r>
    </w:p>
    <w:p w:rsidR="004362DB" w:rsidRPr="002F65E9" w:rsidRDefault="00860D8B" w:rsidP="002F65E9">
      <w:pPr>
        <w:pStyle w:val="Default"/>
        <w:ind w:firstLine="708"/>
        <w:contextualSpacing/>
        <w:jc w:val="both"/>
        <w:rPr>
          <w:rFonts w:eastAsia="Times New Roman"/>
          <w:sz w:val="28"/>
          <w:szCs w:val="28"/>
        </w:rPr>
      </w:pPr>
      <w:r w:rsidRPr="002F65E9">
        <w:rPr>
          <w:rFonts w:eastAsia="Times New Roman"/>
          <w:sz w:val="28"/>
          <w:szCs w:val="28"/>
        </w:rPr>
        <w:t>Управление МБОУ «Лицей «Сигма» осуществляется в соответствии с Федеральным законом от 29.12.2012 №273-ФЗ  «Об образовании в Российской Федерации» и ее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4362DB" w:rsidRPr="002F65E9" w:rsidRDefault="00860D8B" w:rsidP="002F65E9">
      <w:pPr>
        <w:pStyle w:val="Default"/>
        <w:ind w:firstLine="708"/>
        <w:contextualSpacing/>
        <w:jc w:val="both"/>
        <w:rPr>
          <w:sz w:val="28"/>
          <w:szCs w:val="28"/>
        </w:rPr>
      </w:pPr>
      <w:r w:rsidRPr="002F65E9">
        <w:rPr>
          <w:rFonts w:eastAsia="Times New Roman"/>
          <w:sz w:val="28"/>
          <w:szCs w:val="28"/>
        </w:rPr>
        <w:t xml:space="preserve">Единоличным исполнительным органом МБОУ «Лицей «Сигма» является директор. Директор осуществляет руководство деятельностью лицея в соответствии </w:t>
      </w:r>
      <w:r w:rsidRPr="002F65E9">
        <w:rPr>
          <w:rFonts w:eastAsia="Times New Roman"/>
          <w:sz w:val="28"/>
          <w:szCs w:val="28"/>
        </w:rPr>
        <w:lastRenderedPageBreak/>
        <w:t xml:space="preserve">с действующим законодательством и настоящим Уставом и несет ответственность за руководство образовательной, научной, воспитательной работой и организационно-хозяйственной деятельностью МБОУ «Лицей «Сигма». К компетенции директора лицея относятся вопросы осуществления руководства деятельностью лицея за исключением вопросов, отнесенных федеральными законами, законодательством Алтайского края к компетенции Учредителя и иных органов. </w:t>
      </w:r>
      <w:r w:rsidRPr="002F65E9">
        <w:rPr>
          <w:sz w:val="28"/>
          <w:szCs w:val="28"/>
        </w:rPr>
        <w:t>В процессе управления директор осуществляет ряд конкретных функций: организация и планирование деятельности коллектива и своей собственной работы, распределение заданий и инструктаж подчиненных, контроль за ними, подготовка и чтение отчетов, проверка и оценка результатов работы, ознакомление со всеми новинками в области образования, выдвижение и рассмотрение новых идей и предложений, принятие решений, решение вопросов, выходящих за пределы компетенции подчиненных, взаимодействие с вышестоящими учреждениями, выполняет роль координатора, информатора, обеспечивает прием, передачу и обработку различного рода информации, ответы на звонки и прием граждан, проведение собраний, заполнение форм отчетности, ведение переговоров, повышение квалификации.</w:t>
      </w:r>
    </w:p>
    <w:p w:rsidR="00BE3D86" w:rsidRPr="002F65E9" w:rsidRDefault="00860D8B" w:rsidP="002F65E9">
      <w:pPr>
        <w:pStyle w:val="Default"/>
        <w:ind w:firstLine="708"/>
        <w:contextualSpacing/>
        <w:jc w:val="both"/>
        <w:rPr>
          <w:rFonts w:eastAsia="Times New Roman"/>
          <w:sz w:val="28"/>
          <w:szCs w:val="28"/>
        </w:rPr>
      </w:pPr>
      <w:r w:rsidRPr="002F65E9">
        <w:rPr>
          <w:rFonts w:eastAsia="Times New Roman"/>
          <w:sz w:val="28"/>
          <w:szCs w:val="28"/>
        </w:rPr>
        <w:t>Заместители директора и главный бухгалтер назначаются на должность приказом директора МБОУ «Лицей «Сигма».</w:t>
      </w:r>
    </w:p>
    <w:p w:rsidR="003C720B" w:rsidRPr="002F65E9" w:rsidRDefault="00860D8B" w:rsidP="002F65E9">
      <w:pPr>
        <w:pStyle w:val="Default"/>
        <w:ind w:firstLine="567"/>
        <w:contextualSpacing/>
        <w:jc w:val="both"/>
        <w:rPr>
          <w:rFonts w:eastAsia="Times New Roman"/>
          <w:sz w:val="28"/>
          <w:szCs w:val="28"/>
        </w:rPr>
      </w:pPr>
      <w:r w:rsidRPr="002F65E9">
        <w:rPr>
          <w:rFonts w:eastAsia="Times New Roman"/>
          <w:sz w:val="28"/>
          <w:szCs w:val="28"/>
        </w:rPr>
        <w:t xml:space="preserve"> В МБОУ «Лицей «Сигма» формируются коллегиальные органы управления, к которым относятся: Общее собрание работников Учреждения, Совет Учреждения, Педагогический совет Учреждения, Общешкольное родительское собрание Учреждения, Совет учащихся Учреждения.</w:t>
      </w:r>
      <w:r w:rsidR="003C720B" w:rsidRPr="002F65E9">
        <w:rPr>
          <w:rFonts w:eastAsia="Times New Roman"/>
          <w:sz w:val="28"/>
          <w:szCs w:val="28"/>
        </w:rPr>
        <w:t xml:space="preserve">   </w:t>
      </w:r>
    </w:p>
    <w:p w:rsidR="003C720B" w:rsidRPr="002F65E9" w:rsidRDefault="00860D8B" w:rsidP="002F65E9">
      <w:pPr>
        <w:pStyle w:val="Default"/>
        <w:ind w:firstLine="567"/>
        <w:contextualSpacing/>
        <w:jc w:val="both"/>
        <w:rPr>
          <w:rFonts w:eastAsia="Times New Roman"/>
          <w:sz w:val="28"/>
          <w:szCs w:val="28"/>
        </w:rPr>
      </w:pPr>
      <w:r w:rsidRPr="002F65E9">
        <w:rPr>
          <w:rFonts w:eastAsia="Times New Roman"/>
          <w:sz w:val="28"/>
          <w:szCs w:val="28"/>
        </w:rPr>
        <w:t>Высшим коллегиальным органом управления МБОУ «Лицей «Сигма» является Общее собрание работников Учреждения. Участниками Общего собрания являются все лица, находящиеся на оплачиваемой работе в Учреждении, на основании заключенных с данными лицами трудовыми договорами. Срок полномочий Общего собрания - бессрочно.</w:t>
      </w:r>
    </w:p>
    <w:p w:rsidR="003C720B" w:rsidRPr="002F65E9" w:rsidRDefault="00860D8B" w:rsidP="002F65E9">
      <w:pPr>
        <w:pStyle w:val="Default"/>
        <w:ind w:firstLine="567"/>
        <w:contextualSpacing/>
        <w:jc w:val="both"/>
        <w:rPr>
          <w:rFonts w:eastAsia="Times New Roman"/>
          <w:sz w:val="28"/>
          <w:szCs w:val="28"/>
        </w:rPr>
      </w:pPr>
      <w:r w:rsidRPr="002F65E9">
        <w:rPr>
          <w:rFonts w:eastAsia="Times New Roman"/>
          <w:sz w:val="28"/>
          <w:szCs w:val="28"/>
        </w:rPr>
        <w:t xml:space="preserve"> Педагогический совет Учреждения является руководящим органом в Учреждении для рассмотрения основополагающих вопросов образовательного процесса. Срок полномочий Педагогического совета - бессрочно. </w:t>
      </w:r>
    </w:p>
    <w:p w:rsidR="003C720B" w:rsidRPr="002F65E9" w:rsidRDefault="00860D8B" w:rsidP="002F65E9">
      <w:pPr>
        <w:pStyle w:val="Default"/>
        <w:ind w:firstLine="567"/>
        <w:contextualSpacing/>
        <w:jc w:val="both"/>
        <w:rPr>
          <w:rFonts w:eastAsia="Times New Roman"/>
          <w:sz w:val="28"/>
          <w:szCs w:val="28"/>
        </w:rPr>
      </w:pPr>
      <w:r w:rsidRPr="002F65E9">
        <w:rPr>
          <w:rFonts w:eastAsia="Times New Roman"/>
          <w:sz w:val="28"/>
          <w:szCs w:val="28"/>
        </w:rPr>
        <w:t>Совет Учреждения является коллегиальным органом управления, обеспечивающим демократический, государственно-общественный характер управления Учреждением. Совет осуществляет свои функции и права от имени всего трудового коллектива, коллектива учащихся и их родителей.</w:t>
      </w:r>
    </w:p>
    <w:p w:rsidR="003C720B" w:rsidRPr="002F65E9" w:rsidRDefault="00860D8B" w:rsidP="002F65E9">
      <w:pPr>
        <w:pStyle w:val="Default"/>
        <w:ind w:firstLine="567"/>
        <w:contextualSpacing/>
        <w:jc w:val="both"/>
        <w:rPr>
          <w:rFonts w:eastAsia="Times New Roman"/>
          <w:sz w:val="28"/>
          <w:szCs w:val="28"/>
        </w:rPr>
      </w:pPr>
      <w:r w:rsidRPr="002F65E9">
        <w:rPr>
          <w:rFonts w:eastAsia="Times New Roman"/>
          <w:sz w:val="28"/>
          <w:szCs w:val="28"/>
        </w:rPr>
        <w:t>Общешкольное родительское собрание Учреждения является коллегиальным органом управления, целью которого является содействие осуществлению управленческих начал, развитию инициативы родителей,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в Учреждении.</w:t>
      </w:r>
    </w:p>
    <w:p w:rsidR="00860D8B" w:rsidRPr="002F65E9" w:rsidRDefault="00860D8B" w:rsidP="002F65E9">
      <w:pPr>
        <w:pStyle w:val="Default"/>
        <w:ind w:firstLine="567"/>
        <w:contextualSpacing/>
        <w:jc w:val="both"/>
        <w:rPr>
          <w:rFonts w:eastAsia="Times New Roman"/>
          <w:sz w:val="28"/>
          <w:szCs w:val="28"/>
        </w:rPr>
      </w:pPr>
      <w:r w:rsidRPr="002F65E9">
        <w:rPr>
          <w:rFonts w:eastAsia="Times New Roman"/>
          <w:sz w:val="28"/>
          <w:szCs w:val="28"/>
        </w:rPr>
        <w:t>Совет учащихся Учреждения является органом ученического самоуправления Учреждения, целью которого является формирование гражданской культуры, активной гражданской позиции учащихся, содействие развитию их самостоятельности, способности к самоорганизации и саморазвитию, формированию у учащихся умений и навыков самоуправления, подготовка их к компетентному и ответственному участию в жизни общества.</w:t>
      </w:r>
    </w:p>
    <w:p w:rsidR="00301A6B" w:rsidRDefault="00301A6B" w:rsidP="002F65E9">
      <w:pPr>
        <w:spacing w:before="100" w:beforeAutospacing="1" w:after="100" w:afterAutospacing="1" w:line="240" w:lineRule="auto"/>
        <w:contextualSpacing/>
        <w:jc w:val="center"/>
        <w:rPr>
          <w:rFonts w:ascii="Times New Roman" w:eastAsia="Times New Roman" w:hAnsi="Times New Roman" w:cs="Times New Roman"/>
          <w:b/>
          <w:sz w:val="28"/>
          <w:szCs w:val="28"/>
        </w:rPr>
      </w:pPr>
    </w:p>
    <w:p w:rsidR="00301A6B" w:rsidRDefault="00301A6B" w:rsidP="002F65E9">
      <w:pPr>
        <w:spacing w:before="100" w:beforeAutospacing="1" w:after="100" w:afterAutospacing="1" w:line="240" w:lineRule="auto"/>
        <w:contextualSpacing/>
        <w:jc w:val="center"/>
        <w:rPr>
          <w:rFonts w:ascii="Times New Roman" w:eastAsia="Times New Roman" w:hAnsi="Times New Roman" w:cs="Times New Roman"/>
          <w:b/>
          <w:sz w:val="28"/>
          <w:szCs w:val="28"/>
        </w:rPr>
      </w:pPr>
    </w:p>
    <w:p w:rsidR="00301A6B" w:rsidRDefault="00301A6B" w:rsidP="002F65E9">
      <w:pPr>
        <w:spacing w:before="100" w:beforeAutospacing="1" w:after="100" w:afterAutospacing="1" w:line="240" w:lineRule="auto"/>
        <w:contextualSpacing/>
        <w:jc w:val="center"/>
        <w:rPr>
          <w:rFonts w:ascii="Times New Roman" w:eastAsia="Times New Roman" w:hAnsi="Times New Roman" w:cs="Times New Roman"/>
          <w:b/>
          <w:sz w:val="28"/>
          <w:szCs w:val="28"/>
        </w:rPr>
      </w:pPr>
    </w:p>
    <w:p w:rsidR="009D7F07" w:rsidRDefault="009D7F07" w:rsidP="002F65E9">
      <w:pPr>
        <w:spacing w:before="100" w:beforeAutospacing="1" w:after="100" w:afterAutospacing="1" w:line="240" w:lineRule="auto"/>
        <w:contextualSpacing/>
        <w:jc w:val="center"/>
        <w:rPr>
          <w:rFonts w:ascii="Times New Roman" w:eastAsia="Times New Roman" w:hAnsi="Times New Roman" w:cs="Times New Roman"/>
          <w:b/>
          <w:sz w:val="28"/>
          <w:szCs w:val="28"/>
        </w:rPr>
      </w:pPr>
      <w:r w:rsidRPr="002F65E9">
        <w:rPr>
          <w:rFonts w:ascii="Times New Roman" w:eastAsia="Times New Roman" w:hAnsi="Times New Roman" w:cs="Times New Roman"/>
          <w:b/>
          <w:sz w:val="28"/>
          <w:szCs w:val="28"/>
        </w:rPr>
        <w:t>Система управления</w:t>
      </w:r>
    </w:p>
    <w:p w:rsidR="001C38AD" w:rsidRPr="000E2C16" w:rsidRDefault="001C38AD" w:rsidP="001C38AD">
      <w:pPr>
        <w:pStyle w:val="aa"/>
        <w:ind w:firstLine="708"/>
        <w:jc w:val="both"/>
        <w:rPr>
          <w:rFonts w:ascii="Times New Roman" w:hAnsi="Times New Roman" w:cs="Times New Roman"/>
          <w:b/>
          <w:sz w:val="28"/>
          <w:szCs w:val="28"/>
        </w:rPr>
      </w:pPr>
      <w:r w:rsidRPr="000E2C16">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-4445</wp:posOffset>
            </wp:positionH>
            <wp:positionV relativeFrom="paragraph">
              <wp:posOffset>1370965</wp:posOffset>
            </wp:positionV>
            <wp:extent cx="5932805" cy="4450715"/>
            <wp:effectExtent l="19050" t="0" r="0" b="0"/>
            <wp:wrapSquare wrapText="bothSides"/>
            <wp:docPr id="1" name="Рисунок 3" descr="Описание: D:\МОЕ\СИГМА\Публичный отче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D:\МОЕ\СИГМА\Публичный отчет3.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2805" cy="4450715"/>
                    </a:xfrm>
                    <a:prstGeom prst="rect">
                      <a:avLst/>
                    </a:prstGeom>
                    <a:noFill/>
                    <a:ln>
                      <a:noFill/>
                    </a:ln>
                  </pic:spPr>
                </pic:pic>
              </a:graphicData>
            </a:graphic>
          </wp:anchor>
        </w:drawing>
      </w:r>
      <w:r w:rsidRPr="000E2C16">
        <w:rPr>
          <w:rFonts w:ascii="Times New Roman" w:hAnsi="Times New Roman" w:cs="Times New Roman"/>
          <w:sz w:val="28"/>
          <w:szCs w:val="28"/>
        </w:rPr>
        <w:t>Управление лицеем строится на принципах открытости, демократичности, приоритета общечеловеческих ценностей, охраны здоровья человека, свободного развития личности. Формами самоуправления в лицее являются общее собрание трудового коллектива, совет учреждения, Попечительский совет, Педагогический совет, Общешкольная родительская конференция, родительские классные комитеты.</w:t>
      </w:r>
    </w:p>
    <w:p w:rsidR="001C38AD" w:rsidRPr="000E2C16" w:rsidRDefault="001C38AD" w:rsidP="001C38AD">
      <w:pPr>
        <w:spacing w:after="0" w:line="360" w:lineRule="auto"/>
        <w:jc w:val="both"/>
        <w:rPr>
          <w:rFonts w:ascii="Times New Roman" w:hAnsi="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Default="001C38AD" w:rsidP="001C38AD">
      <w:pPr>
        <w:pStyle w:val="aa"/>
        <w:ind w:firstLine="708"/>
        <w:jc w:val="both"/>
        <w:rPr>
          <w:rFonts w:ascii="Times New Roman" w:hAnsi="Times New Roman" w:cs="Times New Roman"/>
          <w:sz w:val="28"/>
          <w:szCs w:val="28"/>
        </w:rPr>
      </w:pPr>
    </w:p>
    <w:p w:rsidR="001C38AD" w:rsidRPr="000E2C16" w:rsidRDefault="001C38AD" w:rsidP="001C38AD">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На первом уровне структуры – </w:t>
      </w:r>
      <w:r w:rsidRPr="000E2C16">
        <w:rPr>
          <w:rFonts w:ascii="Times New Roman" w:hAnsi="Times New Roman" w:cs="Times New Roman"/>
          <w:sz w:val="28"/>
          <w:szCs w:val="28"/>
        </w:rPr>
        <w:t>уровне директора лицея – наряду с прежними субъектами работает три года новый – Стратегический совет, который реализует, координирует, контролирует и анализирует процесс реализации Про</w:t>
      </w:r>
      <w:r>
        <w:rPr>
          <w:rFonts w:ascii="Times New Roman" w:hAnsi="Times New Roman" w:cs="Times New Roman"/>
          <w:sz w:val="28"/>
          <w:szCs w:val="28"/>
        </w:rPr>
        <w:t>граммы развития «</w:t>
      </w:r>
      <w:r w:rsidRPr="000E2C16">
        <w:rPr>
          <w:rFonts w:ascii="Times New Roman" w:hAnsi="Times New Roman" w:cs="Times New Roman"/>
          <w:sz w:val="28"/>
          <w:szCs w:val="28"/>
        </w:rPr>
        <w:t>В новый век – обновленный лицей»</w:t>
      </w:r>
      <w:r>
        <w:rPr>
          <w:rFonts w:ascii="Times New Roman" w:hAnsi="Times New Roman" w:cs="Times New Roman"/>
          <w:sz w:val="28"/>
          <w:szCs w:val="28"/>
        </w:rPr>
        <w:t>.</w:t>
      </w:r>
    </w:p>
    <w:p w:rsidR="001C38AD" w:rsidRPr="000E2C16" w:rsidRDefault="001C38AD" w:rsidP="001C38AD">
      <w:pPr>
        <w:pStyle w:val="aa"/>
        <w:jc w:val="both"/>
        <w:rPr>
          <w:rFonts w:ascii="Times New Roman" w:hAnsi="Times New Roman" w:cs="Times New Roman"/>
          <w:sz w:val="28"/>
          <w:szCs w:val="28"/>
        </w:rPr>
      </w:pPr>
      <w:r w:rsidRPr="000E2C16">
        <w:rPr>
          <w:rFonts w:ascii="Times New Roman" w:hAnsi="Times New Roman" w:cs="Times New Roman"/>
          <w:sz w:val="28"/>
          <w:szCs w:val="28"/>
        </w:rPr>
        <w:t xml:space="preserve"> В процессе управления директор осуществляет ряд конкретных функций: </w:t>
      </w:r>
    </w:p>
    <w:p w:rsidR="001C38AD" w:rsidRPr="000E2C16" w:rsidRDefault="001C38AD" w:rsidP="00171918">
      <w:pPr>
        <w:pStyle w:val="aa"/>
        <w:numPr>
          <w:ilvl w:val="0"/>
          <w:numId w:val="13"/>
        </w:numPr>
        <w:jc w:val="both"/>
        <w:rPr>
          <w:rFonts w:ascii="Times New Roman" w:hAnsi="Times New Roman" w:cs="Times New Roman"/>
          <w:sz w:val="28"/>
          <w:szCs w:val="28"/>
        </w:rPr>
      </w:pPr>
      <w:r w:rsidRPr="000E2C16">
        <w:rPr>
          <w:rFonts w:ascii="Times New Roman" w:hAnsi="Times New Roman" w:cs="Times New Roman"/>
          <w:sz w:val="28"/>
          <w:szCs w:val="28"/>
        </w:rPr>
        <w:t>Организация и планирование деятельности коллектива и своей собственной работы;</w:t>
      </w:r>
    </w:p>
    <w:p w:rsidR="001C38AD" w:rsidRPr="000E2C16" w:rsidRDefault="001C38AD" w:rsidP="00171918">
      <w:pPr>
        <w:pStyle w:val="aa"/>
        <w:numPr>
          <w:ilvl w:val="0"/>
          <w:numId w:val="13"/>
        </w:numPr>
        <w:jc w:val="both"/>
        <w:rPr>
          <w:rFonts w:ascii="Times New Roman" w:hAnsi="Times New Roman" w:cs="Times New Roman"/>
          <w:sz w:val="28"/>
          <w:szCs w:val="28"/>
        </w:rPr>
      </w:pPr>
      <w:r w:rsidRPr="000E2C16">
        <w:rPr>
          <w:rFonts w:ascii="Times New Roman" w:hAnsi="Times New Roman" w:cs="Times New Roman"/>
          <w:sz w:val="28"/>
          <w:szCs w:val="28"/>
        </w:rPr>
        <w:t>Распределение заданий и инструктаж подчиненных, контроль за ними;</w:t>
      </w:r>
    </w:p>
    <w:p w:rsidR="001C38AD" w:rsidRPr="000E2C16" w:rsidRDefault="001C38AD" w:rsidP="00171918">
      <w:pPr>
        <w:pStyle w:val="aa"/>
        <w:numPr>
          <w:ilvl w:val="0"/>
          <w:numId w:val="13"/>
        </w:numPr>
        <w:jc w:val="both"/>
        <w:rPr>
          <w:rFonts w:ascii="Times New Roman" w:hAnsi="Times New Roman" w:cs="Times New Roman"/>
          <w:sz w:val="28"/>
          <w:szCs w:val="28"/>
        </w:rPr>
      </w:pPr>
      <w:r w:rsidRPr="000E2C16">
        <w:rPr>
          <w:rFonts w:ascii="Times New Roman" w:hAnsi="Times New Roman" w:cs="Times New Roman"/>
          <w:sz w:val="28"/>
          <w:szCs w:val="28"/>
        </w:rPr>
        <w:t>Подготовка и чтение отчетов;</w:t>
      </w:r>
    </w:p>
    <w:p w:rsidR="001C38AD" w:rsidRPr="000E2C16" w:rsidRDefault="001C38AD" w:rsidP="00171918">
      <w:pPr>
        <w:pStyle w:val="aa"/>
        <w:numPr>
          <w:ilvl w:val="0"/>
          <w:numId w:val="13"/>
        </w:numPr>
        <w:jc w:val="both"/>
        <w:rPr>
          <w:rFonts w:ascii="Times New Roman" w:hAnsi="Times New Roman" w:cs="Times New Roman"/>
          <w:sz w:val="28"/>
          <w:szCs w:val="28"/>
        </w:rPr>
      </w:pPr>
      <w:r w:rsidRPr="000E2C16">
        <w:rPr>
          <w:rFonts w:ascii="Times New Roman" w:hAnsi="Times New Roman" w:cs="Times New Roman"/>
          <w:sz w:val="28"/>
          <w:szCs w:val="28"/>
        </w:rPr>
        <w:t>Проверка и оценка результатов работы;</w:t>
      </w:r>
    </w:p>
    <w:p w:rsidR="001C38AD" w:rsidRPr="000E2C16" w:rsidRDefault="001C38AD" w:rsidP="00171918">
      <w:pPr>
        <w:pStyle w:val="aa"/>
        <w:numPr>
          <w:ilvl w:val="0"/>
          <w:numId w:val="13"/>
        </w:numPr>
        <w:jc w:val="both"/>
        <w:rPr>
          <w:rFonts w:ascii="Times New Roman" w:hAnsi="Times New Roman" w:cs="Times New Roman"/>
          <w:sz w:val="28"/>
          <w:szCs w:val="28"/>
        </w:rPr>
      </w:pPr>
      <w:r w:rsidRPr="000E2C16">
        <w:rPr>
          <w:rFonts w:ascii="Times New Roman" w:hAnsi="Times New Roman" w:cs="Times New Roman"/>
          <w:sz w:val="28"/>
          <w:szCs w:val="28"/>
        </w:rPr>
        <w:t>Ознакомление со всеми новинками в области образования, выдвижение и рассмотрение новых идей и предложений;</w:t>
      </w:r>
    </w:p>
    <w:p w:rsidR="001C38AD" w:rsidRDefault="001C38AD" w:rsidP="00171918">
      <w:pPr>
        <w:pStyle w:val="aa"/>
        <w:numPr>
          <w:ilvl w:val="0"/>
          <w:numId w:val="13"/>
        </w:numPr>
        <w:jc w:val="both"/>
        <w:rPr>
          <w:rFonts w:ascii="Times New Roman" w:hAnsi="Times New Roman" w:cs="Times New Roman"/>
          <w:sz w:val="28"/>
          <w:szCs w:val="28"/>
        </w:rPr>
      </w:pPr>
      <w:r w:rsidRPr="000E2C16">
        <w:rPr>
          <w:rFonts w:ascii="Times New Roman" w:hAnsi="Times New Roman" w:cs="Times New Roman"/>
          <w:sz w:val="28"/>
          <w:szCs w:val="28"/>
        </w:rPr>
        <w:t>Принятие решений, решение вопросов, выходящих за пределы компетенции подчиненных;</w:t>
      </w:r>
    </w:p>
    <w:p w:rsidR="001C38AD" w:rsidRDefault="001C38AD" w:rsidP="00171918">
      <w:pPr>
        <w:pStyle w:val="aa"/>
        <w:numPr>
          <w:ilvl w:val="0"/>
          <w:numId w:val="13"/>
        </w:numPr>
        <w:jc w:val="both"/>
        <w:rPr>
          <w:rFonts w:ascii="Times New Roman" w:hAnsi="Times New Roman" w:cs="Times New Roman"/>
          <w:sz w:val="28"/>
          <w:szCs w:val="28"/>
        </w:rPr>
      </w:pPr>
      <w:r w:rsidRPr="000E2C16">
        <w:rPr>
          <w:rFonts w:ascii="Times New Roman" w:hAnsi="Times New Roman" w:cs="Times New Roman"/>
          <w:sz w:val="28"/>
          <w:szCs w:val="28"/>
        </w:rPr>
        <w:t xml:space="preserve"> Взаимодействие с вышестоящими учреждениями;</w:t>
      </w:r>
    </w:p>
    <w:p w:rsidR="001C38AD" w:rsidRPr="000E2C16" w:rsidRDefault="001C38AD" w:rsidP="00171918">
      <w:pPr>
        <w:pStyle w:val="aa"/>
        <w:numPr>
          <w:ilvl w:val="0"/>
          <w:numId w:val="13"/>
        </w:numPr>
        <w:jc w:val="both"/>
        <w:rPr>
          <w:rFonts w:ascii="Times New Roman" w:hAnsi="Times New Roman" w:cs="Times New Roman"/>
          <w:sz w:val="28"/>
          <w:szCs w:val="28"/>
        </w:rPr>
      </w:pPr>
      <w:r w:rsidRPr="000E2C16">
        <w:rPr>
          <w:rFonts w:ascii="Times New Roman" w:hAnsi="Times New Roman" w:cs="Times New Roman"/>
          <w:sz w:val="28"/>
          <w:szCs w:val="28"/>
        </w:rPr>
        <w:lastRenderedPageBreak/>
        <w:t>Выполняет роль координатора, информатора, обеспечивает прием, передачу и обработку различного рода информации, ответы на звонки и прием граждан; проведение собраний, заполнение форм отчетности, ведение переговоров; повышение квалификации.</w:t>
      </w:r>
    </w:p>
    <w:p w:rsidR="001C38AD" w:rsidRDefault="001C38AD" w:rsidP="001C38AD">
      <w:pPr>
        <w:pStyle w:val="aa"/>
        <w:ind w:firstLine="360"/>
        <w:jc w:val="both"/>
        <w:rPr>
          <w:rFonts w:ascii="Times New Roman" w:hAnsi="Times New Roman" w:cs="Times New Roman"/>
          <w:sz w:val="28"/>
          <w:szCs w:val="28"/>
        </w:rPr>
      </w:pPr>
      <w:r w:rsidRPr="000E2C16">
        <w:rPr>
          <w:rFonts w:ascii="Times New Roman" w:hAnsi="Times New Roman" w:cs="Times New Roman"/>
          <w:sz w:val="28"/>
          <w:szCs w:val="28"/>
        </w:rPr>
        <w:t>Четкое распределение административных обязанностей каждого заместителя позволило эффективно организовать деятельность административного аппарата.</w:t>
      </w:r>
    </w:p>
    <w:p w:rsidR="001C38AD" w:rsidRDefault="00860D8B" w:rsidP="001C38AD">
      <w:pPr>
        <w:pStyle w:val="aa"/>
        <w:ind w:firstLine="360"/>
        <w:jc w:val="both"/>
        <w:rPr>
          <w:rFonts w:ascii="Times New Roman" w:hAnsi="Times New Roman" w:cs="Times New Roman"/>
          <w:sz w:val="28"/>
          <w:szCs w:val="28"/>
        </w:rPr>
      </w:pPr>
      <w:r w:rsidRPr="002F65E9">
        <w:rPr>
          <w:rFonts w:ascii="Times New Roman" w:hAnsi="Times New Roman" w:cs="Times New Roman"/>
          <w:sz w:val="28"/>
          <w:szCs w:val="28"/>
        </w:rPr>
        <w:t xml:space="preserve">      В МБОУ «Лицей «Сигма» наряду с должностями педагогических работников, предусматриваются должности инженерно-технических, административно-хозяйственных, учебно-вспомогательных и иных работников, осуществляющих вспомогательные функции.</w:t>
      </w:r>
    </w:p>
    <w:p w:rsidR="00860D8B" w:rsidRPr="002F65E9" w:rsidRDefault="00860D8B" w:rsidP="001C38AD">
      <w:pPr>
        <w:pStyle w:val="aa"/>
        <w:ind w:firstLine="360"/>
        <w:jc w:val="both"/>
        <w:rPr>
          <w:rFonts w:ascii="Times New Roman" w:hAnsi="Times New Roman" w:cs="Times New Roman"/>
          <w:sz w:val="28"/>
          <w:szCs w:val="28"/>
        </w:rPr>
      </w:pPr>
      <w:r w:rsidRPr="002F65E9">
        <w:rPr>
          <w:rFonts w:ascii="Times New Roman" w:hAnsi="Times New Roman" w:cs="Times New Roman"/>
          <w:sz w:val="28"/>
          <w:szCs w:val="28"/>
        </w:rPr>
        <w:t xml:space="preserve">    Права, обязанности и ответственность работников МБОУ «Лицей «Сигма» устанавливаются правилами внутреннего трудового распорядка и иными локальными нормативными актами лицея, должностными инструкциями и трудовыми договорами в соответствии с законодательством Российской Федерации.</w:t>
      </w:r>
    </w:p>
    <w:p w:rsidR="00860D8B" w:rsidRPr="002F65E9" w:rsidRDefault="00860D8B" w:rsidP="002F65E9">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Методический совет МБОУ «Лицей «Сигма» является коллективным общественным профессиональным органом, объединяющим педагогов, стремящихся осуществить преобразования в лицее на научной основе, руководствуясь определенными концептуальными положениями, подходами, идеями. А также методический совет координирует усилия различных служб, творческих педагогов, направленные на развитие научно- методического обеспечения воспитательного процесса, инновационной деятельности педагогического коллектива.</w:t>
      </w:r>
    </w:p>
    <w:p w:rsidR="00860D8B" w:rsidRPr="002F65E9" w:rsidRDefault="00860D8B" w:rsidP="002F65E9">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Методический совет лицея является главным консультативным органом лицея по вопросам научно-методического обеспечения воспитательно-образовательного процесса.</w:t>
      </w:r>
    </w:p>
    <w:p w:rsidR="00860D8B" w:rsidRPr="002F65E9" w:rsidRDefault="00860D8B" w:rsidP="0013212F">
      <w:pPr>
        <w:tabs>
          <w:tab w:val="left" w:pos="567"/>
        </w:tabs>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В своей работе методический совет руководствуется Положением о методическом совете и подотчетен педагогическому совету лицея, несет ответственность за принятые решения и обеспечивает их реализацию.</w:t>
      </w:r>
    </w:p>
    <w:p w:rsidR="009708F8" w:rsidRPr="002F65E9" w:rsidRDefault="00860D8B" w:rsidP="00F77638">
      <w:pPr>
        <w:spacing w:after="0"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Управляющая система МБОУ «Лицей «Сигма» способствует мобилизации материальных, социальных, психологических и педагогических факторов воспитания и обучения.  Лицей «Сигма» видит перспективы развития своей конкурентоспособности в использовании возможностей </w:t>
      </w:r>
      <w:r w:rsidRPr="002F65E9">
        <w:rPr>
          <w:rFonts w:ascii="Times New Roman" w:hAnsi="Times New Roman" w:cs="Times New Roman"/>
          <w:sz w:val="28"/>
          <w:szCs w:val="28"/>
          <w:lang w:val="en-US"/>
        </w:rPr>
        <w:t>IT</w:t>
      </w:r>
      <w:r w:rsidRPr="002F65E9">
        <w:rPr>
          <w:rFonts w:ascii="Times New Roman" w:hAnsi="Times New Roman" w:cs="Times New Roman"/>
          <w:sz w:val="28"/>
          <w:szCs w:val="28"/>
        </w:rPr>
        <w:t xml:space="preserve"> - технологий и создании единой информационной среды лицея.</w:t>
      </w:r>
    </w:p>
    <w:p w:rsidR="00F77638" w:rsidRDefault="009D7F07" w:rsidP="00F77638">
      <w:pPr>
        <w:spacing w:line="240" w:lineRule="auto"/>
        <w:contextualSpacing/>
        <w:jc w:val="center"/>
        <w:rPr>
          <w:rFonts w:ascii="Times New Roman" w:hAnsi="Times New Roman" w:cs="Times New Roman"/>
          <w:b/>
          <w:sz w:val="28"/>
          <w:szCs w:val="28"/>
        </w:rPr>
      </w:pPr>
      <w:r w:rsidRPr="00F77638">
        <w:rPr>
          <w:rFonts w:ascii="Times New Roman" w:hAnsi="Times New Roman" w:cs="Times New Roman"/>
          <w:b/>
          <w:sz w:val="28"/>
          <w:szCs w:val="28"/>
        </w:rPr>
        <w:t>Оценка результативности и эффективности системы управления</w:t>
      </w:r>
    </w:p>
    <w:p w:rsidR="001C38AD" w:rsidRPr="00F77638" w:rsidRDefault="001C38AD" w:rsidP="00F77638">
      <w:pPr>
        <w:spacing w:line="240" w:lineRule="auto"/>
        <w:ind w:firstLine="426"/>
        <w:contextualSpacing/>
        <w:jc w:val="both"/>
        <w:rPr>
          <w:rFonts w:ascii="Times New Roman" w:hAnsi="Times New Roman" w:cs="Times New Roman"/>
          <w:b/>
          <w:sz w:val="28"/>
          <w:szCs w:val="28"/>
        </w:rPr>
      </w:pPr>
      <w:r>
        <w:rPr>
          <w:rFonts w:ascii="Times New Roman" w:hAnsi="Times New Roman" w:cs="Times New Roman"/>
          <w:sz w:val="28"/>
          <w:szCs w:val="28"/>
        </w:rPr>
        <w:t>Под внутриучрежденческим контролем в МБОУ «Лицей «Сигма» понимается деятельность администрации лицея, направленная на оценку соблюдения работниками действующего законодательства, приказов лицея, требований локальных актов, посредством проведения контрольных мероприятий, осуществляемых в порядке руководства и контроля в пределах своей компетенции.</w:t>
      </w:r>
    </w:p>
    <w:p w:rsidR="001C38AD" w:rsidRPr="00F77638" w:rsidRDefault="001C38AD" w:rsidP="00F77638">
      <w:pPr>
        <w:spacing w:after="0" w:line="240" w:lineRule="auto"/>
        <w:ind w:firstLine="426"/>
        <w:jc w:val="both"/>
        <w:rPr>
          <w:rFonts w:ascii="Times New Roman" w:hAnsi="Times New Roman" w:cs="Times New Roman"/>
          <w:sz w:val="28"/>
          <w:szCs w:val="28"/>
        </w:rPr>
      </w:pPr>
      <w:r w:rsidRPr="00F77638">
        <w:rPr>
          <w:rFonts w:ascii="Times New Roman" w:hAnsi="Times New Roman" w:cs="Times New Roman"/>
          <w:sz w:val="28"/>
          <w:szCs w:val="28"/>
        </w:rPr>
        <w:t>Целями внутриучрежденческого контроля в лицее являются: совершенствование деятельности лицея, повышение качества кадрового потенциала, улучшение результатов образовательного процесса.</w:t>
      </w:r>
    </w:p>
    <w:p w:rsidR="001C38AD" w:rsidRPr="0013212F" w:rsidRDefault="0013212F" w:rsidP="0013212F">
      <w:pPr>
        <w:pStyle w:val="a7"/>
        <w:spacing w:after="0" w:line="240" w:lineRule="auto"/>
        <w:ind w:left="142" w:firstLine="284"/>
        <w:jc w:val="both"/>
        <w:rPr>
          <w:rFonts w:ascii="Times New Roman" w:hAnsi="Times New Roman" w:cs="Times New Roman"/>
          <w:sz w:val="28"/>
          <w:szCs w:val="28"/>
        </w:rPr>
      </w:pPr>
      <w:r>
        <w:rPr>
          <w:rFonts w:ascii="Times New Roman" w:hAnsi="Times New Roman" w:cs="Times New Roman"/>
          <w:sz w:val="28"/>
          <w:szCs w:val="28"/>
        </w:rPr>
        <w:t>О</w:t>
      </w:r>
      <w:r w:rsidR="001C38AD">
        <w:rPr>
          <w:rFonts w:ascii="Times New Roman" w:hAnsi="Times New Roman" w:cs="Times New Roman"/>
          <w:sz w:val="28"/>
          <w:szCs w:val="28"/>
        </w:rPr>
        <w:t>сновными задачами контроля являются:</w:t>
      </w:r>
      <w:r>
        <w:rPr>
          <w:rFonts w:ascii="Times New Roman" w:hAnsi="Times New Roman" w:cs="Times New Roman"/>
          <w:sz w:val="28"/>
          <w:szCs w:val="28"/>
        </w:rPr>
        <w:t xml:space="preserve"> </w:t>
      </w:r>
      <w:r w:rsidR="001C38AD">
        <w:rPr>
          <w:rFonts w:ascii="Times New Roman" w:hAnsi="Times New Roman" w:cs="Times New Roman"/>
          <w:sz w:val="28"/>
          <w:szCs w:val="28"/>
        </w:rPr>
        <w:t>осуществление контроля за исполнением законодательства</w:t>
      </w:r>
      <w:r>
        <w:rPr>
          <w:rFonts w:ascii="Times New Roman" w:hAnsi="Times New Roman" w:cs="Times New Roman"/>
          <w:sz w:val="28"/>
          <w:szCs w:val="28"/>
        </w:rPr>
        <w:t xml:space="preserve"> в области образования, </w:t>
      </w:r>
      <w:r w:rsidR="001C38AD" w:rsidRPr="0013212F">
        <w:rPr>
          <w:rFonts w:ascii="Times New Roman" w:hAnsi="Times New Roman" w:cs="Times New Roman"/>
          <w:sz w:val="28"/>
          <w:szCs w:val="28"/>
        </w:rPr>
        <w:t xml:space="preserve">реализация принципов государственной политики в области </w:t>
      </w:r>
      <w:r>
        <w:rPr>
          <w:rFonts w:ascii="Times New Roman" w:hAnsi="Times New Roman" w:cs="Times New Roman"/>
          <w:sz w:val="28"/>
          <w:szCs w:val="28"/>
        </w:rPr>
        <w:t xml:space="preserve">образования, </w:t>
      </w:r>
      <w:r w:rsidR="001C38AD">
        <w:rPr>
          <w:rFonts w:ascii="Times New Roman" w:hAnsi="Times New Roman" w:cs="Times New Roman"/>
          <w:sz w:val="28"/>
          <w:szCs w:val="28"/>
        </w:rPr>
        <w:t>выявление случаев нарушений и неисполнения законодательства и иных нормативных правовых актов и принятие мер по их пресечению</w:t>
      </w:r>
      <w:r>
        <w:rPr>
          <w:rFonts w:ascii="Times New Roman" w:hAnsi="Times New Roman" w:cs="Times New Roman"/>
          <w:sz w:val="28"/>
          <w:szCs w:val="28"/>
        </w:rPr>
        <w:t xml:space="preserve">, </w:t>
      </w:r>
      <w:r w:rsidR="001C38AD">
        <w:rPr>
          <w:rFonts w:ascii="Times New Roman" w:hAnsi="Times New Roman" w:cs="Times New Roman"/>
          <w:sz w:val="28"/>
          <w:szCs w:val="28"/>
        </w:rPr>
        <w:t>анализ причин, лежащих в основе нарушений, пр</w:t>
      </w:r>
      <w:r>
        <w:rPr>
          <w:rFonts w:ascii="Times New Roman" w:hAnsi="Times New Roman" w:cs="Times New Roman"/>
          <w:sz w:val="28"/>
          <w:szCs w:val="28"/>
        </w:rPr>
        <w:t xml:space="preserve">инятие мер </w:t>
      </w:r>
      <w:r>
        <w:rPr>
          <w:rFonts w:ascii="Times New Roman" w:hAnsi="Times New Roman" w:cs="Times New Roman"/>
          <w:sz w:val="28"/>
          <w:szCs w:val="28"/>
        </w:rPr>
        <w:lastRenderedPageBreak/>
        <w:t xml:space="preserve">по их предупреждению, </w:t>
      </w:r>
      <w:r w:rsidR="001C38AD">
        <w:rPr>
          <w:rFonts w:ascii="Times New Roman" w:hAnsi="Times New Roman" w:cs="Times New Roman"/>
          <w:sz w:val="28"/>
          <w:szCs w:val="28"/>
        </w:rPr>
        <w:t>анализ и экспертная оценка эффективности резу</w:t>
      </w:r>
      <w:r>
        <w:rPr>
          <w:rFonts w:ascii="Times New Roman" w:hAnsi="Times New Roman" w:cs="Times New Roman"/>
          <w:sz w:val="28"/>
          <w:szCs w:val="28"/>
        </w:rPr>
        <w:t xml:space="preserve">льтатов деятельности работников, </w:t>
      </w:r>
      <w:r w:rsidR="001C38AD">
        <w:rPr>
          <w:rFonts w:ascii="Times New Roman" w:hAnsi="Times New Roman" w:cs="Times New Roman"/>
          <w:sz w:val="28"/>
          <w:szCs w:val="28"/>
        </w:rPr>
        <w:t>повышение компетентности работников по вопросам применения действующих в образовании норм, прави</w:t>
      </w:r>
      <w:r>
        <w:rPr>
          <w:rFonts w:ascii="Times New Roman" w:hAnsi="Times New Roman" w:cs="Times New Roman"/>
          <w:sz w:val="28"/>
          <w:szCs w:val="28"/>
        </w:rPr>
        <w:t xml:space="preserve">л, оказание методической помощи, </w:t>
      </w:r>
      <w:r w:rsidR="001C38AD">
        <w:rPr>
          <w:rFonts w:ascii="Times New Roman" w:hAnsi="Times New Roman" w:cs="Times New Roman"/>
          <w:sz w:val="28"/>
          <w:szCs w:val="28"/>
        </w:rPr>
        <w:t>изучение результатов педагогической деятельности, выявление отрицательных и положительных тенденций организации образовательного процесса и разработка на этой основе предложений по устранению негативных тенденций и распро</w:t>
      </w:r>
      <w:r>
        <w:rPr>
          <w:rFonts w:ascii="Times New Roman" w:hAnsi="Times New Roman" w:cs="Times New Roman"/>
          <w:sz w:val="28"/>
          <w:szCs w:val="28"/>
        </w:rPr>
        <w:t xml:space="preserve">странение педагогического опыта, </w:t>
      </w:r>
      <w:r w:rsidR="001C38AD" w:rsidRPr="0013212F">
        <w:rPr>
          <w:rFonts w:ascii="Times New Roman" w:hAnsi="Times New Roman" w:cs="Times New Roman"/>
          <w:sz w:val="28"/>
          <w:szCs w:val="28"/>
        </w:rPr>
        <w:t>анализ результатов реализации приказов и иных локальных актов лице</w:t>
      </w:r>
      <w:r>
        <w:rPr>
          <w:rFonts w:ascii="Times New Roman" w:hAnsi="Times New Roman" w:cs="Times New Roman"/>
          <w:sz w:val="28"/>
          <w:szCs w:val="28"/>
        </w:rPr>
        <w:t xml:space="preserve">я, </w:t>
      </w:r>
      <w:r w:rsidR="001C38AD" w:rsidRPr="0013212F">
        <w:rPr>
          <w:rFonts w:ascii="Times New Roman" w:hAnsi="Times New Roman" w:cs="Times New Roman"/>
          <w:sz w:val="28"/>
          <w:szCs w:val="28"/>
        </w:rPr>
        <w:t>соблюдение прав участ</w:t>
      </w:r>
      <w:r>
        <w:rPr>
          <w:rFonts w:ascii="Times New Roman" w:hAnsi="Times New Roman" w:cs="Times New Roman"/>
          <w:sz w:val="28"/>
          <w:szCs w:val="28"/>
        </w:rPr>
        <w:t xml:space="preserve">ников образовательного процесса, </w:t>
      </w:r>
      <w:r w:rsidR="001C38AD">
        <w:rPr>
          <w:rFonts w:ascii="Times New Roman" w:hAnsi="Times New Roman" w:cs="Times New Roman"/>
          <w:sz w:val="28"/>
          <w:szCs w:val="28"/>
        </w:rPr>
        <w:t>соблюдение требований федеральных государстве</w:t>
      </w:r>
      <w:r>
        <w:rPr>
          <w:rFonts w:ascii="Times New Roman" w:hAnsi="Times New Roman" w:cs="Times New Roman"/>
          <w:sz w:val="28"/>
          <w:szCs w:val="28"/>
        </w:rPr>
        <w:t xml:space="preserve">нных образовательных стандартов, </w:t>
      </w:r>
      <w:r w:rsidR="001C38AD" w:rsidRPr="0013212F">
        <w:rPr>
          <w:rFonts w:ascii="Times New Roman" w:hAnsi="Times New Roman" w:cs="Times New Roman"/>
          <w:sz w:val="28"/>
          <w:szCs w:val="28"/>
        </w:rPr>
        <w:t>совершенствование системы управления качеством образования.</w:t>
      </w:r>
    </w:p>
    <w:p w:rsidR="001C38AD" w:rsidRDefault="001C38AD" w:rsidP="0013212F">
      <w:pPr>
        <w:pStyle w:val="a7"/>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Предметом проверок является контроль выполнения работниками учреждения своих должностных обязанностей.</w:t>
      </w:r>
    </w:p>
    <w:p w:rsidR="0013212F" w:rsidRDefault="0013212F" w:rsidP="0013212F">
      <w:pPr>
        <w:pStyle w:val="a7"/>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подлежащий самообследованию в лицее был проведен как плановый так и внеплановый внутриучрежденческий контроль как по предметам так и по отдельным учителям. По приказу были созданы рабочие группы, составлен план, приняты решения. С результатами контроля ознакомлены все заинтересованные стороны. </w:t>
      </w:r>
    </w:p>
    <w:p w:rsidR="00F77638" w:rsidRPr="00F77638" w:rsidRDefault="00F77638" w:rsidP="00F77638">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лицее используются следующие методы проведения контроля: </w:t>
      </w:r>
      <w:r w:rsidRPr="00F77638">
        <w:rPr>
          <w:rFonts w:ascii="Times New Roman" w:hAnsi="Times New Roman" w:cs="Times New Roman"/>
          <w:sz w:val="28"/>
          <w:szCs w:val="28"/>
        </w:rPr>
        <w:t>собеседование;</w:t>
      </w:r>
      <w:r>
        <w:rPr>
          <w:rFonts w:ascii="Times New Roman" w:hAnsi="Times New Roman" w:cs="Times New Roman"/>
          <w:sz w:val="28"/>
          <w:szCs w:val="28"/>
        </w:rPr>
        <w:t xml:space="preserve">, </w:t>
      </w:r>
      <w:r w:rsidRPr="00F77638">
        <w:rPr>
          <w:rFonts w:ascii="Times New Roman" w:hAnsi="Times New Roman" w:cs="Times New Roman"/>
          <w:sz w:val="28"/>
          <w:szCs w:val="28"/>
        </w:rPr>
        <w:t>посещен</w:t>
      </w:r>
      <w:r>
        <w:rPr>
          <w:rFonts w:ascii="Times New Roman" w:hAnsi="Times New Roman" w:cs="Times New Roman"/>
          <w:sz w:val="28"/>
          <w:szCs w:val="28"/>
        </w:rPr>
        <w:t xml:space="preserve">ие уроков, занятий, мероприятий, обследование, </w:t>
      </w:r>
      <w:r w:rsidRPr="00F77638">
        <w:rPr>
          <w:rFonts w:ascii="Times New Roman" w:hAnsi="Times New Roman" w:cs="Times New Roman"/>
          <w:sz w:val="28"/>
          <w:szCs w:val="28"/>
        </w:rPr>
        <w:t>контрольные</w:t>
      </w:r>
      <w:r>
        <w:rPr>
          <w:rFonts w:ascii="Times New Roman" w:hAnsi="Times New Roman" w:cs="Times New Roman"/>
          <w:sz w:val="28"/>
          <w:szCs w:val="28"/>
        </w:rPr>
        <w:t xml:space="preserve"> срезы, мониторинг, экспертиза, тестирование, опросы и анкетирование, </w:t>
      </w:r>
      <w:r w:rsidRPr="00F77638">
        <w:rPr>
          <w:rFonts w:ascii="Times New Roman" w:hAnsi="Times New Roman" w:cs="Times New Roman"/>
          <w:sz w:val="28"/>
          <w:szCs w:val="28"/>
        </w:rPr>
        <w:t>наблюдение за организ</w:t>
      </w:r>
      <w:r>
        <w:rPr>
          <w:rFonts w:ascii="Times New Roman" w:hAnsi="Times New Roman" w:cs="Times New Roman"/>
          <w:sz w:val="28"/>
          <w:szCs w:val="28"/>
        </w:rPr>
        <w:t xml:space="preserve">ацией образовательного процесса, </w:t>
      </w:r>
      <w:r w:rsidRPr="00F77638">
        <w:rPr>
          <w:rFonts w:ascii="Times New Roman" w:hAnsi="Times New Roman" w:cs="Times New Roman"/>
          <w:sz w:val="28"/>
          <w:szCs w:val="28"/>
        </w:rPr>
        <w:t>изучение и экспертиза документации.</w:t>
      </w:r>
    </w:p>
    <w:p w:rsidR="003C720B" w:rsidRDefault="0013212F" w:rsidP="00F77638">
      <w:pPr>
        <w:pStyle w:val="a7"/>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Внутриучрежденческий контроль дает информацию о проте</w:t>
      </w:r>
      <w:r w:rsidR="00301A6B">
        <w:rPr>
          <w:rFonts w:ascii="Times New Roman" w:hAnsi="Times New Roman" w:cs="Times New Roman"/>
          <w:sz w:val="28"/>
          <w:szCs w:val="28"/>
        </w:rPr>
        <w:t>кании и  результативности учебно</w:t>
      </w:r>
      <w:r>
        <w:rPr>
          <w:rFonts w:ascii="Times New Roman" w:hAnsi="Times New Roman" w:cs="Times New Roman"/>
          <w:sz w:val="28"/>
          <w:szCs w:val="28"/>
        </w:rPr>
        <w:t>-воспитательного процесса.</w:t>
      </w:r>
    </w:p>
    <w:p w:rsidR="002756FC" w:rsidRPr="002F65E9" w:rsidRDefault="002756FC" w:rsidP="00F77638">
      <w:pPr>
        <w:pStyle w:val="a7"/>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В лицее работает Совет качества, разработаны все необходимые нормативные документы, проходят заседания на которых рассматриваются наиболее важные вопросы развития лицея. </w:t>
      </w:r>
    </w:p>
    <w:p w:rsidR="002756FC" w:rsidRPr="002F65E9" w:rsidRDefault="002756FC" w:rsidP="002756FC">
      <w:pPr>
        <w:spacing w:line="240" w:lineRule="auto"/>
        <w:ind w:firstLine="426"/>
        <w:contextualSpacing/>
        <w:jc w:val="center"/>
        <w:rPr>
          <w:rFonts w:ascii="Times New Roman" w:hAnsi="Times New Roman" w:cs="Times New Roman"/>
          <w:sz w:val="28"/>
          <w:szCs w:val="28"/>
        </w:rPr>
      </w:pPr>
      <w:r w:rsidRPr="002F65E9">
        <w:rPr>
          <w:rFonts w:ascii="Times New Roman" w:hAnsi="Times New Roman" w:cs="Times New Roman"/>
          <w:b/>
          <w:bCs/>
          <w:iCs/>
          <w:sz w:val="28"/>
          <w:szCs w:val="28"/>
        </w:rPr>
        <w:t>Оценка организации взаимодействия семьи и школы</w:t>
      </w:r>
    </w:p>
    <w:p w:rsidR="002756FC" w:rsidRPr="002F65E9" w:rsidRDefault="002756FC" w:rsidP="002756FC">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В лицее работа с родителями велась планомерно и включала в себя:</w:t>
      </w:r>
    </w:p>
    <w:p w:rsidR="002756FC" w:rsidRPr="002F65E9" w:rsidRDefault="002756FC" w:rsidP="002756FC">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проведение общешкольных (по параллелям)</w:t>
      </w:r>
      <w:r>
        <w:rPr>
          <w:rFonts w:ascii="Times New Roman" w:hAnsi="Times New Roman" w:cs="Times New Roman"/>
          <w:sz w:val="28"/>
          <w:szCs w:val="28"/>
        </w:rPr>
        <w:t xml:space="preserve"> и</w:t>
      </w:r>
      <w:r w:rsidRPr="002F65E9">
        <w:rPr>
          <w:rFonts w:ascii="Times New Roman" w:hAnsi="Times New Roman" w:cs="Times New Roman"/>
          <w:sz w:val="28"/>
          <w:szCs w:val="28"/>
        </w:rPr>
        <w:t xml:space="preserve"> классных родительских собраний; </w:t>
      </w:r>
    </w:p>
    <w:p w:rsidR="002756FC" w:rsidRDefault="002756FC" w:rsidP="002756FC">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участие</w:t>
      </w:r>
      <w:r>
        <w:rPr>
          <w:rFonts w:ascii="Times New Roman" w:hAnsi="Times New Roman" w:cs="Times New Roman"/>
          <w:sz w:val="28"/>
          <w:szCs w:val="28"/>
        </w:rPr>
        <w:t xml:space="preserve"> родителей </w:t>
      </w:r>
      <w:r w:rsidRPr="002F65E9">
        <w:rPr>
          <w:rFonts w:ascii="Times New Roman" w:hAnsi="Times New Roman" w:cs="Times New Roman"/>
          <w:sz w:val="28"/>
          <w:szCs w:val="28"/>
        </w:rPr>
        <w:t xml:space="preserve"> в работе Совета профилактики;</w:t>
      </w:r>
    </w:p>
    <w:p w:rsidR="002756FC" w:rsidRDefault="002756FC" w:rsidP="002756F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участие</w:t>
      </w:r>
      <w:r w:rsidRPr="00725DF0">
        <w:rPr>
          <w:rFonts w:ascii="Times New Roman" w:hAnsi="Times New Roman" w:cs="Times New Roman"/>
          <w:sz w:val="28"/>
          <w:szCs w:val="28"/>
        </w:rPr>
        <w:t xml:space="preserve"> </w:t>
      </w:r>
      <w:r>
        <w:rPr>
          <w:rFonts w:ascii="Times New Roman" w:hAnsi="Times New Roman" w:cs="Times New Roman"/>
          <w:sz w:val="28"/>
          <w:szCs w:val="28"/>
        </w:rPr>
        <w:t>родителей в работе Совета Учреждеия;</w:t>
      </w:r>
    </w:p>
    <w:p w:rsidR="002756FC" w:rsidRPr="002F65E9" w:rsidRDefault="002756FC" w:rsidP="002756F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участие</w:t>
      </w:r>
      <w:r w:rsidRPr="00725DF0">
        <w:rPr>
          <w:rFonts w:ascii="Times New Roman" w:hAnsi="Times New Roman" w:cs="Times New Roman"/>
          <w:sz w:val="28"/>
          <w:szCs w:val="28"/>
        </w:rPr>
        <w:t xml:space="preserve"> </w:t>
      </w:r>
      <w:r>
        <w:rPr>
          <w:rFonts w:ascii="Times New Roman" w:hAnsi="Times New Roman" w:cs="Times New Roman"/>
          <w:sz w:val="28"/>
          <w:szCs w:val="28"/>
        </w:rPr>
        <w:t>родителей в работе Комиссии по урегулированию споров;</w:t>
      </w:r>
    </w:p>
    <w:p w:rsidR="002756FC" w:rsidRPr="002F65E9" w:rsidRDefault="002756FC" w:rsidP="002756FC">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встречи</w:t>
      </w:r>
      <w:r w:rsidRPr="00725DF0">
        <w:rPr>
          <w:rFonts w:ascii="Times New Roman" w:hAnsi="Times New Roman" w:cs="Times New Roman"/>
          <w:sz w:val="28"/>
          <w:szCs w:val="28"/>
        </w:rPr>
        <w:t xml:space="preserve"> </w:t>
      </w:r>
      <w:r>
        <w:rPr>
          <w:rFonts w:ascii="Times New Roman" w:hAnsi="Times New Roman" w:cs="Times New Roman"/>
          <w:sz w:val="28"/>
          <w:szCs w:val="28"/>
        </w:rPr>
        <w:t>родителей</w:t>
      </w:r>
      <w:r w:rsidRPr="002F65E9">
        <w:rPr>
          <w:rFonts w:ascii="Times New Roman" w:hAnsi="Times New Roman" w:cs="Times New Roman"/>
          <w:sz w:val="28"/>
          <w:szCs w:val="28"/>
        </w:rPr>
        <w:t xml:space="preserve"> с  инспекторами ОДН и ГИБДД;</w:t>
      </w:r>
    </w:p>
    <w:p w:rsidR="002756FC" w:rsidRPr="002F65E9" w:rsidRDefault="002756FC" w:rsidP="002756FC">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индивидуальную работу с родителями детей, имеющих отклонения в поведении и нуждающихся в помощи психолога;  </w:t>
      </w:r>
    </w:p>
    <w:p w:rsidR="002756FC" w:rsidRPr="002F65E9" w:rsidRDefault="002756FC" w:rsidP="002756FC">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w:t>
      </w:r>
      <w:r>
        <w:rPr>
          <w:rFonts w:ascii="Times New Roman" w:hAnsi="Times New Roman" w:cs="Times New Roman"/>
          <w:sz w:val="28"/>
          <w:szCs w:val="28"/>
        </w:rPr>
        <w:t xml:space="preserve">единый </w:t>
      </w:r>
      <w:r w:rsidRPr="002F65E9">
        <w:rPr>
          <w:rFonts w:ascii="Times New Roman" w:hAnsi="Times New Roman" w:cs="Times New Roman"/>
          <w:sz w:val="28"/>
          <w:szCs w:val="28"/>
        </w:rPr>
        <w:t>день консультаций</w:t>
      </w:r>
      <w:r>
        <w:rPr>
          <w:rFonts w:ascii="Times New Roman" w:hAnsi="Times New Roman" w:cs="Times New Roman"/>
          <w:sz w:val="28"/>
          <w:szCs w:val="28"/>
        </w:rPr>
        <w:t xml:space="preserve"> (</w:t>
      </w:r>
      <w:r w:rsidRPr="002F65E9">
        <w:rPr>
          <w:rFonts w:ascii="Times New Roman" w:hAnsi="Times New Roman" w:cs="Times New Roman"/>
          <w:sz w:val="28"/>
          <w:szCs w:val="28"/>
        </w:rPr>
        <w:t xml:space="preserve">родители </w:t>
      </w:r>
      <w:r>
        <w:rPr>
          <w:rFonts w:ascii="Times New Roman" w:hAnsi="Times New Roman" w:cs="Times New Roman"/>
          <w:sz w:val="28"/>
          <w:szCs w:val="28"/>
        </w:rPr>
        <w:t>могут получить консультацию любого учителя или представителя администрации лицея);</w:t>
      </w:r>
    </w:p>
    <w:p w:rsidR="002756FC" w:rsidRPr="002F65E9" w:rsidRDefault="002756FC" w:rsidP="002756FC">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совместн</w:t>
      </w:r>
      <w:r>
        <w:rPr>
          <w:rFonts w:ascii="Times New Roman" w:hAnsi="Times New Roman" w:cs="Times New Roman"/>
          <w:sz w:val="28"/>
          <w:szCs w:val="28"/>
        </w:rPr>
        <w:t>ую</w:t>
      </w:r>
      <w:r w:rsidRPr="002F65E9">
        <w:rPr>
          <w:rFonts w:ascii="Times New Roman" w:hAnsi="Times New Roman" w:cs="Times New Roman"/>
          <w:sz w:val="28"/>
          <w:szCs w:val="28"/>
        </w:rPr>
        <w:t xml:space="preserve"> работ</w:t>
      </w:r>
      <w:r>
        <w:rPr>
          <w:rFonts w:ascii="Times New Roman" w:hAnsi="Times New Roman" w:cs="Times New Roman"/>
          <w:sz w:val="28"/>
          <w:szCs w:val="28"/>
        </w:rPr>
        <w:t>у</w:t>
      </w:r>
      <w:r w:rsidRPr="002F65E9">
        <w:rPr>
          <w:rFonts w:ascii="Times New Roman" w:hAnsi="Times New Roman" w:cs="Times New Roman"/>
          <w:sz w:val="28"/>
          <w:szCs w:val="28"/>
        </w:rPr>
        <w:t xml:space="preserve"> с родителями по организации труда и отдыха учащихся </w:t>
      </w:r>
      <w:r>
        <w:rPr>
          <w:rFonts w:ascii="Times New Roman" w:hAnsi="Times New Roman" w:cs="Times New Roman"/>
          <w:sz w:val="28"/>
          <w:szCs w:val="28"/>
        </w:rPr>
        <w:t>в летний период</w:t>
      </w:r>
      <w:r w:rsidRPr="002F65E9">
        <w:rPr>
          <w:rFonts w:ascii="Times New Roman" w:hAnsi="Times New Roman" w:cs="Times New Roman"/>
          <w:sz w:val="28"/>
          <w:szCs w:val="28"/>
        </w:rPr>
        <w:t>;</w:t>
      </w:r>
    </w:p>
    <w:p w:rsidR="002756FC" w:rsidRPr="002F65E9" w:rsidRDefault="002756FC" w:rsidP="002756FC">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участие в семейных спортивных праздниках, конкурсах,  антинаркотических акциях.</w:t>
      </w:r>
    </w:p>
    <w:p w:rsidR="002756FC" w:rsidRPr="002F65E9" w:rsidRDefault="002756FC" w:rsidP="002756FC">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Индивидуальные консультации для родителей учителями-предметниками, администрацией лицея проводились не придерживаясь графика, а по мере </w:t>
      </w:r>
      <w:r w:rsidRPr="002F65E9">
        <w:rPr>
          <w:rFonts w:ascii="Times New Roman" w:hAnsi="Times New Roman" w:cs="Times New Roman"/>
          <w:sz w:val="28"/>
          <w:szCs w:val="28"/>
        </w:rPr>
        <w:lastRenderedPageBreak/>
        <w:t>необходимости. Все консультации зафиксированы в журналах бесед с родителями и в папках классных руководителей.</w:t>
      </w:r>
    </w:p>
    <w:p w:rsidR="002756FC" w:rsidRDefault="002756FC" w:rsidP="002756F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Нужная </w:t>
      </w:r>
      <w:r w:rsidRPr="002F65E9">
        <w:rPr>
          <w:rFonts w:ascii="Times New Roman" w:hAnsi="Times New Roman" w:cs="Times New Roman"/>
          <w:sz w:val="28"/>
          <w:szCs w:val="28"/>
        </w:rPr>
        <w:t xml:space="preserve"> информация </w:t>
      </w:r>
      <w:r>
        <w:rPr>
          <w:rFonts w:ascii="Times New Roman" w:hAnsi="Times New Roman" w:cs="Times New Roman"/>
          <w:sz w:val="28"/>
          <w:szCs w:val="28"/>
        </w:rPr>
        <w:t xml:space="preserve">систематически обновляется </w:t>
      </w:r>
      <w:r w:rsidRPr="002F65E9">
        <w:rPr>
          <w:rFonts w:ascii="Times New Roman" w:hAnsi="Times New Roman" w:cs="Times New Roman"/>
          <w:sz w:val="28"/>
          <w:szCs w:val="28"/>
        </w:rPr>
        <w:t xml:space="preserve"> на школьном стенде для родителей, в классных уголках и </w:t>
      </w:r>
      <w:r>
        <w:rPr>
          <w:rFonts w:ascii="Times New Roman" w:hAnsi="Times New Roman" w:cs="Times New Roman"/>
          <w:sz w:val="28"/>
          <w:szCs w:val="28"/>
        </w:rPr>
        <w:t xml:space="preserve">на </w:t>
      </w:r>
      <w:r w:rsidRPr="002F65E9">
        <w:rPr>
          <w:rFonts w:ascii="Times New Roman" w:hAnsi="Times New Roman" w:cs="Times New Roman"/>
          <w:sz w:val="28"/>
          <w:szCs w:val="28"/>
        </w:rPr>
        <w:t xml:space="preserve">сайте лицея. </w:t>
      </w:r>
    </w:p>
    <w:p w:rsidR="002756FC" w:rsidRPr="002F65E9" w:rsidRDefault="002756FC" w:rsidP="002756FC">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В </w:t>
      </w:r>
      <w:r>
        <w:rPr>
          <w:rFonts w:ascii="Times New Roman" w:hAnsi="Times New Roman" w:cs="Times New Roman"/>
          <w:sz w:val="28"/>
          <w:szCs w:val="28"/>
        </w:rPr>
        <w:t>2017</w:t>
      </w:r>
      <w:r w:rsidRPr="002F65E9">
        <w:rPr>
          <w:rFonts w:ascii="Times New Roman" w:hAnsi="Times New Roman" w:cs="Times New Roman"/>
          <w:sz w:val="28"/>
          <w:szCs w:val="28"/>
        </w:rPr>
        <w:t xml:space="preserve"> году лицей полностью перешел на электронные журналы (Сетевой край)</w:t>
      </w:r>
      <w:r>
        <w:rPr>
          <w:rFonts w:ascii="Times New Roman" w:hAnsi="Times New Roman" w:cs="Times New Roman"/>
          <w:sz w:val="28"/>
          <w:szCs w:val="28"/>
        </w:rPr>
        <w:t>, что позволило родителям полностью контролировать учебно-воспитательный процесс лицея, дало возможность незамедлительно решать появляющиеся  проблемы и получать необходимые ответы на вопросы.</w:t>
      </w:r>
    </w:p>
    <w:p w:rsidR="002756FC" w:rsidRDefault="002756FC" w:rsidP="002756FC">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На сайте лицея </w:t>
      </w:r>
      <w:r>
        <w:rPr>
          <w:rFonts w:ascii="Times New Roman" w:hAnsi="Times New Roman" w:cs="Times New Roman"/>
          <w:sz w:val="28"/>
          <w:szCs w:val="28"/>
        </w:rPr>
        <w:t>работает электронная приемная</w:t>
      </w:r>
      <w:r w:rsidRPr="002F65E9">
        <w:rPr>
          <w:rFonts w:ascii="Times New Roman" w:hAnsi="Times New Roman" w:cs="Times New Roman"/>
          <w:sz w:val="28"/>
          <w:szCs w:val="28"/>
        </w:rPr>
        <w:t>, в которо</w:t>
      </w:r>
      <w:r>
        <w:rPr>
          <w:rFonts w:ascii="Times New Roman" w:hAnsi="Times New Roman" w:cs="Times New Roman"/>
          <w:sz w:val="28"/>
          <w:szCs w:val="28"/>
        </w:rPr>
        <w:t>й</w:t>
      </w:r>
      <w:r w:rsidRPr="002F65E9">
        <w:rPr>
          <w:rFonts w:ascii="Times New Roman" w:hAnsi="Times New Roman" w:cs="Times New Roman"/>
          <w:sz w:val="28"/>
          <w:szCs w:val="28"/>
        </w:rPr>
        <w:t xml:space="preserve"> родители и учащиеся могут задать вопрос директору</w:t>
      </w:r>
      <w:r>
        <w:rPr>
          <w:rFonts w:ascii="Times New Roman" w:hAnsi="Times New Roman" w:cs="Times New Roman"/>
          <w:sz w:val="28"/>
          <w:szCs w:val="28"/>
        </w:rPr>
        <w:t>, а так же создан раздел «Школа ответственного родительства», содержащий советы и рекомендации по воспитанию подрастающего поколения.</w:t>
      </w:r>
      <w:r w:rsidRPr="00475CE5">
        <w:rPr>
          <w:rFonts w:ascii="Times New Roman" w:hAnsi="Times New Roman" w:cs="Times New Roman"/>
          <w:sz w:val="28"/>
          <w:szCs w:val="28"/>
        </w:rPr>
        <w:t xml:space="preserve"> </w:t>
      </w:r>
    </w:p>
    <w:p w:rsidR="002756FC" w:rsidRDefault="002756FC" w:rsidP="002756FC">
      <w:pPr>
        <w:spacing w:before="100" w:beforeAutospacing="1" w:after="100" w:afterAutospacing="1" w:line="240" w:lineRule="auto"/>
        <w:ind w:firstLine="340"/>
        <w:contextualSpacing/>
        <w:jc w:val="both"/>
        <w:rPr>
          <w:rFonts w:ascii="Times New Roman" w:hAnsi="Times New Roman" w:cs="Times New Roman"/>
          <w:sz w:val="28"/>
          <w:szCs w:val="28"/>
        </w:rPr>
      </w:pPr>
      <w:r w:rsidRPr="002F65E9">
        <w:rPr>
          <w:rFonts w:ascii="Times New Roman" w:hAnsi="Times New Roman" w:cs="Times New Roman"/>
          <w:sz w:val="28"/>
          <w:szCs w:val="28"/>
        </w:rPr>
        <w:t>Ежемесячно представители родительской общественности лицея присутствуют на районных и городских родительских собраниях, форумах, на которых рассматриваются вопросы образования, безопасности, жизнестойкости подростков, проводятся встречи со специалистами</w:t>
      </w:r>
      <w:r>
        <w:rPr>
          <w:rFonts w:ascii="Times New Roman" w:hAnsi="Times New Roman" w:cs="Times New Roman"/>
          <w:sz w:val="28"/>
          <w:szCs w:val="28"/>
        </w:rPr>
        <w:t>.</w:t>
      </w:r>
    </w:p>
    <w:p w:rsidR="002756FC" w:rsidRDefault="002756FC" w:rsidP="002756FC">
      <w:pPr>
        <w:spacing w:before="100" w:beforeAutospacing="1" w:after="100" w:afterAutospacing="1" w:line="240" w:lineRule="auto"/>
        <w:ind w:firstLine="340"/>
        <w:contextualSpacing/>
        <w:jc w:val="both"/>
        <w:rPr>
          <w:rFonts w:ascii="Times New Roman" w:hAnsi="Times New Roman" w:cs="Times New Roman"/>
          <w:sz w:val="28"/>
          <w:szCs w:val="28"/>
        </w:rPr>
      </w:pPr>
    </w:p>
    <w:p w:rsidR="00005655" w:rsidRPr="002F65E9" w:rsidRDefault="00005655" w:rsidP="00005655">
      <w:pPr>
        <w:spacing w:before="100" w:beforeAutospacing="1" w:after="100" w:afterAutospacing="1" w:line="240" w:lineRule="auto"/>
        <w:ind w:firstLine="340"/>
        <w:contextualSpacing/>
        <w:jc w:val="center"/>
        <w:rPr>
          <w:rFonts w:ascii="Times New Roman" w:hAnsi="Times New Roman" w:cs="Times New Roman"/>
          <w:b/>
          <w:bCs/>
          <w:iCs/>
          <w:sz w:val="28"/>
          <w:szCs w:val="28"/>
        </w:rPr>
      </w:pPr>
      <w:r w:rsidRPr="002F65E9">
        <w:rPr>
          <w:rFonts w:ascii="Times New Roman" w:hAnsi="Times New Roman" w:cs="Times New Roman"/>
          <w:b/>
          <w:bCs/>
          <w:iCs/>
          <w:sz w:val="28"/>
          <w:szCs w:val="28"/>
        </w:rPr>
        <w:t>Анализ работы по изучению мнения участников образовательных отношений и потребителей о деятельности школы</w:t>
      </w:r>
    </w:p>
    <w:p w:rsidR="00005655" w:rsidRPr="002F65E9" w:rsidRDefault="00005655" w:rsidP="00005655">
      <w:pPr>
        <w:spacing w:before="100" w:beforeAutospacing="1" w:after="100" w:afterAutospacing="1" w:line="240" w:lineRule="auto"/>
        <w:ind w:firstLine="340"/>
        <w:contextualSpacing/>
        <w:jc w:val="both"/>
        <w:rPr>
          <w:rFonts w:ascii="Times New Roman" w:hAnsi="Times New Roman" w:cs="Times New Roman"/>
          <w:sz w:val="28"/>
          <w:szCs w:val="28"/>
        </w:rPr>
      </w:pPr>
      <w:r w:rsidRPr="002F65E9">
        <w:rPr>
          <w:rFonts w:ascii="Times New Roman" w:hAnsi="Times New Roman" w:cs="Times New Roman"/>
          <w:sz w:val="28"/>
          <w:szCs w:val="28"/>
        </w:rPr>
        <w:t>В период самообследования Комиссией были изучены документы по проведению изучени</w:t>
      </w:r>
      <w:r>
        <w:rPr>
          <w:rFonts w:ascii="Times New Roman" w:hAnsi="Times New Roman" w:cs="Times New Roman"/>
          <w:sz w:val="28"/>
          <w:szCs w:val="28"/>
        </w:rPr>
        <w:t>я</w:t>
      </w:r>
      <w:r w:rsidRPr="002F65E9">
        <w:rPr>
          <w:rFonts w:ascii="Times New Roman" w:hAnsi="Times New Roman" w:cs="Times New Roman"/>
          <w:sz w:val="28"/>
          <w:szCs w:val="28"/>
        </w:rPr>
        <w:t xml:space="preserve"> мнения участников образовательных отношений, запросов потребителей образовательных услуг, пожеланий родителей (законных представителей) обучающихся, других заинтересованных лиц (анкетирование, опрос, интервьюирование), а также меры, </w:t>
      </w:r>
      <w:r>
        <w:rPr>
          <w:rFonts w:ascii="Times New Roman" w:hAnsi="Times New Roman" w:cs="Times New Roman"/>
          <w:sz w:val="28"/>
          <w:szCs w:val="28"/>
        </w:rPr>
        <w:t>предпринятые</w:t>
      </w:r>
      <w:r w:rsidRPr="002F65E9">
        <w:rPr>
          <w:rFonts w:ascii="Times New Roman" w:hAnsi="Times New Roman" w:cs="Times New Roman"/>
          <w:sz w:val="28"/>
          <w:szCs w:val="28"/>
        </w:rPr>
        <w:t xml:space="preserve"> по результатам изучения, проведена оценк</w:t>
      </w:r>
      <w:r>
        <w:rPr>
          <w:rFonts w:ascii="Times New Roman" w:hAnsi="Times New Roman" w:cs="Times New Roman"/>
          <w:sz w:val="28"/>
          <w:szCs w:val="28"/>
        </w:rPr>
        <w:t>а</w:t>
      </w:r>
      <w:r w:rsidRPr="002F65E9">
        <w:rPr>
          <w:rFonts w:ascii="Times New Roman" w:hAnsi="Times New Roman" w:cs="Times New Roman"/>
          <w:sz w:val="28"/>
          <w:szCs w:val="28"/>
        </w:rPr>
        <w:t xml:space="preserve"> эффективности подобных мер. </w:t>
      </w:r>
    </w:p>
    <w:p w:rsidR="00005655" w:rsidRPr="002F65E9" w:rsidRDefault="00005655" w:rsidP="00005655">
      <w:pPr>
        <w:spacing w:before="100" w:beforeAutospacing="1" w:after="100" w:afterAutospacing="1" w:line="240" w:lineRule="auto"/>
        <w:ind w:firstLine="340"/>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В результате изучения документов можно сделать вывод, что лицей ведет образовательную деятельность по принципу открытости. Нормативные документы разработаны с учетом мнения всех участников образовательных отношений, которые задействованы в них. </w:t>
      </w:r>
    </w:p>
    <w:p w:rsidR="00005655" w:rsidRPr="002F65E9" w:rsidRDefault="00005655" w:rsidP="00005655">
      <w:pPr>
        <w:spacing w:before="100" w:beforeAutospacing="1" w:after="100" w:afterAutospacing="1" w:line="240" w:lineRule="auto"/>
        <w:ind w:firstLine="340"/>
        <w:contextualSpacing/>
        <w:jc w:val="both"/>
        <w:rPr>
          <w:rFonts w:ascii="Times New Roman" w:hAnsi="Times New Roman" w:cs="Times New Roman"/>
          <w:sz w:val="28"/>
          <w:szCs w:val="28"/>
        </w:rPr>
      </w:pPr>
      <w:r w:rsidRPr="002F65E9">
        <w:rPr>
          <w:rFonts w:ascii="Times New Roman" w:hAnsi="Times New Roman" w:cs="Times New Roman"/>
          <w:sz w:val="28"/>
          <w:szCs w:val="28"/>
        </w:rPr>
        <w:t>Так же все документы размещены на сайте лицея и в Сетевом городе.</w:t>
      </w:r>
    </w:p>
    <w:p w:rsidR="00005655" w:rsidRPr="002F65E9" w:rsidRDefault="00005655" w:rsidP="00005655">
      <w:pPr>
        <w:pStyle w:val="Default"/>
        <w:ind w:firstLine="708"/>
        <w:contextualSpacing/>
        <w:jc w:val="both"/>
        <w:rPr>
          <w:sz w:val="28"/>
          <w:szCs w:val="28"/>
        </w:rPr>
      </w:pPr>
      <w:r w:rsidRPr="002F65E9">
        <w:rPr>
          <w:b/>
          <w:bCs/>
          <w:sz w:val="28"/>
          <w:szCs w:val="28"/>
        </w:rPr>
        <w:t xml:space="preserve">Выводы и рекомендации по разделу </w:t>
      </w:r>
    </w:p>
    <w:p w:rsidR="00005655" w:rsidRPr="002F65E9" w:rsidRDefault="00005655" w:rsidP="00005655">
      <w:pPr>
        <w:pStyle w:val="Default"/>
        <w:ind w:firstLine="708"/>
        <w:contextualSpacing/>
        <w:jc w:val="both"/>
        <w:rPr>
          <w:sz w:val="28"/>
          <w:szCs w:val="28"/>
        </w:rPr>
      </w:pPr>
      <w:r w:rsidRPr="002F65E9">
        <w:rPr>
          <w:sz w:val="28"/>
          <w:szCs w:val="28"/>
        </w:rPr>
        <w:t xml:space="preserve">Существующая система управления лицеем способствует достижению поставленных целей и задач, соответствует запросам участников образовательного процесса, реализации компетенций образовательной организации, закрепленных в ст.26 и ст.28 Федерального закона № 273-ФЗ от 27.12.2012 «Об образовании в Российской Федерации». Расширить круг вопросов для рассмотрения на Совете качества образования. </w:t>
      </w:r>
    </w:p>
    <w:p w:rsidR="005A1B4F" w:rsidRPr="002F65E9" w:rsidRDefault="005A1B4F" w:rsidP="002F65E9">
      <w:pPr>
        <w:pStyle w:val="Default"/>
        <w:contextualSpacing/>
        <w:jc w:val="both"/>
        <w:rPr>
          <w:sz w:val="28"/>
          <w:szCs w:val="28"/>
        </w:rPr>
      </w:pPr>
    </w:p>
    <w:p w:rsidR="009708F8" w:rsidRPr="002F65E9" w:rsidRDefault="009708F8" w:rsidP="002F65E9">
      <w:pPr>
        <w:pStyle w:val="Default"/>
        <w:ind w:firstLine="708"/>
        <w:contextualSpacing/>
        <w:jc w:val="both"/>
        <w:rPr>
          <w:color w:val="auto"/>
          <w:sz w:val="28"/>
          <w:szCs w:val="28"/>
        </w:rPr>
      </w:pPr>
      <w:r w:rsidRPr="002F65E9">
        <w:rPr>
          <w:b/>
          <w:bCs/>
          <w:color w:val="auto"/>
          <w:sz w:val="28"/>
          <w:szCs w:val="28"/>
        </w:rPr>
        <w:t xml:space="preserve">Раздел 3. Содержание и качество подготовки обучающихся </w:t>
      </w:r>
    </w:p>
    <w:p w:rsidR="00F77638" w:rsidRDefault="009708F8" w:rsidP="00F77638">
      <w:pPr>
        <w:pStyle w:val="Default"/>
        <w:ind w:firstLine="708"/>
        <w:contextualSpacing/>
        <w:jc w:val="center"/>
        <w:rPr>
          <w:b/>
          <w:bCs/>
          <w:i/>
          <w:iCs/>
          <w:color w:val="auto"/>
          <w:sz w:val="28"/>
          <w:szCs w:val="28"/>
        </w:rPr>
      </w:pPr>
      <w:r w:rsidRPr="002F65E9">
        <w:rPr>
          <w:b/>
          <w:bCs/>
          <w:i/>
          <w:iCs/>
          <w:color w:val="auto"/>
          <w:sz w:val="28"/>
          <w:szCs w:val="28"/>
        </w:rPr>
        <w:t xml:space="preserve">Контингент </w:t>
      </w:r>
      <w:r w:rsidR="003C720B" w:rsidRPr="002F65E9">
        <w:rPr>
          <w:b/>
          <w:bCs/>
          <w:i/>
          <w:iCs/>
          <w:color w:val="auto"/>
          <w:sz w:val="28"/>
          <w:szCs w:val="28"/>
        </w:rPr>
        <w:t>обучающихся</w:t>
      </w:r>
    </w:p>
    <w:p w:rsidR="00480B57" w:rsidRDefault="00480B57" w:rsidP="00480B57">
      <w:pPr>
        <w:pStyle w:val="Default"/>
        <w:ind w:firstLine="426"/>
        <w:contextualSpacing/>
        <w:jc w:val="both"/>
        <w:rPr>
          <w:rFonts w:eastAsia="Calibri"/>
          <w:color w:val="auto"/>
          <w:sz w:val="28"/>
          <w:szCs w:val="28"/>
        </w:rPr>
      </w:pPr>
      <w:r w:rsidRPr="00C50D5E">
        <w:rPr>
          <w:rFonts w:eastAsia="Calibri"/>
          <w:color w:val="auto"/>
          <w:sz w:val="28"/>
          <w:szCs w:val="28"/>
        </w:rPr>
        <w:t>Анализируя движение учащихся за последние три года, можно отметить заметное уменьшение контингента учащихся за послед</w:t>
      </w:r>
      <w:r>
        <w:rPr>
          <w:rFonts w:eastAsia="Calibri"/>
          <w:color w:val="auto"/>
          <w:sz w:val="28"/>
          <w:szCs w:val="28"/>
        </w:rPr>
        <w:t>ний учебный период.     Основные причины</w:t>
      </w:r>
      <w:r w:rsidRPr="00C50D5E">
        <w:rPr>
          <w:rFonts w:eastAsia="Calibri"/>
          <w:color w:val="auto"/>
          <w:sz w:val="28"/>
          <w:szCs w:val="28"/>
        </w:rPr>
        <w:t xml:space="preserve"> выбытия учащихся  – смена места жительства родителей</w:t>
      </w:r>
      <w:r>
        <w:rPr>
          <w:rFonts w:eastAsia="Calibri"/>
          <w:color w:val="auto"/>
          <w:sz w:val="28"/>
          <w:szCs w:val="28"/>
        </w:rPr>
        <w:t xml:space="preserve"> (законных представителей), по состоянию здоровья учащихся, в связи с их большой загруженностью в лицее. Многие семьи </w:t>
      </w:r>
      <w:r w:rsidRPr="00C50D5E">
        <w:rPr>
          <w:rFonts w:eastAsia="Calibri"/>
          <w:color w:val="auto"/>
          <w:sz w:val="28"/>
          <w:szCs w:val="28"/>
        </w:rPr>
        <w:t xml:space="preserve">меняют своему ребенку школу, ориентируясь на ближайшую к дому.    </w:t>
      </w:r>
    </w:p>
    <w:p w:rsidR="00480B57" w:rsidRPr="00C50D5E" w:rsidRDefault="00480B57" w:rsidP="00480B57">
      <w:pPr>
        <w:pStyle w:val="Default"/>
        <w:ind w:firstLine="426"/>
        <w:contextualSpacing/>
        <w:jc w:val="both"/>
        <w:rPr>
          <w:rFonts w:eastAsia="Calibri"/>
          <w:color w:val="auto"/>
          <w:sz w:val="28"/>
          <w:szCs w:val="28"/>
        </w:rPr>
      </w:pPr>
      <w:r>
        <w:rPr>
          <w:rFonts w:eastAsia="Calibri"/>
          <w:color w:val="auto"/>
          <w:sz w:val="28"/>
          <w:szCs w:val="28"/>
        </w:rPr>
        <w:lastRenderedPageBreak/>
        <w:t>Согласно данным таблицы, в</w:t>
      </w:r>
      <w:r w:rsidRPr="00C50D5E">
        <w:rPr>
          <w:rFonts w:eastAsia="Calibri"/>
          <w:color w:val="auto"/>
          <w:sz w:val="28"/>
          <w:szCs w:val="28"/>
        </w:rPr>
        <w:t xml:space="preserve"> 1-4-ых классах </w:t>
      </w:r>
      <w:r>
        <w:rPr>
          <w:rFonts w:eastAsia="Calibri"/>
          <w:color w:val="auto"/>
          <w:sz w:val="28"/>
          <w:szCs w:val="28"/>
        </w:rPr>
        <w:t xml:space="preserve">лицея </w:t>
      </w:r>
      <w:r w:rsidRPr="00C50D5E">
        <w:rPr>
          <w:rFonts w:eastAsia="Calibri"/>
          <w:color w:val="auto"/>
          <w:sz w:val="28"/>
          <w:szCs w:val="28"/>
        </w:rPr>
        <w:t>на</w:t>
      </w:r>
      <w:r>
        <w:rPr>
          <w:rFonts w:eastAsia="Calibri"/>
          <w:color w:val="auto"/>
          <w:sz w:val="28"/>
          <w:szCs w:val="28"/>
        </w:rPr>
        <w:t>блюдается снижение численности</w:t>
      </w:r>
      <w:r w:rsidRPr="00C50D5E">
        <w:rPr>
          <w:rFonts w:eastAsia="Calibri"/>
          <w:color w:val="auto"/>
          <w:sz w:val="28"/>
          <w:szCs w:val="28"/>
        </w:rPr>
        <w:t xml:space="preserve"> учащихся по сравнению с 2014/15 учебным годом, стабильное количество учащихся (495) за последние два учебных года, это связано с уменьшением классов-комплектов, в 5-9 классах лицея в этом учебном году количество учащихся уменьшилось </w:t>
      </w:r>
      <w:r w:rsidRPr="00C50D5E">
        <w:rPr>
          <w:rFonts w:eastAsia="Calibri"/>
          <w:color w:val="auto"/>
          <w:spacing w:val="-1"/>
          <w:sz w:val="28"/>
          <w:szCs w:val="28"/>
        </w:rPr>
        <w:t xml:space="preserve">на 8 человек.  В 2014/2015 учебном году </w:t>
      </w:r>
      <w:r w:rsidRPr="00C50D5E">
        <w:rPr>
          <w:rFonts w:eastAsia="Calibri"/>
          <w:color w:val="auto"/>
          <w:spacing w:val="-3"/>
          <w:sz w:val="28"/>
          <w:szCs w:val="28"/>
        </w:rPr>
        <w:t xml:space="preserve"> были сформированы три 10-ых профильных класса</w:t>
      </w:r>
      <w:r w:rsidRPr="00C50D5E">
        <w:rPr>
          <w:rFonts w:eastAsia="Calibri"/>
          <w:color w:val="auto"/>
          <w:sz w:val="28"/>
          <w:szCs w:val="28"/>
        </w:rPr>
        <w:t xml:space="preserve"> и один универсальный, в 2015/2016 сформированы три 10 профильных класса, в  2016/2017 учебном году количество учащихся заметно уменьшилось, данное уменьшение связано с сокращением количества классов-комплектов.  На 31.12.18 количество учащихся составило 1317, количество классов-комплектов 48</w:t>
      </w:r>
      <w:r>
        <w:rPr>
          <w:rFonts w:eastAsia="Calibri"/>
          <w:color w:val="auto"/>
          <w:sz w:val="28"/>
          <w:szCs w:val="28"/>
        </w:rPr>
        <w:t>, на 2 класса меньше, чем по итогам 2016/17 учебного года.</w:t>
      </w:r>
    </w:p>
    <w:p w:rsidR="00480B57" w:rsidRPr="00C50D5E" w:rsidRDefault="00480B57" w:rsidP="00480B57">
      <w:pPr>
        <w:spacing w:line="240" w:lineRule="auto"/>
        <w:ind w:firstLine="426"/>
        <w:contextualSpacing/>
        <w:jc w:val="both"/>
        <w:rPr>
          <w:rFonts w:ascii="Times New Roman" w:hAnsi="Times New Roman" w:cs="Times New Roman"/>
          <w:lang w:eastAsia="ar-SA"/>
        </w:rPr>
      </w:pPr>
      <w:r w:rsidRPr="00C50D5E">
        <w:rPr>
          <w:rFonts w:ascii="Times New Roman" w:eastAsia="Calibri" w:hAnsi="Times New Roman" w:cs="Times New Roman"/>
          <w:sz w:val="28"/>
          <w:szCs w:val="28"/>
        </w:rPr>
        <w:t xml:space="preserve">    Рекомендации: продолжить работу по сохранен</w:t>
      </w:r>
      <w:r>
        <w:rPr>
          <w:rFonts w:ascii="Times New Roman" w:eastAsia="Calibri" w:hAnsi="Times New Roman" w:cs="Times New Roman"/>
          <w:sz w:val="28"/>
          <w:szCs w:val="28"/>
        </w:rPr>
        <w:t>ию контингента учащихся в 2018</w:t>
      </w:r>
      <w:r w:rsidRPr="00C50D5E">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у</w:t>
      </w:r>
      <w:r w:rsidRPr="00C50D5E">
        <w:rPr>
          <w:rFonts w:ascii="Times New Roman" w:eastAsia="Calibri" w:hAnsi="Times New Roman" w:cs="Times New Roman"/>
          <w:sz w:val="28"/>
          <w:szCs w:val="28"/>
        </w:rPr>
        <w:t xml:space="preserve">. Провести информационную работу (через сайт лицея) по набору учащихся в классы </w:t>
      </w:r>
      <w:r>
        <w:rPr>
          <w:rFonts w:ascii="Times New Roman" w:eastAsia="Calibri" w:hAnsi="Times New Roman" w:cs="Times New Roman"/>
          <w:sz w:val="28"/>
          <w:szCs w:val="28"/>
        </w:rPr>
        <w:t xml:space="preserve">с углубленным изучением отдельных предметов и в классы </w:t>
      </w:r>
      <w:r w:rsidRPr="00C50D5E">
        <w:rPr>
          <w:rFonts w:ascii="Times New Roman" w:eastAsia="Calibri" w:hAnsi="Times New Roman" w:cs="Times New Roman"/>
          <w:sz w:val="28"/>
          <w:szCs w:val="28"/>
        </w:rPr>
        <w:t>профильного обучения.</w:t>
      </w:r>
    </w:p>
    <w:p w:rsidR="00480B57" w:rsidRPr="00C50D5E" w:rsidRDefault="00480B57" w:rsidP="00480B57">
      <w:pPr>
        <w:spacing w:line="240" w:lineRule="auto"/>
        <w:contextualSpacing/>
        <w:jc w:val="both"/>
        <w:rPr>
          <w:rFonts w:ascii="Times New Roman" w:hAnsi="Times New Roman" w:cs="Times New Roman"/>
          <w:sz w:val="28"/>
          <w:szCs w:val="28"/>
          <w:lang w:eastAsia="ar-SA"/>
        </w:rPr>
      </w:pPr>
      <w:r w:rsidRPr="00C50D5E">
        <w:rPr>
          <w:rFonts w:ascii="Times New Roman" w:hAnsi="Times New Roman" w:cs="Times New Roman"/>
          <w:sz w:val="28"/>
          <w:szCs w:val="28"/>
          <w:lang w:eastAsia="ar-SA"/>
        </w:rPr>
        <w:t xml:space="preserve">                                          </w:t>
      </w:r>
    </w:p>
    <w:p w:rsidR="00480B57" w:rsidRPr="00C50D5E" w:rsidRDefault="00480B57" w:rsidP="00480B57">
      <w:pPr>
        <w:spacing w:line="240" w:lineRule="auto"/>
        <w:contextualSpacing/>
        <w:jc w:val="both"/>
        <w:rPr>
          <w:rFonts w:ascii="Times New Roman" w:hAnsi="Times New Roman" w:cs="Times New Roman"/>
          <w:sz w:val="28"/>
          <w:szCs w:val="28"/>
          <w:lang w:eastAsia="ar-SA"/>
        </w:rPr>
      </w:pPr>
    </w:p>
    <w:p w:rsidR="00480B57" w:rsidRPr="00C50D5E" w:rsidRDefault="00480B57" w:rsidP="00480B57">
      <w:pPr>
        <w:spacing w:line="240" w:lineRule="auto"/>
        <w:contextualSpacing/>
        <w:jc w:val="both"/>
        <w:rPr>
          <w:rFonts w:ascii="Times New Roman" w:hAnsi="Times New Roman" w:cs="Times New Roman"/>
          <w:sz w:val="28"/>
          <w:szCs w:val="28"/>
          <w:lang w:eastAsia="ar-SA"/>
        </w:rPr>
      </w:pPr>
      <w:r w:rsidRPr="00C50D5E">
        <w:rPr>
          <w:rFonts w:ascii="Times New Roman" w:hAnsi="Times New Roman" w:cs="Times New Roman"/>
          <w:sz w:val="28"/>
          <w:szCs w:val="28"/>
          <w:lang w:eastAsia="ar-SA"/>
        </w:rPr>
        <w:t xml:space="preserve">                                                Контингент учащихся                                 </w:t>
      </w:r>
      <w:r w:rsidR="00AC57EE">
        <w:rPr>
          <w:rFonts w:ascii="Times New Roman" w:hAnsi="Times New Roman" w:cs="Times New Roman"/>
          <w:sz w:val="28"/>
          <w:szCs w:val="28"/>
          <w:lang w:eastAsia="ar-SA"/>
        </w:rPr>
        <w:t xml:space="preserve">         </w:t>
      </w:r>
      <w:r w:rsidRPr="00C50D5E">
        <w:rPr>
          <w:rFonts w:ascii="Times New Roman" w:hAnsi="Times New Roman" w:cs="Times New Roman"/>
          <w:sz w:val="28"/>
          <w:szCs w:val="28"/>
          <w:lang w:eastAsia="ar-SA"/>
        </w:rPr>
        <w:t xml:space="preserve">Таблица </w:t>
      </w:r>
      <w:r w:rsidR="00AC57EE">
        <w:rPr>
          <w:rFonts w:ascii="Times New Roman" w:hAnsi="Times New Roman" w:cs="Times New Roman"/>
          <w:sz w:val="28"/>
          <w:szCs w:val="28"/>
          <w:lang w:eastAsia="ar-SA"/>
        </w:rPr>
        <w:t>2</w:t>
      </w:r>
    </w:p>
    <w:tbl>
      <w:tblPr>
        <w:tblW w:w="10255" w:type="dxa"/>
        <w:tblInd w:w="40" w:type="dxa"/>
        <w:tblLayout w:type="fixed"/>
        <w:tblCellMar>
          <w:left w:w="40" w:type="dxa"/>
          <w:right w:w="40" w:type="dxa"/>
        </w:tblCellMar>
        <w:tblLook w:val="04A0"/>
      </w:tblPr>
      <w:tblGrid>
        <w:gridCol w:w="2415"/>
        <w:gridCol w:w="1980"/>
        <w:gridCol w:w="1905"/>
        <w:gridCol w:w="1780"/>
        <w:gridCol w:w="2175"/>
      </w:tblGrid>
      <w:tr w:rsidR="00480B57" w:rsidRPr="00C50D5E" w:rsidTr="00480B57">
        <w:trPr>
          <w:trHeight w:hRule="exact" w:val="412"/>
        </w:trPr>
        <w:tc>
          <w:tcPr>
            <w:tcW w:w="2415" w:type="dxa"/>
            <w:tcBorders>
              <w:top w:val="single" w:sz="6" w:space="0" w:color="auto"/>
              <w:left w:val="single" w:sz="6" w:space="0" w:color="auto"/>
              <w:bottom w:val="single" w:sz="6" w:space="0" w:color="auto"/>
              <w:right w:val="single" w:sz="6" w:space="0" w:color="auto"/>
            </w:tcBorders>
            <w:shd w:val="clear" w:color="auto" w:fill="FFFFFF"/>
            <w:hideMark/>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b/>
                <w:sz w:val="28"/>
                <w:szCs w:val="28"/>
              </w:rPr>
            </w:pPr>
            <w:r w:rsidRPr="00C50D5E">
              <w:rPr>
                <w:rFonts w:ascii="Times New Roman" w:eastAsia="Calibri" w:hAnsi="Times New Roman" w:cs="Times New Roman"/>
                <w:b/>
                <w:spacing w:val="-7"/>
                <w:w w:val="83"/>
                <w:sz w:val="28"/>
                <w:szCs w:val="28"/>
              </w:rPr>
              <w:t>Контингент</w:t>
            </w:r>
          </w:p>
        </w:tc>
        <w:tc>
          <w:tcPr>
            <w:tcW w:w="1980" w:type="dxa"/>
            <w:tcBorders>
              <w:top w:val="single" w:sz="6" w:space="0" w:color="auto"/>
              <w:left w:val="single" w:sz="4" w:space="0" w:color="auto"/>
              <w:bottom w:val="single" w:sz="6" w:space="0" w:color="auto"/>
              <w:right w:val="single" w:sz="4" w:space="0" w:color="auto"/>
            </w:tcBorders>
            <w:shd w:val="clear" w:color="auto" w:fill="FFFFFF"/>
            <w:hideMark/>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b/>
                <w:sz w:val="28"/>
                <w:szCs w:val="28"/>
              </w:rPr>
            </w:pPr>
            <w:r w:rsidRPr="00C50D5E">
              <w:rPr>
                <w:rFonts w:ascii="Times New Roman" w:eastAsia="Calibri" w:hAnsi="Times New Roman" w:cs="Times New Roman"/>
                <w:b/>
                <w:sz w:val="28"/>
                <w:szCs w:val="28"/>
                <w:lang w:val="en-US"/>
              </w:rPr>
              <w:t>201</w:t>
            </w:r>
            <w:r w:rsidRPr="00C50D5E">
              <w:rPr>
                <w:rFonts w:ascii="Times New Roman" w:eastAsia="Calibri" w:hAnsi="Times New Roman" w:cs="Times New Roman"/>
                <w:b/>
                <w:sz w:val="28"/>
                <w:szCs w:val="28"/>
              </w:rPr>
              <w:t>4/</w:t>
            </w:r>
            <w:r w:rsidRPr="00C50D5E">
              <w:rPr>
                <w:rFonts w:ascii="Times New Roman" w:eastAsia="Calibri" w:hAnsi="Times New Roman" w:cs="Times New Roman"/>
                <w:b/>
                <w:sz w:val="28"/>
                <w:szCs w:val="28"/>
                <w:lang w:val="en-US"/>
              </w:rPr>
              <w:t>201</w:t>
            </w:r>
            <w:r w:rsidRPr="00C50D5E">
              <w:rPr>
                <w:rFonts w:ascii="Times New Roman" w:eastAsia="Calibri" w:hAnsi="Times New Roman" w:cs="Times New Roman"/>
                <w:b/>
                <w:sz w:val="28"/>
                <w:szCs w:val="28"/>
              </w:rPr>
              <w:t>5</w:t>
            </w:r>
          </w:p>
        </w:tc>
        <w:tc>
          <w:tcPr>
            <w:tcW w:w="1905" w:type="dxa"/>
            <w:tcBorders>
              <w:top w:val="single" w:sz="6" w:space="0" w:color="auto"/>
              <w:left w:val="single" w:sz="4" w:space="0" w:color="auto"/>
              <w:bottom w:val="single" w:sz="6" w:space="0" w:color="auto"/>
              <w:right w:val="single" w:sz="4" w:space="0" w:color="auto"/>
            </w:tcBorders>
            <w:shd w:val="clear" w:color="auto" w:fill="FFFFFF"/>
            <w:hideMark/>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b/>
                <w:sz w:val="28"/>
                <w:szCs w:val="28"/>
              </w:rPr>
            </w:pPr>
            <w:r w:rsidRPr="00C50D5E">
              <w:rPr>
                <w:rFonts w:ascii="Times New Roman" w:eastAsia="Calibri" w:hAnsi="Times New Roman" w:cs="Times New Roman"/>
                <w:b/>
                <w:sz w:val="28"/>
                <w:szCs w:val="28"/>
              </w:rPr>
              <w:t>2015/2016</w:t>
            </w:r>
          </w:p>
        </w:tc>
        <w:tc>
          <w:tcPr>
            <w:tcW w:w="1780" w:type="dxa"/>
            <w:tcBorders>
              <w:top w:val="single" w:sz="6" w:space="0" w:color="auto"/>
              <w:left w:val="single" w:sz="4" w:space="0" w:color="auto"/>
              <w:bottom w:val="single" w:sz="6" w:space="0" w:color="auto"/>
              <w:right w:val="single" w:sz="4" w:space="0" w:color="auto"/>
            </w:tcBorders>
            <w:shd w:val="clear" w:color="auto" w:fill="FFFFFF"/>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b/>
                <w:sz w:val="28"/>
                <w:szCs w:val="28"/>
              </w:rPr>
            </w:pPr>
            <w:r w:rsidRPr="00C50D5E">
              <w:rPr>
                <w:rFonts w:ascii="Times New Roman" w:eastAsia="Calibri" w:hAnsi="Times New Roman" w:cs="Times New Roman"/>
                <w:b/>
                <w:sz w:val="28"/>
                <w:szCs w:val="28"/>
              </w:rPr>
              <w:t>2016/2017</w:t>
            </w:r>
          </w:p>
        </w:tc>
        <w:tc>
          <w:tcPr>
            <w:tcW w:w="2175" w:type="dxa"/>
            <w:tcBorders>
              <w:top w:val="single" w:sz="6" w:space="0" w:color="auto"/>
              <w:left w:val="single" w:sz="4" w:space="0" w:color="auto"/>
              <w:bottom w:val="single" w:sz="6" w:space="0" w:color="auto"/>
              <w:right w:val="single" w:sz="6" w:space="0" w:color="auto"/>
            </w:tcBorders>
            <w:shd w:val="clear" w:color="auto" w:fill="FFFFFF"/>
            <w:hideMark/>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b/>
                <w:sz w:val="28"/>
                <w:szCs w:val="28"/>
              </w:rPr>
            </w:pPr>
            <w:r w:rsidRPr="00C50D5E">
              <w:rPr>
                <w:rFonts w:ascii="Times New Roman" w:eastAsia="Calibri" w:hAnsi="Times New Roman" w:cs="Times New Roman"/>
                <w:b/>
                <w:sz w:val="28"/>
                <w:szCs w:val="28"/>
              </w:rPr>
              <w:t>На 31.12.17</w:t>
            </w:r>
          </w:p>
        </w:tc>
      </w:tr>
      <w:tr w:rsidR="00480B57" w:rsidRPr="00C50D5E" w:rsidTr="00480B57">
        <w:trPr>
          <w:trHeight w:hRule="exact" w:val="390"/>
        </w:trPr>
        <w:tc>
          <w:tcPr>
            <w:tcW w:w="2415" w:type="dxa"/>
            <w:tcBorders>
              <w:top w:val="single" w:sz="6" w:space="0" w:color="auto"/>
              <w:left w:val="single" w:sz="6" w:space="0" w:color="auto"/>
              <w:bottom w:val="single" w:sz="6" w:space="0" w:color="auto"/>
              <w:right w:val="single" w:sz="6" w:space="0" w:color="auto"/>
            </w:tcBorders>
            <w:shd w:val="clear" w:color="auto" w:fill="FFFFFF"/>
            <w:hideMark/>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sz w:val="28"/>
                <w:szCs w:val="28"/>
              </w:rPr>
            </w:pPr>
            <w:r w:rsidRPr="00C50D5E">
              <w:rPr>
                <w:rFonts w:ascii="Times New Roman" w:eastAsia="Calibri" w:hAnsi="Times New Roman" w:cs="Times New Roman"/>
                <w:spacing w:val="-12"/>
                <w:w w:val="83"/>
                <w:sz w:val="28"/>
                <w:szCs w:val="28"/>
              </w:rPr>
              <w:t>Нач. школа</w:t>
            </w:r>
          </w:p>
        </w:tc>
        <w:tc>
          <w:tcPr>
            <w:tcW w:w="1980" w:type="dxa"/>
            <w:tcBorders>
              <w:top w:val="single" w:sz="6" w:space="0" w:color="auto"/>
              <w:left w:val="single" w:sz="4" w:space="0" w:color="auto"/>
              <w:bottom w:val="single" w:sz="6" w:space="0" w:color="auto"/>
              <w:right w:val="single" w:sz="4" w:space="0" w:color="auto"/>
            </w:tcBorders>
            <w:shd w:val="clear" w:color="auto" w:fill="FFFFFF"/>
            <w:hideMark/>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499</w:t>
            </w:r>
          </w:p>
        </w:tc>
        <w:tc>
          <w:tcPr>
            <w:tcW w:w="1905" w:type="dxa"/>
            <w:tcBorders>
              <w:top w:val="single" w:sz="6" w:space="0" w:color="auto"/>
              <w:left w:val="single" w:sz="4" w:space="0" w:color="auto"/>
              <w:bottom w:val="single" w:sz="6" w:space="0" w:color="auto"/>
              <w:right w:val="single" w:sz="4" w:space="0" w:color="auto"/>
            </w:tcBorders>
            <w:shd w:val="clear" w:color="auto" w:fill="FFFFFF"/>
            <w:hideMark/>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495</w:t>
            </w:r>
          </w:p>
        </w:tc>
        <w:tc>
          <w:tcPr>
            <w:tcW w:w="1780" w:type="dxa"/>
            <w:tcBorders>
              <w:top w:val="single" w:sz="6" w:space="0" w:color="auto"/>
              <w:left w:val="single" w:sz="4" w:space="0" w:color="auto"/>
              <w:bottom w:val="single" w:sz="6" w:space="0" w:color="auto"/>
              <w:right w:val="single" w:sz="4" w:space="0" w:color="auto"/>
            </w:tcBorders>
            <w:shd w:val="clear" w:color="auto" w:fill="FFFFFF"/>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493</w:t>
            </w:r>
          </w:p>
        </w:tc>
        <w:tc>
          <w:tcPr>
            <w:tcW w:w="2175" w:type="dxa"/>
            <w:tcBorders>
              <w:top w:val="single" w:sz="6" w:space="0" w:color="auto"/>
              <w:left w:val="single" w:sz="4" w:space="0" w:color="auto"/>
              <w:bottom w:val="single" w:sz="6" w:space="0" w:color="auto"/>
              <w:right w:val="single" w:sz="6" w:space="0" w:color="auto"/>
            </w:tcBorders>
            <w:shd w:val="clear" w:color="auto" w:fill="FFFFFF"/>
            <w:hideMark/>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495</w:t>
            </w:r>
          </w:p>
        </w:tc>
      </w:tr>
      <w:tr w:rsidR="00480B57" w:rsidRPr="00C50D5E" w:rsidTr="00480B57">
        <w:trPr>
          <w:trHeight w:hRule="exact" w:val="390"/>
        </w:trPr>
        <w:tc>
          <w:tcPr>
            <w:tcW w:w="2415" w:type="dxa"/>
            <w:tcBorders>
              <w:top w:val="single" w:sz="6" w:space="0" w:color="auto"/>
              <w:left w:val="single" w:sz="6" w:space="0" w:color="auto"/>
              <w:bottom w:val="single" w:sz="6" w:space="0" w:color="auto"/>
              <w:right w:val="single" w:sz="6" w:space="0" w:color="auto"/>
            </w:tcBorders>
            <w:shd w:val="clear" w:color="auto" w:fill="FFFFFF"/>
            <w:hideMark/>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sz w:val="28"/>
                <w:szCs w:val="28"/>
              </w:rPr>
            </w:pPr>
            <w:r w:rsidRPr="00C50D5E">
              <w:rPr>
                <w:rFonts w:ascii="Times New Roman" w:eastAsia="Calibri" w:hAnsi="Times New Roman" w:cs="Times New Roman"/>
                <w:spacing w:val="-16"/>
                <w:w w:val="83"/>
                <w:sz w:val="28"/>
                <w:szCs w:val="28"/>
              </w:rPr>
              <w:t>5-9 классы</w:t>
            </w:r>
          </w:p>
        </w:tc>
        <w:tc>
          <w:tcPr>
            <w:tcW w:w="1980" w:type="dxa"/>
            <w:tcBorders>
              <w:top w:val="single" w:sz="6" w:space="0" w:color="auto"/>
              <w:left w:val="single" w:sz="4" w:space="0" w:color="auto"/>
              <w:bottom w:val="single" w:sz="6" w:space="0" w:color="auto"/>
              <w:right w:val="single" w:sz="4" w:space="0" w:color="auto"/>
            </w:tcBorders>
            <w:shd w:val="clear" w:color="auto" w:fill="FFFFFF"/>
            <w:hideMark/>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652</w:t>
            </w:r>
          </w:p>
        </w:tc>
        <w:tc>
          <w:tcPr>
            <w:tcW w:w="1905" w:type="dxa"/>
            <w:tcBorders>
              <w:top w:val="single" w:sz="6" w:space="0" w:color="auto"/>
              <w:left w:val="single" w:sz="4" w:space="0" w:color="auto"/>
              <w:bottom w:val="single" w:sz="6" w:space="0" w:color="auto"/>
              <w:right w:val="single" w:sz="4" w:space="0" w:color="auto"/>
            </w:tcBorders>
            <w:shd w:val="clear" w:color="auto" w:fill="FFFFFF"/>
            <w:hideMark/>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663</w:t>
            </w:r>
          </w:p>
        </w:tc>
        <w:tc>
          <w:tcPr>
            <w:tcW w:w="1780" w:type="dxa"/>
            <w:tcBorders>
              <w:top w:val="single" w:sz="6" w:space="0" w:color="auto"/>
              <w:left w:val="single" w:sz="4" w:space="0" w:color="auto"/>
              <w:bottom w:val="single" w:sz="6" w:space="0" w:color="auto"/>
              <w:right w:val="single" w:sz="4" w:space="0" w:color="auto"/>
            </w:tcBorders>
            <w:shd w:val="clear" w:color="auto" w:fill="FFFFFF"/>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669</w:t>
            </w:r>
          </w:p>
        </w:tc>
        <w:tc>
          <w:tcPr>
            <w:tcW w:w="2175" w:type="dxa"/>
            <w:tcBorders>
              <w:top w:val="single" w:sz="6" w:space="0" w:color="auto"/>
              <w:left w:val="single" w:sz="4" w:space="0" w:color="auto"/>
              <w:bottom w:val="single" w:sz="6" w:space="0" w:color="auto"/>
              <w:right w:val="single" w:sz="6" w:space="0" w:color="auto"/>
            </w:tcBorders>
            <w:shd w:val="clear" w:color="auto" w:fill="FFFFFF"/>
            <w:hideMark/>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655</w:t>
            </w:r>
          </w:p>
        </w:tc>
      </w:tr>
      <w:tr w:rsidR="00480B57" w:rsidRPr="00C50D5E" w:rsidTr="00480B57">
        <w:trPr>
          <w:trHeight w:hRule="exact" w:val="390"/>
        </w:trPr>
        <w:tc>
          <w:tcPr>
            <w:tcW w:w="2415" w:type="dxa"/>
            <w:tcBorders>
              <w:top w:val="single" w:sz="6" w:space="0" w:color="auto"/>
              <w:left w:val="single" w:sz="6" w:space="0" w:color="auto"/>
              <w:bottom w:val="single" w:sz="6" w:space="0" w:color="auto"/>
              <w:right w:val="single" w:sz="6" w:space="0" w:color="auto"/>
            </w:tcBorders>
            <w:shd w:val="clear" w:color="auto" w:fill="FFFFFF"/>
            <w:hideMark/>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10-11 кл.</w:t>
            </w:r>
          </w:p>
        </w:tc>
        <w:tc>
          <w:tcPr>
            <w:tcW w:w="1980" w:type="dxa"/>
            <w:tcBorders>
              <w:top w:val="single" w:sz="6" w:space="0" w:color="auto"/>
              <w:left w:val="single" w:sz="4" w:space="0" w:color="auto"/>
              <w:bottom w:val="single" w:sz="6" w:space="0" w:color="auto"/>
              <w:right w:val="single" w:sz="4" w:space="0" w:color="auto"/>
            </w:tcBorders>
            <w:shd w:val="clear" w:color="auto" w:fill="FFFFFF"/>
            <w:hideMark/>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169</w:t>
            </w:r>
          </w:p>
        </w:tc>
        <w:tc>
          <w:tcPr>
            <w:tcW w:w="1905" w:type="dxa"/>
            <w:tcBorders>
              <w:top w:val="single" w:sz="6" w:space="0" w:color="auto"/>
              <w:left w:val="single" w:sz="4" w:space="0" w:color="auto"/>
              <w:bottom w:val="single" w:sz="6" w:space="0" w:color="auto"/>
              <w:right w:val="single" w:sz="4" w:space="0" w:color="auto"/>
            </w:tcBorders>
            <w:shd w:val="clear" w:color="auto" w:fill="FFFFFF"/>
            <w:hideMark/>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201</w:t>
            </w:r>
          </w:p>
        </w:tc>
        <w:tc>
          <w:tcPr>
            <w:tcW w:w="1780" w:type="dxa"/>
            <w:tcBorders>
              <w:top w:val="single" w:sz="6" w:space="0" w:color="auto"/>
              <w:left w:val="single" w:sz="4" w:space="0" w:color="auto"/>
              <w:bottom w:val="single" w:sz="6" w:space="0" w:color="auto"/>
              <w:right w:val="single" w:sz="4" w:space="0" w:color="auto"/>
            </w:tcBorders>
            <w:shd w:val="clear" w:color="auto" w:fill="FFFFFF"/>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179</w:t>
            </w:r>
          </w:p>
        </w:tc>
        <w:tc>
          <w:tcPr>
            <w:tcW w:w="2175" w:type="dxa"/>
            <w:tcBorders>
              <w:top w:val="single" w:sz="6" w:space="0" w:color="auto"/>
              <w:left w:val="single" w:sz="4" w:space="0" w:color="auto"/>
              <w:bottom w:val="single" w:sz="6" w:space="0" w:color="auto"/>
              <w:right w:val="single" w:sz="6" w:space="0" w:color="auto"/>
            </w:tcBorders>
            <w:shd w:val="clear" w:color="auto" w:fill="FFFFFF"/>
            <w:hideMark/>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167</w:t>
            </w:r>
          </w:p>
        </w:tc>
      </w:tr>
      <w:tr w:rsidR="00480B57" w:rsidRPr="00C50D5E" w:rsidTr="00480B57">
        <w:trPr>
          <w:trHeight w:hRule="exact" w:val="390"/>
        </w:trPr>
        <w:tc>
          <w:tcPr>
            <w:tcW w:w="2415" w:type="dxa"/>
            <w:tcBorders>
              <w:top w:val="single" w:sz="6" w:space="0" w:color="auto"/>
              <w:left w:val="single" w:sz="6" w:space="0" w:color="auto"/>
              <w:bottom w:val="single" w:sz="6" w:space="0" w:color="auto"/>
              <w:right w:val="single" w:sz="6" w:space="0" w:color="auto"/>
            </w:tcBorders>
            <w:shd w:val="clear" w:color="auto" w:fill="FFFFFF"/>
            <w:hideMark/>
          </w:tcPr>
          <w:p w:rsidR="00480B57" w:rsidRPr="00C50D5E" w:rsidRDefault="00480B57" w:rsidP="00480B57">
            <w:pPr>
              <w:shd w:val="clear" w:color="auto" w:fill="FFFFFF"/>
              <w:spacing w:line="240" w:lineRule="auto"/>
              <w:ind w:left="24"/>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Итого:</w:t>
            </w:r>
          </w:p>
        </w:tc>
        <w:tc>
          <w:tcPr>
            <w:tcW w:w="1980" w:type="dxa"/>
            <w:tcBorders>
              <w:top w:val="single" w:sz="6" w:space="0" w:color="auto"/>
              <w:left w:val="single" w:sz="4" w:space="0" w:color="auto"/>
              <w:bottom w:val="single" w:sz="6" w:space="0" w:color="auto"/>
              <w:right w:val="single" w:sz="4" w:space="0" w:color="auto"/>
            </w:tcBorders>
            <w:shd w:val="clear" w:color="auto" w:fill="FFFFFF"/>
            <w:hideMark/>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b/>
                <w:sz w:val="28"/>
                <w:szCs w:val="28"/>
              </w:rPr>
            </w:pPr>
            <w:r w:rsidRPr="00C50D5E">
              <w:rPr>
                <w:rFonts w:ascii="Times New Roman" w:eastAsia="Calibri" w:hAnsi="Times New Roman" w:cs="Times New Roman"/>
                <w:b/>
                <w:sz w:val="28"/>
                <w:szCs w:val="28"/>
              </w:rPr>
              <w:t>1320</w:t>
            </w:r>
          </w:p>
        </w:tc>
        <w:tc>
          <w:tcPr>
            <w:tcW w:w="1905" w:type="dxa"/>
            <w:tcBorders>
              <w:top w:val="single" w:sz="6" w:space="0" w:color="auto"/>
              <w:left w:val="single" w:sz="4" w:space="0" w:color="auto"/>
              <w:bottom w:val="single" w:sz="6" w:space="0" w:color="auto"/>
              <w:right w:val="single" w:sz="4" w:space="0" w:color="auto"/>
            </w:tcBorders>
            <w:shd w:val="clear" w:color="auto" w:fill="FFFFFF"/>
            <w:hideMark/>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b/>
                <w:sz w:val="28"/>
                <w:szCs w:val="28"/>
              </w:rPr>
            </w:pPr>
            <w:r w:rsidRPr="00C50D5E">
              <w:rPr>
                <w:rFonts w:ascii="Times New Roman" w:eastAsia="Calibri" w:hAnsi="Times New Roman" w:cs="Times New Roman"/>
                <w:b/>
                <w:sz w:val="28"/>
                <w:szCs w:val="28"/>
              </w:rPr>
              <w:t>1359</w:t>
            </w:r>
          </w:p>
        </w:tc>
        <w:tc>
          <w:tcPr>
            <w:tcW w:w="1780" w:type="dxa"/>
            <w:tcBorders>
              <w:top w:val="single" w:sz="6" w:space="0" w:color="auto"/>
              <w:left w:val="single" w:sz="4" w:space="0" w:color="auto"/>
              <w:bottom w:val="single" w:sz="6" w:space="0" w:color="auto"/>
              <w:right w:val="single" w:sz="4" w:space="0" w:color="auto"/>
            </w:tcBorders>
            <w:shd w:val="clear" w:color="auto" w:fill="FFFFFF"/>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b/>
                <w:sz w:val="28"/>
                <w:szCs w:val="28"/>
              </w:rPr>
            </w:pPr>
            <w:r w:rsidRPr="00C50D5E">
              <w:rPr>
                <w:rFonts w:ascii="Times New Roman" w:eastAsia="Calibri" w:hAnsi="Times New Roman" w:cs="Times New Roman"/>
                <w:b/>
                <w:sz w:val="28"/>
                <w:szCs w:val="28"/>
              </w:rPr>
              <w:t>1341</w:t>
            </w:r>
          </w:p>
        </w:tc>
        <w:tc>
          <w:tcPr>
            <w:tcW w:w="2175" w:type="dxa"/>
            <w:tcBorders>
              <w:top w:val="single" w:sz="6" w:space="0" w:color="auto"/>
              <w:left w:val="single" w:sz="4" w:space="0" w:color="auto"/>
              <w:bottom w:val="single" w:sz="6" w:space="0" w:color="auto"/>
              <w:right w:val="single" w:sz="6" w:space="0" w:color="auto"/>
            </w:tcBorders>
            <w:shd w:val="clear" w:color="auto" w:fill="FFFFFF"/>
            <w:hideMark/>
          </w:tcPr>
          <w:p w:rsidR="00480B57" w:rsidRPr="00C50D5E" w:rsidRDefault="00480B57" w:rsidP="00480B57">
            <w:pPr>
              <w:shd w:val="clear" w:color="auto" w:fill="FFFFFF"/>
              <w:spacing w:line="240" w:lineRule="auto"/>
              <w:contextualSpacing/>
              <w:jc w:val="both"/>
              <w:rPr>
                <w:rFonts w:ascii="Times New Roman" w:eastAsia="Calibri" w:hAnsi="Times New Roman" w:cs="Times New Roman"/>
                <w:b/>
                <w:sz w:val="28"/>
                <w:szCs w:val="28"/>
              </w:rPr>
            </w:pPr>
            <w:r w:rsidRPr="00C50D5E">
              <w:rPr>
                <w:rFonts w:ascii="Times New Roman" w:eastAsia="Calibri" w:hAnsi="Times New Roman" w:cs="Times New Roman"/>
                <w:b/>
                <w:sz w:val="28"/>
                <w:szCs w:val="28"/>
              </w:rPr>
              <w:t>1317</w:t>
            </w:r>
          </w:p>
        </w:tc>
      </w:tr>
    </w:tbl>
    <w:p w:rsidR="00480B57" w:rsidRPr="00C50D5E" w:rsidRDefault="00480B57" w:rsidP="00480B57">
      <w:pPr>
        <w:pStyle w:val="Default"/>
        <w:ind w:firstLine="708"/>
        <w:jc w:val="both"/>
        <w:rPr>
          <w:color w:val="auto"/>
          <w:sz w:val="28"/>
          <w:szCs w:val="28"/>
        </w:rPr>
      </w:pPr>
    </w:p>
    <w:p w:rsidR="009708F8" w:rsidRPr="002F65E9" w:rsidRDefault="009708F8" w:rsidP="002F65E9">
      <w:pPr>
        <w:pStyle w:val="Default"/>
        <w:ind w:firstLine="708"/>
        <w:contextualSpacing/>
        <w:jc w:val="center"/>
        <w:rPr>
          <w:sz w:val="28"/>
          <w:szCs w:val="28"/>
        </w:rPr>
      </w:pPr>
      <w:r w:rsidRPr="002F65E9">
        <w:rPr>
          <w:b/>
          <w:bCs/>
          <w:i/>
          <w:iCs/>
          <w:sz w:val="28"/>
          <w:szCs w:val="28"/>
        </w:rPr>
        <w:t>Содержание подготовки обучающихся</w:t>
      </w:r>
    </w:p>
    <w:p w:rsidR="009708F8" w:rsidRPr="00AC57EE" w:rsidRDefault="00841C48" w:rsidP="002F65E9">
      <w:pPr>
        <w:pStyle w:val="Default"/>
        <w:ind w:firstLine="708"/>
        <w:contextualSpacing/>
        <w:jc w:val="center"/>
        <w:rPr>
          <w:iCs/>
          <w:color w:val="auto"/>
          <w:sz w:val="28"/>
          <w:szCs w:val="28"/>
        </w:rPr>
      </w:pPr>
      <w:r>
        <w:rPr>
          <w:iCs/>
          <w:sz w:val="28"/>
          <w:szCs w:val="28"/>
        </w:rPr>
        <w:t xml:space="preserve">                 </w:t>
      </w:r>
      <w:r w:rsidR="00AC57EE">
        <w:rPr>
          <w:iCs/>
          <w:sz w:val="28"/>
          <w:szCs w:val="28"/>
        </w:rPr>
        <w:t xml:space="preserve">        </w:t>
      </w:r>
      <w:r w:rsidR="009708F8" w:rsidRPr="00841C48">
        <w:rPr>
          <w:iCs/>
          <w:sz w:val="28"/>
          <w:szCs w:val="28"/>
        </w:rPr>
        <w:t>Образовательная программа школы</w:t>
      </w:r>
      <w:r w:rsidRPr="00841C48">
        <w:rPr>
          <w:iCs/>
          <w:sz w:val="28"/>
          <w:szCs w:val="28"/>
        </w:rPr>
        <w:t xml:space="preserve">  </w:t>
      </w:r>
      <w:r>
        <w:rPr>
          <w:iCs/>
          <w:sz w:val="28"/>
          <w:szCs w:val="28"/>
        </w:rPr>
        <w:t xml:space="preserve">                        </w:t>
      </w:r>
      <w:r w:rsidR="00AC57EE">
        <w:rPr>
          <w:iCs/>
          <w:sz w:val="28"/>
          <w:szCs w:val="28"/>
        </w:rPr>
        <w:t xml:space="preserve">      </w:t>
      </w:r>
      <w:r w:rsidRPr="00AC57EE">
        <w:rPr>
          <w:iCs/>
          <w:color w:val="auto"/>
          <w:sz w:val="28"/>
          <w:szCs w:val="28"/>
        </w:rPr>
        <w:t>Таблица 3</w:t>
      </w:r>
    </w:p>
    <w:p w:rsidR="00071DA7" w:rsidRPr="002F65E9" w:rsidRDefault="00071DA7" w:rsidP="002F65E9">
      <w:pPr>
        <w:pStyle w:val="Default"/>
        <w:ind w:firstLine="708"/>
        <w:contextualSpacing/>
        <w:jc w:val="center"/>
        <w:rPr>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2014"/>
        <w:gridCol w:w="3428"/>
        <w:gridCol w:w="2291"/>
        <w:gridCol w:w="1747"/>
      </w:tblGrid>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Класс</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Предмет по учебному плану</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Учебная программа (название, автор, изд-во, год издания)</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Учебник</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(автор, наименование, год издания, издательство)</w:t>
            </w:r>
          </w:p>
        </w:tc>
        <w:tc>
          <w:tcPr>
            <w:tcW w:w="17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Соответствие федеральному перечню учебников (год утверждения перечня)</w:t>
            </w:r>
          </w:p>
        </w:tc>
      </w:tr>
      <w:tr w:rsidR="00071DA7" w:rsidRPr="002F65E9" w:rsidTr="00595B0F">
        <w:trPr>
          <w:trHeight w:val="146"/>
        </w:trPr>
        <w:tc>
          <w:tcPr>
            <w:tcW w:w="10327" w:type="dxa"/>
            <w:gridSpan w:val="5"/>
          </w:tcPr>
          <w:p w:rsidR="00071DA7" w:rsidRPr="002F65E9" w:rsidRDefault="00071DA7" w:rsidP="002F65E9">
            <w:pPr>
              <w:spacing w:line="240" w:lineRule="auto"/>
              <w:contextualSpacing/>
              <w:jc w:val="center"/>
              <w:rPr>
                <w:rFonts w:ascii="Times New Roman" w:hAnsi="Times New Roman" w:cs="Times New Roman"/>
                <w:b/>
                <w:sz w:val="24"/>
                <w:szCs w:val="24"/>
              </w:rPr>
            </w:pPr>
            <w:r w:rsidRPr="002F65E9">
              <w:rPr>
                <w:rFonts w:ascii="Times New Roman" w:hAnsi="Times New Roman" w:cs="Times New Roman"/>
                <w:b/>
                <w:sz w:val="24"/>
                <w:szCs w:val="24"/>
              </w:rPr>
              <w:t>Общеобразовательная программа начального общего образования</w:t>
            </w:r>
          </w:p>
        </w:tc>
      </w:tr>
      <w:tr w:rsidR="00071DA7" w:rsidRPr="002F65E9" w:rsidTr="00C045AB">
        <w:trPr>
          <w:trHeight w:val="2229"/>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Русский язык</w:t>
            </w:r>
          </w:p>
        </w:tc>
        <w:tc>
          <w:tcPr>
            <w:tcW w:w="3428" w:type="dxa"/>
          </w:tcPr>
          <w:p w:rsidR="00071DA7" w:rsidRPr="002F65E9" w:rsidRDefault="00071DA7" w:rsidP="002F65E9">
            <w:pPr>
              <w:spacing w:line="240" w:lineRule="auto"/>
              <w:contextualSpacing/>
              <w:rPr>
                <w:rFonts w:ascii="Times New Roman" w:hAnsi="Times New Roman" w:cs="Times New Roman"/>
                <w:b/>
                <w:sz w:val="24"/>
                <w:szCs w:val="24"/>
              </w:rPr>
            </w:pPr>
            <w:r w:rsidRPr="002F65E9">
              <w:rPr>
                <w:rFonts w:ascii="Times New Roman" w:eastAsia="Times New Roman" w:hAnsi="Times New Roman" w:cs="Times New Roman"/>
                <w:spacing w:val="-3"/>
                <w:sz w:val="24"/>
                <w:szCs w:val="24"/>
              </w:rPr>
              <w:t>Журова Л.Е</w:t>
            </w:r>
            <w:r w:rsidRPr="002F65E9">
              <w:rPr>
                <w:rFonts w:ascii="Times New Roman" w:eastAsia="Times New Roman" w:hAnsi="Times New Roman" w:cs="Times New Roman"/>
                <w:bCs/>
                <w:kern w:val="36"/>
                <w:sz w:val="24"/>
                <w:szCs w:val="24"/>
              </w:rPr>
              <w:t xml:space="preserve"> Русский язык. Программы общеобразовательных учреждений. Программа. 1-4 класс. Поурочно-тематическое планирование. 1 класс</w:t>
            </w:r>
            <w:r w:rsidRPr="002F65E9">
              <w:rPr>
                <w:rFonts w:ascii="Times New Roman" w:eastAsia="Times New Roman" w:hAnsi="Times New Roman" w:cs="Times New Roman"/>
                <w:spacing w:val="-3"/>
                <w:sz w:val="24"/>
                <w:szCs w:val="24"/>
              </w:rPr>
              <w:t xml:space="preserve"> .</w:t>
            </w:r>
            <w:r w:rsidRPr="002F65E9">
              <w:rPr>
                <w:rFonts w:ascii="Times New Roman" w:hAnsi="Times New Roman" w:cs="Times New Roman"/>
                <w:sz w:val="24"/>
                <w:szCs w:val="24"/>
              </w:rPr>
              <w:t xml:space="preserve"> М.:ВЕНТАНА-ГРАФ, 2011</w:t>
            </w:r>
          </w:p>
        </w:tc>
        <w:tc>
          <w:tcPr>
            <w:tcW w:w="2291" w:type="dxa"/>
          </w:tcPr>
          <w:p w:rsidR="00071DA7" w:rsidRPr="002F65E9" w:rsidRDefault="00071DA7" w:rsidP="002F65E9">
            <w:pPr>
              <w:spacing w:line="240" w:lineRule="auto"/>
              <w:contextualSpacing/>
              <w:rPr>
                <w:rFonts w:ascii="Times New Roman" w:hAnsi="Times New Roman" w:cs="Times New Roman"/>
                <w:b/>
                <w:sz w:val="24"/>
                <w:szCs w:val="24"/>
              </w:rPr>
            </w:pPr>
            <w:r w:rsidRPr="002F65E9">
              <w:rPr>
                <w:rFonts w:ascii="Times New Roman" w:eastAsia="Times New Roman" w:hAnsi="Times New Roman" w:cs="Times New Roman"/>
                <w:spacing w:val="-3"/>
                <w:sz w:val="24"/>
                <w:szCs w:val="24"/>
              </w:rPr>
              <w:t xml:space="preserve">Журова Л.Е., Евдокимова А.О. Букварь </w:t>
            </w:r>
            <w:r w:rsidRPr="002F65E9">
              <w:rPr>
                <w:rFonts w:ascii="Times New Roman" w:hAnsi="Times New Roman" w:cs="Times New Roman"/>
                <w:sz w:val="24"/>
                <w:szCs w:val="24"/>
              </w:rPr>
              <w:t>М.:ВЕНТАНА-ГРАФ, 2015</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2229"/>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1</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Русский язык</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Журова Л.Е</w:t>
            </w:r>
            <w:r w:rsidRPr="002F65E9">
              <w:rPr>
                <w:rFonts w:ascii="Times New Roman" w:eastAsia="Times New Roman" w:hAnsi="Times New Roman" w:cs="Times New Roman"/>
                <w:bCs/>
                <w:kern w:val="36"/>
                <w:sz w:val="24"/>
                <w:szCs w:val="24"/>
              </w:rPr>
              <w:t xml:space="preserve"> Русский язык. Программы общеобразовательных учреждений. Программа. 1-4 класс. Поурочно-тематическое планирование</w:t>
            </w:r>
            <w:r w:rsidRPr="002F65E9">
              <w:rPr>
                <w:rFonts w:ascii="Times New Roman" w:eastAsia="Times New Roman" w:hAnsi="Times New Roman" w:cs="Times New Roman"/>
                <w:spacing w:val="-3"/>
                <w:sz w:val="24"/>
                <w:szCs w:val="24"/>
              </w:rPr>
              <w:t>.</w:t>
            </w:r>
            <w:r w:rsidRPr="002F65E9">
              <w:rPr>
                <w:rFonts w:ascii="Times New Roman" w:hAnsi="Times New Roman" w:cs="Times New Roman"/>
                <w:sz w:val="24"/>
                <w:szCs w:val="24"/>
              </w:rPr>
              <w:t xml:space="preserve"> М.:ВЕНТАНА-ГРАФ, 2011</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 xml:space="preserve">Иванов СВ., Евдокимова А.О., Кузнецова М.И. </w:t>
            </w:r>
            <w:r w:rsidRPr="002F65E9">
              <w:rPr>
                <w:rFonts w:ascii="Times New Roman" w:eastAsia="Times New Roman" w:hAnsi="Times New Roman" w:cs="Times New Roman"/>
                <w:sz w:val="24"/>
                <w:szCs w:val="24"/>
              </w:rPr>
              <w:t>и др. / Под ред. Иванова СВ. Русский язык</w:t>
            </w:r>
            <w:r w:rsidRPr="002F65E9">
              <w:rPr>
                <w:rFonts w:ascii="Times New Roman" w:hAnsi="Times New Roman" w:cs="Times New Roman"/>
                <w:sz w:val="24"/>
                <w:szCs w:val="24"/>
              </w:rPr>
              <w:t xml:space="preserve"> М.:ВЕНТАНА-ГРАФ, 2011</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2229"/>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2-4</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Русский язык</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Соловейчик М.С Соловейчик М.С</w:t>
            </w:r>
            <w:r w:rsidRPr="002F65E9">
              <w:rPr>
                <w:rFonts w:ascii="Times New Roman" w:eastAsia="Times New Roman" w:hAnsi="Times New Roman" w:cs="Times New Roman"/>
                <w:bCs/>
                <w:kern w:val="36"/>
                <w:sz w:val="24"/>
                <w:szCs w:val="24"/>
              </w:rPr>
              <w:t xml:space="preserve"> Русский язык. Программы общеобразовательных учреждений. Программа. 1-4 класс. Поурочно-тематическое планирование. </w:t>
            </w:r>
            <w:r w:rsidRPr="002F65E9">
              <w:rPr>
                <w:rFonts w:ascii="Times New Roman" w:eastAsia="Times New Roman" w:hAnsi="Times New Roman" w:cs="Times New Roman"/>
                <w:spacing w:val="-3"/>
                <w:sz w:val="24"/>
                <w:szCs w:val="24"/>
              </w:rPr>
              <w:t xml:space="preserve">Ассоциация </w:t>
            </w:r>
            <w:r w:rsidRPr="002F65E9">
              <w:rPr>
                <w:rFonts w:ascii="Times New Roman" w:eastAsia="Times New Roman" w:hAnsi="Times New Roman" w:cs="Times New Roman"/>
                <w:spacing w:val="-3"/>
                <w:sz w:val="24"/>
                <w:szCs w:val="24"/>
                <w:lang w:val="en-US"/>
              </w:rPr>
              <w:t>XXI</w:t>
            </w:r>
            <w:r w:rsidRPr="002F65E9">
              <w:rPr>
                <w:rFonts w:ascii="Times New Roman" w:eastAsia="Times New Roman" w:hAnsi="Times New Roman" w:cs="Times New Roman"/>
                <w:spacing w:val="-3"/>
                <w:sz w:val="24"/>
                <w:szCs w:val="24"/>
              </w:rPr>
              <w:t>век,2011</w:t>
            </w:r>
          </w:p>
        </w:tc>
        <w:tc>
          <w:tcPr>
            <w:tcW w:w="2291" w:type="dxa"/>
          </w:tcPr>
          <w:p w:rsidR="00071DA7" w:rsidRPr="002F65E9" w:rsidRDefault="00071DA7" w:rsidP="002F65E9">
            <w:pPr>
              <w:spacing w:line="240" w:lineRule="auto"/>
              <w:contextualSpacing/>
              <w:rPr>
                <w:rFonts w:ascii="Times New Roman" w:hAnsi="Times New Roman" w:cs="Times New Roman"/>
                <w:sz w:val="24"/>
                <w:szCs w:val="24"/>
                <w:lang w:val="en-US"/>
              </w:rPr>
            </w:pPr>
            <w:r w:rsidRPr="002F65E9">
              <w:rPr>
                <w:rFonts w:ascii="Times New Roman" w:eastAsia="Times New Roman" w:hAnsi="Times New Roman" w:cs="Times New Roman"/>
                <w:spacing w:val="-1"/>
                <w:sz w:val="24"/>
                <w:szCs w:val="24"/>
              </w:rPr>
              <w:t>Соловейчик М.С, Кузьменко Н.С. Русский язык.-</w:t>
            </w:r>
            <w:r w:rsidRPr="002F65E9">
              <w:rPr>
                <w:rFonts w:ascii="Times New Roman" w:eastAsia="Times New Roman" w:hAnsi="Times New Roman" w:cs="Times New Roman"/>
                <w:spacing w:val="-3"/>
                <w:sz w:val="24"/>
                <w:szCs w:val="24"/>
              </w:rPr>
              <w:t xml:space="preserve"> Ассоциация </w:t>
            </w:r>
            <w:r w:rsidRPr="002F65E9">
              <w:rPr>
                <w:rFonts w:ascii="Times New Roman" w:eastAsia="Times New Roman" w:hAnsi="Times New Roman" w:cs="Times New Roman"/>
                <w:spacing w:val="-3"/>
                <w:sz w:val="24"/>
                <w:szCs w:val="24"/>
                <w:lang w:val="en-US"/>
              </w:rPr>
              <w:t>XXI</w:t>
            </w:r>
            <w:r w:rsidRPr="002F65E9">
              <w:rPr>
                <w:rFonts w:ascii="Times New Roman" w:eastAsia="Times New Roman" w:hAnsi="Times New Roman" w:cs="Times New Roman"/>
                <w:spacing w:val="-3"/>
                <w:sz w:val="24"/>
                <w:szCs w:val="24"/>
              </w:rPr>
              <w:t xml:space="preserve"> век,2011</w:t>
            </w:r>
            <w:r w:rsidRPr="002F65E9">
              <w:rPr>
                <w:rFonts w:ascii="Times New Roman" w:eastAsia="Times New Roman" w:hAnsi="Times New Roman" w:cs="Times New Roman"/>
                <w:spacing w:val="-3"/>
                <w:sz w:val="24"/>
                <w:szCs w:val="24"/>
                <w:lang w:val="en-US"/>
              </w:rPr>
              <w:t>-2014</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2498"/>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2-4</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Русский язык</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Иванов СВ.</w:t>
            </w:r>
            <w:r w:rsidRPr="002F65E9">
              <w:rPr>
                <w:rFonts w:ascii="Times New Roman" w:eastAsia="Times New Roman" w:hAnsi="Times New Roman" w:cs="Times New Roman"/>
                <w:bCs/>
                <w:kern w:val="36"/>
                <w:sz w:val="24"/>
                <w:szCs w:val="24"/>
              </w:rPr>
              <w:t>Русский язык. Программы общеобразовательных учреждений. Программа. 1-4 класс. Поурочно-тематическое планирование</w:t>
            </w:r>
            <w:r w:rsidRPr="002F65E9">
              <w:rPr>
                <w:rFonts w:ascii="Times New Roman" w:eastAsia="Times New Roman" w:hAnsi="Times New Roman" w:cs="Times New Roman"/>
                <w:spacing w:val="-3"/>
                <w:sz w:val="24"/>
                <w:szCs w:val="24"/>
              </w:rPr>
              <w:t>.</w:t>
            </w:r>
            <w:r w:rsidRPr="002F65E9">
              <w:rPr>
                <w:rFonts w:ascii="Times New Roman" w:hAnsi="Times New Roman" w:cs="Times New Roman"/>
                <w:sz w:val="24"/>
                <w:szCs w:val="24"/>
              </w:rPr>
              <w:t>М.:ВЕНТАНА-ГРАФ, 2011(Начальная школа (</w:t>
            </w:r>
            <w:r w:rsidRPr="002F65E9">
              <w:rPr>
                <w:rFonts w:ascii="Times New Roman" w:hAnsi="Times New Roman" w:cs="Times New Roman"/>
                <w:sz w:val="24"/>
                <w:szCs w:val="24"/>
                <w:lang w:val="en-US"/>
              </w:rPr>
              <w:t>XXI</w:t>
            </w:r>
            <w:r w:rsidRPr="002F65E9">
              <w:rPr>
                <w:rFonts w:ascii="Times New Roman" w:hAnsi="Times New Roman" w:cs="Times New Roman"/>
                <w:sz w:val="24"/>
                <w:szCs w:val="24"/>
              </w:rPr>
              <w:t xml:space="preserve"> века)</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 xml:space="preserve">Иванов СВ., Евдокимова А.О., Кузнецова М.И. </w:t>
            </w:r>
            <w:r w:rsidRPr="002F65E9">
              <w:rPr>
                <w:rFonts w:ascii="Times New Roman" w:eastAsia="Times New Roman" w:hAnsi="Times New Roman" w:cs="Times New Roman"/>
                <w:sz w:val="24"/>
                <w:szCs w:val="24"/>
              </w:rPr>
              <w:t>и др. / Под ред. Иванова СВ. Русский язык</w:t>
            </w:r>
            <w:r w:rsidRPr="002F65E9">
              <w:rPr>
                <w:rFonts w:ascii="Times New Roman" w:hAnsi="Times New Roman" w:cs="Times New Roman"/>
                <w:sz w:val="24"/>
                <w:szCs w:val="24"/>
              </w:rPr>
              <w:t xml:space="preserve"> М.:ВЕНТАНА-ГРАФ,2012-2014</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671"/>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2-4</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Литературное чтение</w:t>
            </w:r>
          </w:p>
        </w:tc>
        <w:tc>
          <w:tcPr>
            <w:tcW w:w="3428" w:type="dxa"/>
          </w:tcPr>
          <w:p w:rsidR="00071DA7" w:rsidRPr="002F65E9" w:rsidRDefault="00071DA7" w:rsidP="002F65E9">
            <w:pPr>
              <w:spacing w:before="100" w:beforeAutospacing="1" w:after="100" w:afterAutospacing="1" w:line="240" w:lineRule="auto"/>
              <w:contextualSpacing/>
              <w:outlineLvl w:val="0"/>
              <w:rPr>
                <w:rFonts w:ascii="Times New Roman" w:hAnsi="Times New Roman" w:cs="Times New Roman"/>
                <w:sz w:val="24"/>
                <w:szCs w:val="24"/>
              </w:rPr>
            </w:pPr>
            <w:r w:rsidRPr="002F65E9">
              <w:rPr>
                <w:rFonts w:ascii="Times New Roman" w:hAnsi="Times New Roman" w:cs="Times New Roman"/>
                <w:sz w:val="24"/>
                <w:szCs w:val="24"/>
              </w:rPr>
              <w:t xml:space="preserve">Кубасова О.В. </w:t>
            </w:r>
            <w:r w:rsidRPr="002F65E9">
              <w:rPr>
                <w:rFonts w:ascii="Times New Roman" w:eastAsia="Times New Roman" w:hAnsi="Times New Roman" w:cs="Times New Roman"/>
                <w:bCs/>
                <w:kern w:val="36"/>
                <w:sz w:val="24"/>
                <w:szCs w:val="24"/>
              </w:rPr>
              <w:t>Литературное чтение: Любимые страницы. Пояснительная записка. Программа. Планирование. 1-4 классы</w:t>
            </w:r>
            <w:r w:rsidRPr="002F65E9">
              <w:rPr>
                <w:rFonts w:ascii="Times New Roman" w:hAnsi="Times New Roman" w:cs="Times New Roman"/>
                <w:sz w:val="24"/>
                <w:szCs w:val="24"/>
              </w:rPr>
              <w:t xml:space="preserve"> М.: Ассоциация ХХ</w:t>
            </w:r>
            <w:r w:rsidRPr="002F65E9">
              <w:rPr>
                <w:rFonts w:ascii="Times New Roman" w:hAnsi="Times New Roman" w:cs="Times New Roman"/>
                <w:sz w:val="24"/>
                <w:szCs w:val="24"/>
                <w:lang w:val="en-US"/>
              </w:rPr>
              <w:t>I</w:t>
            </w:r>
            <w:r w:rsidRPr="002F65E9">
              <w:rPr>
                <w:rFonts w:ascii="Times New Roman" w:hAnsi="Times New Roman" w:cs="Times New Roman"/>
                <w:sz w:val="24"/>
                <w:szCs w:val="24"/>
              </w:rPr>
              <w:t xml:space="preserve"> век, 2010</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Кубасова О.В. Литературное чтение М.: Ассоциация ХХ</w:t>
            </w:r>
            <w:r w:rsidRPr="002F65E9">
              <w:rPr>
                <w:rFonts w:ascii="Times New Roman" w:hAnsi="Times New Roman" w:cs="Times New Roman"/>
                <w:sz w:val="24"/>
                <w:szCs w:val="24"/>
                <w:lang w:val="en-US"/>
              </w:rPr>
              <w:t>I</w:t>
            </w:r>
            <w:r w:rsidRPr="002F65E9">
              <w:rPr>
                <w:rFonts w:ascii="Times New Roman" w:hAnsi="Times New Roman" w:cs="Times New Roman"/>
                <w:sz w:val="24"/>
                <w:szCs w:val="24"/>
              </w:rPr>
              <w:t xml:space="preserve"> век, 2012-2014</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654"/>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1-4</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2"/>
                <w:sz w:val="24"/>
                <w:szCs w:val="24"/>
              </w:rPr>
              <w:t>Ефросинина Л.А. Литературное чтение</w:t>
            </w:r>
            <w:r w:rsidRPr="002F65E9">
              <w:rPr>
                <w:rFonts w:ascii="Times New Roman" w:eastAsia="Times New Roman" w:hAnsi="Times New Roman" w:cs="Times New Roman"/>
                <w:bCs/>
                <w:kern w:val="36"/>
                <w:sz w:val="24"/>
                <w:szCs w:val="24"/>
              </w:rPr>
              <w:t xml:space="preserve">. Программа. 1-4 класс. </w:t>
            </w:r>
            <w:r w:rsidRPr="002F65E9">
              <w:rPr>
                <w:rFonts w:ascii="Times New Roman" w:hAnsi="Times New Roman" w:cs="Times New Roman"/>
                <w:sz w:val="24"/>
                <w:szCs w:val="24"/>
              </w:rPr>
              <w:t>М.:ВЕНТАНА-ГРАФ, 2011(Начальная школа (</w:t>
            </w:r>
            <w:r w:rsidRPr="002F65E9">
              <w:rPr>
                <w:rFonts w:ascii="Times New Roman" w:hAnsi="Times New Roman" w:cs="Times New Roman"/>
                <w:sz w:val="24"/>
                <w:szCs w:val="24"/>
                <w:lang w:val="en-US"/>
              </w:rPr>
              <w:t>XXI</w:t>
            </w:r>
            <w:r w:rsidRPr="002F65E9">
              <w:rPr>
                <w:rFonts w:ascii="Times New Roman" w:hAnsi="Times New Roman" w:cs="Times New Roman"/>
                <w:sz w:val="24"/>
                <w:szCs w:val="24"/>
              </w:rPr>
              <w:t xml:space="preserve"> века)</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2"/>
                <w:sz w:val="24"/>
                <w:szCs w:val="24"/>
              </w:rPr>
              <w:t>Ефросинина Л.А. Литературное чтение</w:t>
            </w:r>
            <w:r w:rsidRPr="002F65E9">
              <w:rPr>
                <w:rFonts w:ascii="Times New Roman" w:hAnsi="Times New Roman" w:cs="Times New Roman"/>
                <w:sz w:val="24"/>
                <w:szCs w:val="24"/>
              </w:rPr>
              <w:t xml:space="preserve"> М.: ВЕНТАНА-ГРАФ, 2011-2014</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02"/>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2</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Английский язык</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Н.И. Быкова, Д.Дули, М.Д. Поспелова Английский язык </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Предметная линия учебников «Английский в фокусе» 2 класс. </w:t>
            </w:r>
          </w:p>
          <w:p w:rsidR="00071DA7" w:rsidRPr="002F65E9" w:rsidRDefault="00071DA7" w:rsidP="002F65E9">
            <w:pPr>
              <w:spacing w:line="240" w:lineRule="auto"/>
              <w:contextualSpacing/>
              <w:rPr>
                <w:rFonts w:ascii="Times New Roman" w:eastAsia="Times New Roman" w:hAnsi="Times New Roman" w:cs="Times New Roman"/>
                <w:spacing w:val="-2"/>
                <w:sz w:val="24"/>
                <w:szCs w:val="24"/>
              </w:rPr>
            </w:pPr>
            <w:r w:rsidRPr="002F65E9">
              <w:rPr>
                <w:rFonts w:ascii="Times New Roman" w:hAnsi="Times New Roman" w:cs="Times New Roman"/>
                <w:sz w:val="24"/>
                <w:szCs w:val="24"/>
              </w:rPr>
              <w:t>М: Просвещение, 2013</w:t>
            </w:r>
          </w:p>
        </w:tc>
        <w:tc>
          <w:tcPr>
            <w:tcW w:w="2291" w:type="dxa"/>
          </w:tcPr>
          <w:p w:rsidR="00071DA7" w:rsidRPr="002F65E9" w:rsidRDefault="00071DA7"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z w:val="24"/>
                <w:szCs w:val="24"/>
              </w:rPr>
              <w:t>Быкова Н.И., Дули Д., Поспелова М.Д. и др. Английский язык</w:t>
            </w:r>
            <w:r w:rsidRPr="002F65E9">
              <w:rPr>
                <w:rFonts w:ascii="Times New Roman" w:hAnsi="Times New Roman" w:cs="Times New Roman"/>
                <w:sz w:val="24"/>
                <w:szCs w:val="24"/>
              </w:rPr>
              <w:t xml:space="preserve"> М.:Просвещение, 2015</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3</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Английский язык</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Н.И. Быкова, Д.Дули, М.Д. Поспелова Английский язык </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Предметная линия учебников «Английский в фокусе» 2 класс. </w:t>
            </w:r>
          </w:p>
          <w:p w:rsidR="00071DA7" w:rsidRPr="002F65E9" w:rsidRDefault="00071DA7" w:rsidP="002F65E9">
            <w:pPr>
              <w:spacing w:line="240" w:lineRule="auto"/>
              <w:contextualSpacing/>
              <w:rPr>
                <w:rFonts w:ascii="Times New Roman" w:eastAsia="Times New Roman" w:hAnsi="Times New Roman" w:cs="Times New Roman"/>
                <w:spacing w:val="-2"/>
                <w:sz w:val="24"/>
                <w:szCs w:val="24"/>
              </w:rPr>
            </w:pPr>
            <w:r w:rsidRPr="002F65E9">
              <w:rPr>
                <w:rFonts w:ascii="Times New Roman" w:hAnsi="Times New Roman" w:cs="Times New Roman"/>
                <w:sz w:val="24"/>
                <w:szCs w:val="24"/>
              </w:rPr>
              <w:t>М: Просвещение, 2013</w:t>
            </w:r>
          </w:p>
        </w:tc>
        <w:tc>
          <w:tcPr>
            <w:tcW w:w="2291" w:type="dxa"/>
          </w:tcPr>
          <w:p w:rsidR="00071DA7" w:rsidRPr="002F65E9" w:rsidRDefault="00071DA7"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z w:val="24"/>
                <w:szCs w:val="24"/>
              </w:rPr>
              <w:t>Быкова Н.И., Дули Д., Поспелова М.Д. и др. Английский язык</w:t>
            </w:r>
            <w:r w:rsidRPr="002F65E9">
              <w:rPr>
                <w:rFonts w:ascii="Times New Roman" w:hAnsi="Times New Roman" w:cs="Times New Roman"/>
                <w:sz w:val="24"/>
                <w:szCs w:val="24"/>
              </w:rPr>
              <w:t xml:space="preserve"> М.:Просвещение, 2016</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4</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Английский язык</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Биболетова М.З. Трубанева Н.Н. Программа  курса английского языка/Титул,2009</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Биболетова  М.З., Денисенко О.А., Трубанева  </w:t>
            </w:r>
            <w:r w:rsidRPr="002F65E9">
              <w:rPr>
                <w:rFonts w:ascii="Times New Roman" w:eastAsia="Times New Roman" w:hAnsi="Times New Roman" w:cs="Times New Roman"/>
                <w:sz w:val="24"/>
                <w:szCs w:val="24"/>
              </w:rPr>
              <w:t>Н.Н. Английский язык</w:t>
            </w:r>
            <w:r w:rsidRPr="002F65E9">
              <w:rPr>
                <w:rFonts w:ascii="Times New Roman" w:hAnsi="Times New Roman" w:cs="Times New Roman"/>
                <w:sz w:val="24"/>
                <w:szCs w:val="24"/>
              </w:rPr>
              <w:t xml:space="preserve"> М.: Титул, 2012</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1-4</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Математика</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Рудницкая В.Н.,</w:t>
            </w:r>
            <w:r w:rsidRPr="002F65E9">
              <w:rPr>
                <w:rFonts w:ascii="Times New Roman" w:eastAsia="Times New Roman" w:hAnsi="Times New Roman" w:cs="Times New Roman"/>
                <w:spacing w:val="-2"/>
                <w:sz w:val="24"/>
                <w:szCs w:val="24"/>
              </w:rPr>
              <w:t xml:space="preserve">. </w:t>
            </w:r>
            <w:r w:rsidRPr="002F65E9">
              <w:rPr>
                <w:rFonts w:ascii="Times New Roman" w:eastAsia="Times New Roman" w:hAnsi="Times New Roman" w:cs="Times New Roman"/>
                <w:spacing w:val="-3"/>
                <w:sz w:val="24"/>
                <w:szCs w:val="24"/>
              </w:rPr>
              <w:t>Математика</w:t>
            </w:r>
            <w:r w:rsidRPr="002F65E9">
              <w:rPr>
                <w:rFonts w:ascii="Times New Roman" w:eastAsia="Times New Roman" w:hAnsi="Times New Roman" w:cs="Times New Roman"/>
                <w:bCs/>
                <w:kern w:val="36"/>
                <w:sz w:val="24"/>
                <w:szCs w:val="24"/>
              </w:rPr>
              <w:t xml:space="preserve">. </w:t>
            </w:r>
            <w:r w:rsidRPr="002F65E9">
              <w:rPr>
                <w:rFonts w:ascii="Times New Roman" w:eastAsia="Times New Roman" w:hAnsi="Times New Roman" w:cs="Times New Roman"/>
                <w:bCs/>
                <w:kern w:val="36"/>
                <w:sz w:val="24"/>
                <w:szCs w:val="24"/>
              </w:rPr>
              <w:lastRenderedPageBreak/>
              <w:t xml:space="preserve">Программа. 1-4 класс. </w:t>
            </w:r>
            <w:r w:rsidRPr="002F65E9">
              <w:rPr>
                <w:rFonts w:ascii="Times New Roman" w:hAnsi="Times New Roman" w:cs="Times New Roman"/>
                <w:sz w:val="24"/>
                <w:szCs w:val="24"/>
              </w:rPr>
              <w:t>М.:ВЕНТАНА-ГРАФ, 2011(Начальная школа (</w:t>
            </w:r>
            <w:r w:rsidRPr="002F65E9">
              <w:rPr>
                <w:rFonts w:ascii="Times New Roman" w:hAnsi="Times New Roman" w:cs="Times New Roman"/>
                <w:sz w:val="24"/>
                <w:szCs w:val="24"/>
                <w:lang w:val="en-US"/>
              </w:rPr>
              <w:t>XXI</w:t>
            </w:r>
            <w:r w:rsidRPr="002F65E9">
              <w:rPr>
                <w:rFonts w:ascii="Times New Roman" w:hAnsi="Times New Roman" w:cs="Times New Roman"/>
                <w:sz w:val="24"/>
                <w:szCs w:val="24"/>
              </w:rPr>
              <w:t xml:space="preserve"> века)</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lastRenderedPageBreak/>
              <w:t xml:space="preserve">Рудницкая В.Н., </w:t>
            </w:r>
            <w:r w:rsidRPr="002F65E9">
              <w:rPr>
                <w:rFonts w:ascii="Times New Roman" w:eastAsia="Times New Roman" w:hAnsi="Times New Roman" w:cs="Times New Roman"/>
                <w:spacing w:val="-3"/>
                <w:sz w:val="24"/>
                <w:szCs w:val="24"/>
              </w:rPr>
              <w:lastRenderedPageBreak/>
              <w:t>Юдачёва Т.В. Математика</w:t>
            </w:r>
            <w:r w:rsidRPr="002F65E9">
              <w:rPr>
                <w:rFonts w:ascii="Times New Roman" w:hAnsi="Times New Roman" w:cs="Times New Roman"/>
                <w:sz w:val="24"/>
                <w:szCs w:val="24"/>
              </w:rPr>
              <w:t xml:space="preserve"> М.: ВЕНТАНА-ГРАФ, 2011-2014</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lastRenderedPageBreak/>
              <w:t xml:space="preserve">31.03.2017 </w:t>
            </w:r>
          </w:p>
          <w:p w:rsidR="00071DA7"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lastRenderedPageBreak/>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2-4</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Математика</w:t>
            </w:r>
          </w:p>
        </w:tc>
        <w:tc>
          <w:tcPr>
            <w:tcW w:w="3428" w:type="dxa"/>
          </w:tcPr>
          <w:p w:rsidR="00071DA7" w:rsidRPr="002F65E9" w:rsidRDefault="00071DA7" w:rsidP="002F65E9">
            <w:pPr>
              <w:pStyle w:val="1"/>
              <w:contextualSpacing/>
              <w:rPr>
                <w:rFonts w:ascii="Times New Roman" w:hAnsi="Times New Roman" w:cs="Times New Roman"/>
              </w:rPr>
            </w:pPr>
            <w:r w:rsidRPr="002F65E9">
              <w:rPr>
                <w:rFonts w:ascii="Times New Roman" w:hAnsi="Times New Roman" w:cs="Times New Roman"/>
                <w:b w:val="0"/>
              </w:rPr>
              <w:t>Истомина Н.Б.Математика. Программы общеобразовательных учреждений. Планирование. 1-4 класс М.: Ассоциация ХХ</w:t>
            </w:r>
            <w:r w:rsidRPr="002F65E9">
              <w:rPr>
                <w:rFonts w:ascii="Times New Roman" w:hAnsi="Times New Roman" w:cs="Times New Roman"/>
                <w:b w:val="0"/>
                <w:lang w:val="en-US"/>
              </w:rPr>
              <w:t>I</w:t>
            </w:r>
            <w:r w:rsidRPr="002F65E9">
              <w:rPr>
                <w:rFonts w:ascii="Times New Roman" w:hAnsi="Times New Roman" w:cs="Times New Roman"/>
                <w:b w:val="0"/>
              </w:rPr>
              <w:t>, 2011</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z w:val="24"/>
                <w:szCs w:val="24"/>
              </w:rPr>
              <w:t>Истомина Н.Б. Математика</w:t>
            </w:r>
            <w:r w:rsidRPr="002F65E9">
              <w:rPr>
                <w:rFonts w:ascii="Times New Roman" w:hAnsi="Times New Roman" w:cs="Times New Roman"/>
                <w:sz w:val="24"/>
                <w:szCs w:val="24"/>
              </w:rPr>
              <w:t xml:space="preserve"> М.: Ассоциация ХХ</w:t>
            </w:r>
            <w:r w:rsidRPr="002F65E9">
              <w:rPr>
                <w:rFonts w:ascii="Times New Roman" w:hAnsi="Times New Roman" w:cs="Times New Roman"/>
                <w:sz w:val="24"/>
                <w:szCs w:val="24"/>
                <w:lang w:val="en-US"/>
              </w:rPr>
              <w:t>I</w:t>
            </w:r>
            <w:r w:rsidRPr="002F65E9">
              <w:rPr>
                <w:rFonts w:ascii="Times New Roman" w:hAnsi="Times New Roman" w:cs="Times New Roman"/>
                <w:sz w:val="24"/>
                <w:szCs w:val="24"/>
              </w:rPr>
              <w:t>, 2012-2014</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1-4</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Окружающий мир</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Виноградова Н.Ф. Окружающий мир : программа 1-4классы М.: ВЕНТАНА-ГРАФ, 2011 (Начальная школа ХХ</w:t>
            </w:r>
            <w:r w:rsidRPr="002F65E9">
              <w:rPr>
                <w:rFonts w:ascii="Times New Roman" w:hAnsi="Times New Roman" w:cs="Times New Roman"/>
                <w:sz w:val="24"/>
                <w:szCs w:val="24"/>
                <w:lang w:val="en-US"/>
              </w:rPr>
              <w:t>I</w:t>
            </w:r>
            <w:r w:rsidRPr="002F65E9">
              <w:rPr>
                <w:rFonts w:ascii="Times New Roman" w:hAnsi="Times New Roman" w:cs="Times New Roman"/>
                <w:sz w:val="24"/>
                <w:szCs w:val="24"/>
              </w:rPr>
              <w:t xml:space="preserve"> века)</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Виноградова Н.Ф. Окружающий мир М.: ВЕНТАНА-ГРАФ, 2011-2014</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2-4</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Окружающий мир</w:t>
            </w:r>
          </w:p>
        </w:tc>
        <w:tc>
          <w:tcPr>
            <w:tcW w:w="3428" w:type="dxa"/>
          </w:tcPr>
          <w:p w:rsidR="00071DA7" w:rsidRPr="002F65E9" w:rsidRDefault="00071DA7" w:rsidP="002F65E9">
            <w:pPr>
              <w:spacing w:before="100" w:beforeAutospacing="1" w:after="100" w:afterAutospacing="1" w:line="240" w:lineRule="auto"/>
              <w:contextualSpacing/>
              <w:outlineLvl w:val="0"/>
              <w:rPr>
                <w:rFonts w:ascii="Times New Roman" w:hAnsi="Times New Roman" w:cs="Times New Roman"/>
                <w:sz w:val="24"/>
                <w:szCs w:val="24"/>
              </w:rPr>
            </w:pPr>
            <w:r w:rsidRPr="002F65E9">
              <w:rPr>
                <w:rFonts w:ascii="Times New Roman" w:eastAsia="Times New Roman" w:hAnsi="Times New Roman" w:cs="Times New Roman"/>
                <w:sz w:val="24"/>
                <w:szCs w:val="24"/>
              </w:rPr>
              <w:t>ПоглазоваО.Т.</w:t>
            </w:r>
            <w:r w:rsidRPr="002F65E9">
              <w:rPr>
                <w:rFonts w:ascii="Times New Roman" w:eastAsia="Times New Roman" w:hAnsi="Times New Roman" w:cs="Times New Roman"/>
                <w:bCs/>
                <w:kern w:val="36"/>
                <w:sz w:val="24"/>
                <w:szCs w:val="24"/>
              </w:rPr>
              <w:t>Окружающий мир. Программы общеобразовательных учреждений. Поурочное и тематическое планирование. 1-4 классы</w:t>
            </w:r>
            <w:r w:rsidRPr="002F65E9">
              <w:rPr>
                <w:rFonts w:ascii="Times New Roman" w:hAnsi="Times New Roman" w:cs="Times New Roman"/>
                <w:sz w:val="24"/>
                <w:szCs w:val="24"/>
              </w:rPr>
              <w:t xml:space="preserve"> М.: Ассоциация ХХ</w:t>
            </w:r>
            <w:r w:rsidRPr="002F65E9">
              <w:rPr>
                <w:rFonts w:ascii="Times New Roman" w:hAnsi="Times New Roman" w:cs="Times New Roman"/>
                <w:sz w:val="24"/>
                <w:szCs w:val="24"/>
                <w:lang w:val="en-US"/>
              </w:rPr>
              <w:t>I</w:t>
            </w:r>
            <w:r w:rsidRPr="002F65E9">
              <w:rPr>
                <w:rFonts w:ascii="Times New Roman" w:hAnsi="Times New Roman" w:cs="Times New Roman"/>
                <w:sz w:val="24"/>
                <w:szCs w:val="24"/>
              </w:rPr>
              <w:t>, 2011</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Поглазова О.Т., Шилин В.Д. Окружающий мир</w:t>
            </w:r>
            <w:r w:rsidRPr="002F65E9">
              <w:rPr>
                <w:rFonts w:ascii="Times New Roman" w:hAnsi="Times New Roman" w:cs="Times New Roman"/>
                <w:sz w:val="24"/>
                <w:szCs w:val="24"/>
              </w:rPr>
              <w:t xml:space="preserve">  М.: Ассоциация ХХ</w:t>
            </w:r>
            <w:r w:rsidRPr="002F65E9">
              <w:rPr>
                <w:rFonts w:ascii="Times New Roman" w:hAnsi="Times New Roman" w:cs="Times New Roman"/>
                <w:sz w:val="24"/>
                <w:szCs w:val="24"/>
                <w:lang w:val="en-US"/>
              </w:rPr>
              <w:t>I</w:t>
            </w:r>
            <w:r w:rsidRPr="002F65E9">
              <w:rPr>
                <w:rFonts w:ascii="Times New Roman" w:hAnsi="Times New Roman" w:cs="Times New Roman"/>
                <w:sz w:val="24"/>
                <w:szCs w:val="24"/>
              </w:rPr>
              <w:t>, 2011-2013</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4</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Основы религиозных культур и светской этики</w:t>
            </w:r>
          </w:p>
        </w:tc>
        <w:tc>
          <w:tcPr>
            <w:tcW w:w="3428" w:type="dxa"/>
          </w:tcPr>
          <w:p w:rsidR="00071DA7" w:rsidRPr="002F65E9" w:rsidRDefault="00071DA7" w:rsidP="002F65E9">
            <w:pPr>
              <w:spacing w:before="100" w:beforeAutospacing="1" w:after="100" w:afterAutospacing="1" w:line="240" w:lineRule="auto"/>
              <w:contextualSpacing/>
              <w:outlineLvl w:val="0"/>
              <w:rPr>
                <w:rFonts w:ascii="Times New Roman" w:eastAsia="Times New Roman" w:hAnsi="Times New Roman" w:cs="Times New Roman"/>
                <w:sz w:val="24"/>
                <w:szCs w:val="24"/>
              </w:rPr>
            </w:pPr>
            <w:r w:rsidRPr="002F65E9">
              <w:rPr>
                <w:rFonts w:ascii="Times New Roman" w:eastAsia="Times New Roman" w:hAnsi="Times New Roman" w:cs="Times New Roman"/>
                <w:sz w:val="24"/>
                <w:szCs w:val="24"/>
              </w:rPr>
              <w:t>Примерная программа комплексного учебного курса «Основы религиозных культур и светской этики»</w:t>
            </w:r>
          </w:p>
        </w:tc>
        <w:tc>
          <w:tcPr>
            <w:tcW w:w="2291" w:type="dxa"/>
          </w:tcPr>
          <w:p w:rsidR="00071DA7" w:rsidRPr="002F65E9" w:rsidRDefault="00071DA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Виноградова Н.Ф., Власенко В.И., Поляков А.В. </w:t>
            </w:r>
            <w:r w:rsidRPr="002F65E9">
              <w:rPr>
                <w:rFonts w:ascii="Times New Roman" w:eastAsia="Times New Roman" w:hAnsi="Times New Roman" w:cs="Times New Roman"/>
                <w:spacing w:val="-1"/>
                <w:sz w:val="24"/>
                <w:szCs w:val="24"/>
              </w:rPr>
              <w:t xml:space="preserve">Основы духовно-нравственной культуры </w:t>
            </w:r>
            <w:r w:rsidRPr="002F65E9">
              <w:rPr>
                <w:rFonts w:ascii="Times New Roman" w:eastAsia="Times New Roman" w:hAnsi="Times New Roman" w:cs="Times New Roman"/>
                <w:sz w:val="24"/>
                <w:szCs w:val="24"/>
              </w:rPr>
              <w:t>народов России</w:t>
            </w:r>
            <w:r w:rsidRPr="002F65E9">
              <w:rPr>
                <w:rFonts w:ascii="Times New Roman" w:hAnsi="Times New Roman" w:cs="Times New Roman"/>
                <w:sz w:val="24"/>
                <w:szCs w:val="24"/>
              </w:rPr>
              <w:t>ВЕНТАНА-ГРАФ, 2012-2013</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2</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3-4</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Технология</w:t>
            </w:r>
          </w:p>
        </w:tc>
        <w:tc>
          <w:tcPr>
            <w:tcW w:w="3428" w:type="dxa"/>
          </w:tcPr>
          <w:p w:rsidR="00071DA7" w:rsidRPr="002F65E9" w:rsidRDefault="00071DA7" w:rsidP="002F65E9">
            <w:pPr>
              <w:spacing w:before="100" w:beforeAutospacing="1" w:after="100" w:afterAutospacing="1" w:line="240" w:lineRule="auto"/>
              <w:contextualSpacing/>
              <w:outlineLvl w:val="0"/>
              <w:rPr>
                <w:rFonts w:ascii="Times New Roman" w:hAnsi="Times New Roman" w:cs="Times New Roman"/>
                <w:sz w:val="24"/>
                <w:szCs w:val="24"/>
              </w:rPr>
            </w:pPr>
            <w:r w:rsidRPr="002F65E9">
              <w:rPr>
                <w:rFonts w:ascii="Times New Roman" w:eastAsia="Times New Roman" w:hAnsi="Times New Roman" w:cs="Times New Roman"/>
                <w:sz w:val="24"/>
                <w:szCs w:val="24"/>
              </w:rPr>
              <w:t>Конышева Н.М.</w:t>
            </w:r>
            <w:r w:rsidRPr="002F65E9">
              <w:rPr>
                <w:rFonts w:ascii="Times New Roman" w:eastAsia="Times New Roman" w:hAnsi="Times New Roman" w:cs="Times New Roman"/>
                <w:bCs/>
                <w:kern w:val="36"/>
                <w:sz w:val="24"/>
                <w:szCs w:val="24"/>
              </w:rPr>
              <w:t>Технология. Программы. 1-4 классы</w:t>
            </w:r>
            <w:r w:rsidRPr="002F65E9">
              <w:rPr>
                <w:rFonts w:ascii="Times New Roman" w:eastAsia="Times New Roman" w:hAnsi="Times New Roman" w:cs="Times New Roman"/>
                <w:spacing w:val="-3"/>
                <w:sz w:val="24"/>
                <w:szCs w:val="24"/>
              </w:rPr>
              <w:t xml:space="preserve"> Ассоциация </w:t>
            </w:r>
            <w:r w:rsidRPr="002F65E9">
              <w:rPr>
                <w:rFonts w:ascii="Times New Roman" w:eastAsia="Times New Roman" w:hAnsi="Times New Roman" w:cs="Times New Roman"/>
                <w:spacing w:val="-3"/>
                <w:sz w:val="24"/>
                <w:szCs w:val="24"/>
                <w:lang w:val="en-US"/>
              </w:rPr>
              <w:t>XXI</w:t>
            </w:r>
            <w:r w:rsidRPr="002F65E9">
              <w:rPr>
                <w:rFonts w:ascii="Times New Roman" w:eastAsia="Times New Roman" w:hAnsi="Times New Roman" w:cs="Times New Roman"/>
                <w:spacing w:val="-3"/>
                <w:sz w:val="24"/>
                <w:szCs w:val="24"/>
              </w:rPr>
              <w:t xml:space="preserve"> век,2011</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z w:val="24"/>
                <w:szCs w:val="24"/>
              </w:rPr>
              <w:t>Конышева Н.М. Технология</w:t>
            </w:r>
            <w:r w:rsidRPr="002F65E9">
              <w:rPr>
                <w:rFonts w:ascii="Times New Roman" w:hAnsi="Times New Roman" w:cs="Times New Roman"/>
                <w:sz w:val="24"/>
                <w:szCs w:val="24"/>
              </w:rPr>
              <w:t xml:space="preserve"> М.</w:t>
            </w:r>
            <w:r w:rsidRPr="002F65E9">
              <w:rPr>
                <w:rFonts w:ascii="Times New Roman" w:eastAsia="Times New Roman" w:hAnsi="Times New Roman" w:cs="Times New Roman"/>
                <w:spacing w:val="-3"/>
                <w:sz w:val="24"/>
                <w:szCs w:val="24"/>
              </w:rPr>
              <w:t xml:space="preserve"> Ассоциация </w:t>
            </w:r>
            <w:r w:rsidRPr="002F65E9">
              <w:rPr>
                <w:rFonts w:ascii="Times New Roman" w:eastAsia="Times New Roman" w:hAnsi="Times New Roman" w:cs="Times New Roman"/>
                <w:spacing w:val="-3"/>
                <w:sz w:val="24"/>
                <w:szCs w:val="24"/>
                <w:lang w:val="en-US"/>
              </w:rPr>
              <w:t>XXI</w:t>
            </w:r>
            <w:r w:rsidRPr="002F65E9">
              <w:rPr>
                <w:rFonts w:ascii="Times New Roman" w:eastAsia="Times New Roman" w:hAnsi="Times New Roman" w:cs="Times New Roman"/>
                <w:spacing w:val="-3"/>
                <w:sz w:val="24"/>
                <w:szCs w:val="24"/>
              </w:rPr>
              <w:t xml:space="preserve"> век,2012-2014</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1-2</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3-4</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Технология</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Технология: программы начального и основного общего образования М.: ВЕНТАНА-ГРАФ, 2011</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Лутцева Е. А. Технология М.: ВЕНТАНА-ГРАФ, 2012-2014</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2-4</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ИЗО</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Изобразительное искусство. 1-4кл. Рабочая программа для общеобразовательных учреждений/Ломов С.П. и др. М.: Дрофа 2012</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Копцева Т.А. и др. Изобразительное</w:t>
            </w:r>
            <w:r w:rsidRPr="002F65E9">
              <w:rPr>
                <w:rFonts w:ascii="Times New Roman" w:hAnsi="Times New Roman" w:cs="Times New Roman"/>
              </w:rPr>
              <w:t xml:space="preserve"> </w:t>
            </w:r>
            <w:r w:rsidRPr="002F65E9">
              <w:rPr>
                <w:rFonts w:ascii="Times New Roman" w:hAnsi="Times New Roman" w:cs="Times New Roman"/>
                <w:sz w:val="24"/>
                <w:szCs w:val="24"/>
              </w:rPr>
              <w:t>искусство</w:t>
            </w:r>
            <w:r w:rsidRPr="002F65E9">
              <w:rPr>
                <w:rFonts w:ascii="Times New Roman" w:hAnsi="Times New Roman" w:cs="Times New Roman"/>
              </w:rPr>
              <w:t xml:space="preserve">. М.: </w:t>
            </w:r>
            <w:r w:rsidRPr="002F65E9">
              <w:rPr>
                <w:rFonts w:ascii="Times New Roman" w:eastAsia="Times New Roman" w:hAnsi="Times New Roman" w:cs="Times New Roman"/>
                <w:spacing w:val="-3"/>
                <w:sz w:val="24"/>
                <w:szCs w:val="24"/>
              </w:rPr>
              <w:t xml:space="preserve">Ассоциация </w:t>
            </w:r>
            <w:r w:rsidRPr="002F65E9">
              <w:rPr>
                <w:rFonts w:ascii="Times New Roman" w:eastAsia="Times New Roman" w:hAnsi="Times New Roman" w:cs="Times New Roman"/>
                <w:spacing w:val="-3"/>
                <w:sz w:val="24"/>
                <w:szCs w:val="24"/>
                <w:lang w:val="en-US"/>
              </w:rPr>
              <w:t>XXI</w:t>
            </w:r>
            <w:r w:rsidRPr="002F65E9">
              <w:rPr>
                <w:rFonts w:ascii="Times New Roman" w:eastAsia="Times New Roman" w:hAnsi="Times New Roman" w:cs="Times New Roman"/>
                <w:spacing w:val="-3"/>
                <w:sz w:val="24"/>
                <w:szCs w:val="24"/>
              </w:rPr>
              <w:t xml:space="preserve"> век</w:t>
            </w:r>
            <w:r w:rsidRPr="002F65E9">
              <w:rPr>
                <w:rFonts w:ascii="Times New Roman" w:hAnsi="Times New Roman" w:cs="Times New Roman"/>
              </w:rPr>
              <w:t>, 2012-2014</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1-4</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ИЗО</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Савенкова Л.Г. Изобразительное искусство. Интегрированная программа М.: </w:t>
            </w:r>
            <w:r w:rsidRPr="002F65E9">
              <w:rPr>
                <w:rFonts w:ascii="Times New Roman" w:eastAsia="Times New Roman" w:hAnsi="Times New Roman" w:cs="Times New Roman"/>
                <w:spacing w:val="-4"/>
                <w:sz w:val="24"/>
                <w:szCs w:val="24"/>
              </w:rPr>
              <w:t xml:space="preserve"> ВЕНТАНА-ГРАФ, 2011</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Савенкова Л.Г., Ермолинская Е.А., Селиванова </w:t>
            </w:r>
            <w:r w:rsidRPr="002F65E9">
              <w:rPr>
                <w:rFonts w:ascii="Times New Roman" w:eastAsia="Times New Roman" w:hAnsi="Times New Roman" w:cs="Times New Roman"/>
                <w:sz w:val="24"/>
                <w:szCs w:val="24"/>
              </w:rPr>
              <w:t xml:space="preserve">Т.В. и др. Изобразительное искусство.-М.- </w:t>
            </w:r>
            <w:r w:rsidRPr="002F65E9">
              <w:rPr>
                <w:rFonts w:ascii="Times New Roman" w:eastAsia="Times New Roman" w:hAnsi="Times New Roman" w:cs="Times New Roman"/>
                <w:spacing w:val="-4"/>
                <w:sz w:val="24"/>
                <w:szCs w:val="24"/>
              </w:rPr>
              <w:t>ВЕНТАНА-ГРАФ</w:t>
            </w:r>
            <w:r w:rsidRPr="002F65E9">
              <w:rPr>
                <w:rFonts w:ascii="Times New Roman" w:eastAsia="Times New Roman" w:hAnsi="Times New Roman" w:cs="Times New Roman"/>
                <w:sz w:val="24"/>
                <w:szCs w:val="24"/>
              </w:rPr>
              <w:t>,2012-2014</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1-4</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Физическая культура</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Комплексная программа физического воспитания учащихся. программы </w:t>
            </w:r>
            <w:r w:rsidRPr="002F65E9">
              <w:rPr>
                <w:rFonts w:ascii="Times New Roman" w:hAnsi="Times New Roman" w:cs="Times New Roman"/>
                <w:sz w:val="24"/>
                <w:szCs w:val="24"/>
              </w:rPr>
              <w:lastRenderedPageBreak/>
              <w:t>общеобразовательных учреждений 1-11 классы. 9-е изд.,М.:Просвещение,2012</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lastRenderedPageBreak/>
              <w:t xml:space="preserve">Петрова Т.В., Копылов Ю.А., Полянская Н.В. и </w:t>
            </w:r>
            <w:r w:rsidRPr="002F65E9">
              <w:rPr>
                <w:rFonts w:ascii="Times New Roman" w:eastAsia="Times New Roman" w:hAnsi="Times New Roman" w:cs="Times New Roman"/>
                <w:sz w:val="24"/>
                <w:szCs w:val="24"/>
              </w:rPr>
              <w:lastRenderedPageBreak/>
              <w:t>др. Физическая культура</w:t>
            </w:r>
            <w:r w:rsidRPr="002F65E9">
              <w:rPr>
                <w:rFonts w:ascii="Times New Roman" w:hAnsi="Times New Roman" w:cs="Times New Roman"/>
                <w:sz w:val="24"/>
                <w:szCs w:val="24"/>
              </w:rPr>
              <w:t xml:space="preserve"> М.: </w:t>
            </w:r>
            <w:r w:rsidRPr="002F65E9">
              <w:rPr>
                <w:rFonts w:ascii="Times New Roman" w:eastAsia="Times New Roman" w:hAnsi="Times New Roman" w:cs="Times New Roman"/>
                <w:spacing w:val="-4"/>
                <w:sz w:val="24"/>
                <w:szCs w:val="24"/>
              </w:rPr>
              <w:t xml:space="preserve"> ВЕНТАНА-ГРАФ, 2012-2014</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lastRenderedPageBreak/>
              <w:t xml:space="preserve">31.03.2017 </w:t>
            </w:r>
          </w:p>
          <w:p w:rsidR="00071DA7"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2-4</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Физическая культура</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Комплексная программа физического воспитания учащихся. программы общеобразовательных учреждений 1-11 классы. 9-е изд.,М.:Просвещение,2012</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Тарнопольская Р.И., Мишин Б.И. Физическая </w:t>
            </w:r>
            <w:r w:rsidRPr="002F65E9">
              <w:rPr>
                <w:rFonts w:ascii="Times New Roman" w:eastAsia="Times New Roman" w:hAnsi="Times New Roman" w:cs="Times New Roman"/>
                <w:sz w:val="24"/>
                <w:szCs w:val="24"/>
              </w:rPr>
              <w:t xml:space="preserve">культура. М.: </w:t>
            </w:r>
            <w:r w:rsidRPr="002F65E9">
              <w:rPr>
                <w:rFonts w:ascii="Times New Roman" w:hAnsi="Times New Roman" w:cs="Times New Roman"/>
                <w:sz w:val="24"/>
                <w:szCs w:val="24"/>
              </w:rPr>
              <w:t xml:space="preserve"> Ассоциация ХХ</w:t>
            </w:r>
            <w:r w:rsidRPr="002F65E9">
              <w:rPr>
                <w:rFonts w:ascii="Times New Roman" w:hAnsi="Times New Roman" w:cs="Times New Roman"/>
                <w:sz w:val="24"/>
                <w:szCs w:val="24"/>
                <w:lang w:val="en-US"/>
              </w:rPr>
              <w:t>I</w:t>
            </w:r>
            <w:r w:rsidRPr="002F65E9">
              <w:rPr>
                <w:rFonts w:ascii="Times New Roman" w:hAnsi="Times New Roman" w:cs="Times New Roman"/>
                <w:sz w:val="24"/>
                <w:szCs w:val="24"/>
              </w:rPr>
              <w:t>, 2012-2014</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1-4</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Музыка</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bCs/>
                <w:sz w:val="24"/>
                <w:szCs w:val="24"/>
              </w:rPr>
              <w:t>Сергеева Г. П., Критская Е. Д., Шмагина Т. С. и др.</w:t>
            </w:r>
            <w:r w:rsidRPr="002F65E9">
              <w:rPr>
                <w:rFonts w:ascii="Times New Roman" w:hAnsi="Times New Roman" w:cs="Times New Roman"/>
                <w:bCs/>
                <w:sz w:val="24"/>
                <w:szCs w:val="24"/>
              </w:rPr>
              <w:br/>
              <w:t>Музыка. Программы общеобразовательных учреждений. 1-7 классы. Искусство. Программы общеобразовательных учреждений. 8-9 классы.</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2"/>
                <w:sz w:val="24"/>
                <w:szCs w:val="24"/>
              </w:rPr>
              <w:t xml:space="preserve">Критская Е.Д., Сергеева Г.П., Шмагина Т.С.  </w:t>
            </w:r>
            <w:r w:rsidRPr="002F65E9">
              <w:rPr>
                <w:rFonts w:ascii="Times New Roman" w:eastAsia="Times New Roman" w:hAnsi="Times New Roman" w:cs="Times New Roman"/>
                <w:sz w:val="24"/>
                <w:szCs w:val="24"/>
              </w:rPr>
              <w:t>Музыка</w:t>
            </w:r>
            <w:r w:rsidRPr="002F65E9">
              <w:rPr>
                <w:rFonts w:ascii="Times New Roman" w:hAnsi="Times New Roman" w:cs="Times New Roman"/>
                <w:sz w:val="24"/>
                <w:szCs w:val="24"/>
              </w:rPr>
              <w:t xml:space="preserve"> М.: Просвещение, 2011</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3"/>
                <w:sz w:val="24"/>
                <w:szCs w:val="24"/>
              </w:rPr>
              <w:t>№ 253</w:t>
            </w:r>
          </w:p>
        </w:tc>
      </w:tr>
      <w:tr w:rsidR="00071DA7" w:rsidRPr="002F65E9" w:rsidTr="00595B0F">
        <w:trPr>
          <w:trHeight w:val="146"/>
        </w:trPr>
        <w:tc>
          <w:tcPr>
            <w:tcW w:w="10327" w:type="dxa"/>
            <w:gridSpan w:val="5"/>
          </w:tcPr>
          <w:p w:rsidR="00071DA7" w:rsidRPr="002F65E9" w:rsidRDefault="00071DA7" w:rsidP="002F65E9">
            <w:pPr>
              <w:spacing w:line="240" w:lineRule="auto"/>
              <w:contextualSpacing/>
              <w:jc w:val="center"/>
              <w:rPr>
                <w:rFonts w:ascii="Times New Roman" w:eastAsia="Times New Roman" w:hAnsi="Times New Roman" w:cs="Times New Roman"/>
                <w:b/>
                <w:spacing w:val="-2"/>
                <w:sz w:val="24"/>
                <w:szCs w:val="24"/>
              </w:rPr>
            </w:pPr>
            <w:r w:rsidRPr="002F65E9">
              <w:rPr>
                <w:rFonts w:ascii="Times New Roman" w:eastAsia="Times New Roman" w:hAnsi="Times New Roman" w:cs="Times New Roman"/>
                <w:b/>
                <w:spacing w:val="-2"/>
                <w:sz w:val="24"/>
                <w:szCs w:val="24"/>
              </w:rPr>
              <w:t>Общеобразовательная программа основного общего образования, среднего общего образования</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5</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Русский язык</w:t>
            </w:r>
          </w:p>
        </w:tc>
        <w:tc>
          <w:tcPr>
            <w:tcW w:w="3428" w:type="dxa"/>
          </w:tcPr>
          <w:p w:rsidR="00071DA7" w:rsidRPr="002F65E9" w:rsidRDefault="00071DA7" w:rsidP="002F65E9">
            <w:pPr>
              <w:spacing w:line="240" w:lineRule="auto"/>
              <w:contextualSpacing/>
              <w:rPr>
                <w:rFonts w:ascii="Times New Roman" w:hAnsi="Times New Roman" w:cs="Times New Roman"/>
                <w:bCs/>
                <w:sz w:val="24"/>
                <w:szCs w:val="24"/>
              </w:rPr>
            </w:pPr>
            <w:r w:rsidRPr="002F65E9">
              <w:rPr>
                <w:rFonts w:ascii="Times New Roman" w:hAnsi="Times New Roman" w:cs="Times New Roman"/>
                <w:bCs/>
                <w:sz w:val="24"/>
                <w:szCs w:val="24"/>
              </w:rPr>
              <w:t>М.М.Разумовская. С.И. Львова. В.И. Капинос, В.В. Львов</w:t>
            </w:r>
          </w:p>
          <w:p w:rsidR="00257723" w:rsidRPr="002F65E9" w:rsidRDefault="00071DA7" w:rsidP="002F65E9">
            <w:pPr>
              <w:spacing w:line="240" w:lineRule="auto"/>
              <w:contextualSpacing/>
              <w:rPr>
                <w:rFonts w:ascii="Times New Roman" w:eastAsia="Times New Roman" w:hAnsi="Times New Roman" w:cs="Times New Roman"/>
                <w:spacing w:val="-3"/>
                <w:sz w:val="24"/>
                <w:szCs w:val="24"/>
              </w:rPr>
            </w:pPr>
            <w:r w:rsidRPr="002F65E9">
              <w:rPr>
                <w:rFonts w:ascii="Times New Roman" w:hAnsi="Times New Roman" w:cs="Times New Roman"/>
                <w:bCs/>
                <w:sz w:val="24"/>
                <w:szCs w:val="24"/>
              </w:rPr>
              <w:t xml:space="preserve">(Рабочие программы Русский язык 5-9/ сост. Е.И. Харитонова М: Дрофа, 2015)  </w:t>
            </w:r>
            <w:r w:rsidR="00257723"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hAnsi="Times New Roman" w:cs="Times New Roman"/>
                <w:bCs/>
                <w:sz w:val="24"/>
                <w:szCs w:val="24"/>
              </w:rPr>
            </w:pPr>
            <w:r w:rsidRPr="002F65E9">
              <w:rPr>
                <w:rFonts w:ascii="Times New Roman" w:eastAsia="Times New Roman" w:hAnsi="Times New Roman" w:cs="Times New Roman"/>
                <w:spacing w:val="-3"/>
                <w:sz w:val="24"/>
                <w:szCs w:val="24"/>
              </w:rPr>
              <w:t>№ 253</w:t>
            </w:r>
          </w:p>
        </w:tc>
        <w:tc>
          <w:tcPr>
            <w:tcW w:w="2291" w:type="dxa"/>
          </w:tcPr>
          <w:p w:rsidR="00071DA7" w:rsidRPr="002F65E9" w:rsidRDefault="00071DA7" w:rsidP="002F65E9">
            <w:pPr>
              <w:spacing w:line="240" w:lineRule="auto"/>
              <w:contextualSpacing/>
              <w:rPr>
                <w:rFonts w:ascii="Times New Roman" w:eastAsia="Times New Roman" w:hAnsi="Times New Roman" w:cs="Times New Roman"/>
                <w:spacing w:val="-2"/>
                <w:sz w:val="24"/>
                <w:szCs w:val="24"/>
              </w:rPr>
            </w:pPr>
            <w:r w:rsidRPr="002F65E9">
              <w:rPr>
                <w:rFonts w:ascii="Times New Roman" w:hAnsi="Times New Roman" w:cs="Times New Roman"/>
                <w:spacing w:val="-2"/>
                <w:sz w:val="24"/>
                <w:szCs w:val="24"/>
              </w:rPr>
              <w:t xml:space="preserve">Разумовская М.М., </w:t>
            </w:r>
            <w:r w:rsidRPr="002F65E9">
              <w:rPr>
                <w:rFonts w:ascii="Times New Roman" w:hAnsi="Times New Roman" w:cs="Times New Roman"/>
                <w:sz w:val="24"/>
                <w:szCs w:val="24"/>
              </w:rPr>
              <w:t xml:space="preserve">Львова С.И., </w:t>
            </w:r>
            <w:r w:rsidRPr="002F65E9">
              <w:rPr>
                <w:rFonts w:ascii="Times New Roman" w:hAnsi="Times New Roman" w:cs="Times New Roman"/>
                <w:spacing w:val="-2"/>
                <w:sz w:val="24"/>
                <w:szCs w:val="24"/>
              </w:rPr>
              <w:t>Капинос В.И. и др.</w:t>
            </w:r>
            <w:r w:rsidRPr="002F65E9">
              <w:rPr>
                <w:rFonts w:ascii="Times New Roman" w:hAnsi="Times New Roman" w:cs="Times New Roman"/>
                <w:sz w:val="24"/>
                <w:szCs w:val="24"/>
              </w:rPr>
              <w:t xml:space="preserve"> Русский язык М.: Дрофа, 2015</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hAnsi="Times New Roman" w:cs="Times New Roman"/>
                <w:spacing w:val="-2"/>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6</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Русский язык</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по русскому языку. 5-9 классы. М.М. Разумовская, В.И. Капинос, С.И. Львова, Г.А. Богданова, В.В. Львов. (Программы для общеобразовательных учреждений: Русский язык. 5-9 кл., 10-11 кл./сост. Е.И. Харитонова.-М.: Дрофа,2011)</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 xml:space="preserve">Разумовская М.М., Львова С.И., Капинос В.И. и </w:t>
            </w:r>
            <w:r w:rsidRPr="002F65E9">
              <w:rPr>
                <w:rFonts w:ascii="Times New Roman" w:eastAsia="Times New Roman" w:hAnsi="Times New Roman" w:cs="Times New Roman"/>
                <w:sz w:val="24"/>
                <w:szCs w:val="24"/>
              </w:rPr>
              <w:t>др. Русский язык</w:t>
            </w:r>
            <w:r w:rsidRPr="002F65E9">
              <w:rPr>
                <w:rFonts w:ascii="Times New Roman" w:hAnsi="Times New Roman" w:cs="Times New Roman"/>
                <w:sz w:val="24"/>
                <w:szCs w:val="24"/>
              </w:rPr>
              <w:t xml:space="preserve">   6 класс . Дрофа, 2016</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7</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Русский язык</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по русскому языку. 5-9 классы. М.М. Разумовская, В.И. Капинос, С.И. Львова, Г.А. Богданова, В.В. Львов. (Программы для общеобразовательных учреждений: Русский язык. 5-9 кл., 10-11 кл./сост. Е.И. Харитонова.-М.: Дрофа,2011).</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 xml:space="preserve"> Разумовская М.М., Львова С.И., Капинос В.И. и </w:t>
            </w:r>
            <w:r w:rsidRPr="002F65E9">
              <w:rPr>
                <w:rFonts w:ascii="Times New Roman" w:eastAsia="Times New Roman" w:hAnsi="Times New Roman" w:cs="Times New Roman"/>
                <w:sz w:val="24"/>
                <w:szCs w:val="24"/>
              </w:rPr>
              <w:t>др. Русский язык</w:t>
            </w:r>
            <w:r w:rsidRPr="002F65E9">
              <w:rPr>
                <w:rFonts w:ascii="Times New Roman" w:hAnsi="Times New Roman" w:cs="Times New Roman"/>
                <w:sz w:val="24"/>
                <w:szCs w:val="24"/>
              </w:rPr>
              <w:t xml:space="preserve"> Дрофа, 2009-2013</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8</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Русский язык</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по русскому языку. 5-9 классы. М.М. Разумовская, В.И. Капинос, С.И. Львова, Г.А. Богданова, В.В. Львов. (Программы для общелбразовательных учреждений: Русский язык. 5-9 кл., 10-11 кл./сост. Е.И. Харитонова.-М.: Дрофа,2011)</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 xml:space="preserve">Разумовская М.М., Львова С.И., Капинос В.И. и </w:t>
            </w:r>
            <w:r w:rsidRPr="002F65E9">
              <w:rPr>
                <w:rFonts w:ascii="Times New Roman" w:eastAsia="Times New Roman" w:hAnsi="Times New Roman" w:cs="Times New Roman"/>
                <w:sz w:val="24"/>
                <w:szCs w:val="24"/>
              </w:rPr>
              <w:t>др. Русский язык</w:t>
            </w:r>
            <w:r w:rsidRPr="002F65E9">
              <w:rPr>
                <w:rFonts w:ascii="Times New Roman" w:hAnsi="Times New Roman" w:cs="Times New Roman"/>
                <w:sz w:val="24"/>
                <w:szCs w:val="24"/>
              </w:rPr>
              <w:t xml:space="preserve"> Дрофа, 2008-2013</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9</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Русский язык</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по русскому языку. 5-9 классы. М.М. Разумовская, В.И. Капинос, С.И. Львова, Г.А. Богданова, В.В. Львов. (Программы для общелбразовательных учреждений: Русский язык. 5-9 кл., 10-11 кл./сост. Е.И. Харитонова.-М.: Дрофа,2011)</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 xml:space="preserve">Разумовская  М.М., Львова С.И., Капинос В.И. и </w:t>
            </w:r>
            <w:r w:rsidRPr="002F65E9">
              <w:rPr>
                <w:rFonts w:ascii="Times New Roman" w:eastAsia="Times New Roman" w:hAnsi="Times New Roman" w:cs="Times New Roman"/>
                <w:sz w:val="24"/>
                <w:szCs w:val="24"/>
              </w:rPr>
              <w:t>др. Русский язык</w:t>
            </w:r>
            <w:r w:rsidRPr="002F65E9">
              <w:rPr>
                <w:rFonts w:ascii="Times New Roman" w:hAnsi="Times New Roman" w:cs="Times New Roman"/>
                <w:sz w:val="24"/>
                <w:szCs w:val="24"/>
              </w:rPr>
              <w:t xml:space="preserve"> Дрофа, 2010-2014</w:t>
            </w:r>
          </w:p>
        </w:tc>
        <w:tc>
          <w:tcPr>
            <w:tcW w:w="1747" w:type="dxa"/>
          </w:tcPr>
          <w:p w:rsidR="00257723" w:rsidRPr="002F65E9" w:rsidRDefault="002577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257723"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Русский язык</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А. И. Власенков, Х. М. Рыбченкова.</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по русскому языку</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Власенков А.И., Рыбченкова Л.М. Русский язык. М.</w:t>
            </w:r>
            <w:r w:rsidRPr="002F65E9">
              <w:rPr>
                <w:rFonts w:ascii="Times New Roman" w:eastAsia="Times New Roman" w:hAnsi="Times New Roman" w:cs="Times New Roman"/>
                <w:sz w:val="24"/>
                <w:szCs w:val="24"/>
              </w:rPr>
              <w:t>:</w:t>
            </w:r>
            <w:r w:rsidRPr="002F65E9">
              <w:rPr>
                <w:rFonts w:ascii="Times New Roman" w:hAnsi="Times New Roman" w:cs="Times New Roman"/>
                <w:sz w:val="24"/>
                <w:szCs w:val="24"/>
              </w:rPr>
              <w:t>Просвещение, 2012-2013</w:t>
            </w:r>
          </w:p>
        </w:tc>
        <w:tc>
          <w:tcPr>
            <w:tcW w:w="1747" w:type="dxa"/>
          </w:tcPr>
          <w:p w:rsidR="002174E0" w:rsidRPr="002F65E9" w:rsidRDefault="002174E0"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2174E0"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Русский язык</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А. И. Власенков, Х. М. Рыбченкова.</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по русскому языку</w:t>
            </w:r>
          </w:p>
        </w:tc>
        <w:tc>
          <w:tcPr>
            <w:tcW w:w="2291" w:type="dxa"/>
          </w:tcPr>
          <w:p w:rsidR="00071DA7" w:rsidRPr="002F65E9" w:rsidRDefault="00071DA7"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1"/>
                <w:sz w:val="24"/>
                <w:szCs w:val="24"/>
              </w:rPr>
              <w:t>Власенков А.И., Рыбченкова Л.М. Русский язык. М.:</w:t>
            </w:r>
            <w:r w:rsidRPr="002F65E9">
              <w:rPr>
                <w:rFonts w:ascii="Times New Roman" w:hAnsi="Times New Roman" w:cs="Times New Roman"/>
                <w:sz w:val="24"/>
                <w:szCs w:val="24"/>
              </w:rPr>
              <w:t>Просвещение, 2012-2013</w:t>
            </w:r>
          </w:p>
        </w:tc>
        <w:tc>
          <w:tcPr>
            <w:tcW w:w="1747" w:type="dxa"/>
          </w:tcPr>
          <w:p w:rsidR="002174E0" w:rsidRPr="002F65E9" w:rsidRDefault="002174E0"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2174E0"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Русский язык</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А. И. Власенков, Л. М. Рыбченкова  Программа по русскому языку.</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Власенков А.И., Рыбченкова Л.М. Русский язык. :</w:t>
            </w:r>
            <w:r w:rsidRPr="002F65E9">
              <w:rPr>
                <w:rFonts w:ascii="Times New Roman" w:hAnsi="Times New Roman" w:cs="Times New Roman"/>
                <w:sz w:val="24"/>
                <w:szCs w:val="24"/>
              </w:rPr>
              <w:t>Просвещение, 2012-2013</w:t>
            </w:r>
          </w:p>
        </w:tc>
        <w:tc>
          <w:tcPr>
            <w:tcW w:w="1747" w:type="dxa"/>
          </w:tcPr>
          <w:p w:rsidR="002174E0" w:rsidRPr="002F65E9" w:rsidRDefault="002174E0"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2174E0"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Русский язык</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А. И. Власенков, Л. М. Рыбченкова  Программа по русскому языку.</w:t>
            </w:r>
          </w:p>
        </w:tc>
        <w:tc>
          <w:tcPr>
            <w:tcW w:w="2291" w:type="dxa"/>
          </w:tcPr>
          <w:p w:rsidR="00071DA7" w:rsidRPr="002F65E9" w:rsidRDefault="00071DA7"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1"/>
                <w:sz w:val="24"/>
                <w:szCs w:val="24"/>
              </w:rPr>
              <w:t>Власенков А.И., Рыбченкова Л.М. Русский язык. :</w:t>
            </w:r>
            <w:r w:rsidRPr="002F65E9">
              <w:rPr>
                <w:rFonts w:ascii="Times New Roman" w:hAnsi="Times New Roman" w:cs="Times New Roman"/>
                <w:sz w:val="24"/>
                <w:szCs w:val="24"/>
              </w:rPr>
              <w:t>Просвещение, 2012-2013</w:t>
            </w:r>
          </w:p>
        </w:tc>
        <w:tc>
          <w:tcPr>
            <w:tcW w:w="1747" w:type="dxa"/>
          </w:tcPr>
          <w:p w:rsidR="002174E0" w:rsidRPr="002F65E9" w:rsidRDefault="002174E0"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2174E0"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5</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Литература</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по литературе для 5-9 классов В.Я.Коровина, В.П. Журавлев, В.И. Коровин, Н.В. Беляев (Литература</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Рабочие программы</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Предметная линия учебников под редакцией В.Я. Коровиной 5-9 классы- М: Просвещение, 2014)</w:t>
            </w:r>
          </w:p>
        </w:tc>
        <w:tc>
          <w:tcPr>
            <w:tcW w:w="2291" w:type="dxa"/>
          </w:tcPr>
          <w:p w:rsidR="00071DA7" w:rsidRPr="002F65E9" w:rsidRDefault="00071DA7"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1"/>
                <w:sz w:val="24"/>
                <w:szCs w:val="24"/>
              </w:rPr>
              <w:t>Коровина В.Я., Журавлёв В.П., Коровин В.И. Литература М.: Просвещение, 2011 -  - 2015</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C20323"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6</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Литература</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по литературе для 5- классов В.Я. Коровина, В.П. Журавлев, В.И. Коровин, И.С. Збарский, В.П. Полухина</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(Программы общеобразовательных учреждений. Литература /под редакцией В. Я. Коровиной.-М.: Просвещение, 2010.  )</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Полухина В.П., Коровина В.Я., Журавлёв В.П. и </w:t>
            </w:r>
            <w:r w:rsidRPr="002F65E9">
              <w:rPr>
                <w:rFonts w:ascii="Times New Roman" w:eastAsia="Times New Roman" w:hAnsi="Times New Roman" w:cs="Times New Roman"/>
                <w:sz w:val="24"/>
                <w:szCs w:val="24"/>
              </w:rPr>
              <w:t>др. / Под ред. Коровиной В.Я. Литература</w:t>
            </w:r>
            <w:r w:rsidRPr="002F65E9">
              <w:rPr>
                <w:rFonts w:ascii="Times New Roman" w:hAnsi="Times New Roman" w:cs="Times New Roman"/>
                <w:sz w:val="24"/>
                <w:szCs w:val="24"/>
              </w:rPr>
              <w:t xml:space="preserve"> .М.: Просвещение, 2010-2012</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C20323" w:rsidP="002F65E9">
            <w:pPr>
              <w:spacing w:line="240" w:lineRule="auto"/>
              <w:contextualSpacing/>
              <w:rPr>
                <w:rFonts w:ascii="Times New Roman" w:eastAsia="Times New Roman" w:hAnsi="Times New Roman" w:cs="Times New Roman"/>
                <w:b/>
                <w:spacing w:val="-3"/>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7</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Литература</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по литературе для 5- классов В.Я. Коровина, В.П. Журавлев, В.И. Коровин, И.С. Збарский, В.П. Полухина</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(Программы общеобразовательных учреждений. Литература /под редакцией В. Я. Коровиной.-</w:t>
            </w:r>
            <w:r w:rsidRPr="002F65E9">
              <w:rPr>
                <w:rFonts w:ascii="Times New Roman" w:hAnsi="Times New Roman" w:cs="Times New Roman"/>
                <w:sz w:val="24"/>
                <w:szCs w:val="24"/>
              </w:rPr>
              <w:lastRenderedPageBreak/>
              <w:t>М.: Просвещение, 2010.  )</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lastRenderedPageBreak/>
              <w:t xml:space="preserve">Коровина В.Я., Журавлёв В.П., Коровин В.И. </w:t>
            </w:r>
            <w:r w:rsidRPr="002F65E9">
              <w:rPr>
                <w:rFonts w:ascii="Times New Roman" w:eastAsia="Times New Roman" w:hAnsi="Times New Roman" w:cs="Times New Roman"/>
                <w:sz w:val="24"/>
                <w:szCs w:val="24"/>
              </w:rPr>
              <w:t>Литература</w:t>
            </w:r>
            <w:r w:rsidRPr="002F65E9">
              <w:rPr>
                <w:rFonts w:ascii="Times New Roman" w:hAnsi="Times New Roman" w:cs="Times New Roman"/>
                <w:sz w:val="24"/>
                <w:szCs w:val="24"/>
              </w:rPr>
              <w:t xml:space="preserve"> . М.: Просвещение, 2008</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8</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Литература</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по литературе для 5- классов В.Я. Коровина, В.П. Журавлев, В.И. Коровин, И.С. Збарский, В.П. Полухина</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(Программы общеобразовательных учреждений. Литература /под редакцией В. Я. Коровиной.-М.: Просвещение, 2010.  )</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Коровина В.Я., Журавлёв В.П., Коровин В.И. </w:t>
            </w:r>
            <w:r w:rsidRPr="002F65E9">
              <w:rPr>
                <w:rFonts w:ascii="Times New Roman" w:eastAsia="Times New Roman" w:hAnsi="Times New Roman" w:cs="Times New Roman"/>
                <w:sz w:val="24"/>
                <w:szCs w:val="24"/>
              </w:rPr>
              <w:t xml:space="preserve">Литература. М.: </w:t>
            </w:r>
            <w:r w:rsidRPr="002F65E9">
              <w:rPr>
                <w:rFonts w:ascii="Times New Roman" w:hAnsi="Times New Roman" w:cs="Times New Roman"/>
                <w:sz w:val="24"/>
                <w:szCs w:val="24"/>
              </w:rPr>
              <w:t xml:space="preserve"> Просвещение, 2008</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9</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Литература</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по литературе для 5- классов В.Я. Коровина, В.П. Журавлев, В.И. Коровин, И.С. Збарский, В.П. Полухина</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(Программы общеобразовательных учреждений. Литература /под редакцией В. Я. Коровиной.-М.: Просвещение, 2010.  )</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Коровина В.Я., Журавлёв В.П., Коровин В.И. и </w:t>
            </w:r>
            <w:r w:rsidRPr="002F65E9">
              <w:rPr>
                <w:rFonts w:ascii="Times New Roman" w:eastAsia="Times New Roman" w:hAnsi="Times New Roman" w:cs="Times New Roman"/>
                <w:sz w:val="24"/>
                <w:szCs w:val="24"/>
              </w:rPr>
              <w:t xml:space="preserve">др. / Под ред. Коровиной В.Я. Литература. М.: </w:t>
            </w:r>
            <w:r w:rsidRPr="002F65E9">
              <w:rPr>
                <w:rFonts w:ascii="Times New Roman" w:hAnsi="Times New Roman" w:cs="Times New Roman"/>
                <w:sz w:val="24"/>
                <w:szCs w:val="24"/>
              </w:rPr>
              <w:t xml:space="preserve">  Просвещение, 2009</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Литература</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Программа курса «Русская литература </w:t>
            </w:r>
            <w:r w:rsidRPr="002F65E9">
              <w:rPr>
                <w:rFonts w:ascii="Times New Roman" w:hAnsi="Times New Roman" w:cs="Times New Roman"/>
                <w:sz w:val="24"/>
                <w:szCs w:val="24"/>
                <w:lang w:val="en-US"/>
              </w:rPr>
              <w:t>XIX</w:t>
            </w:r>
            <w:r w:rsidRPr="002F65E9">
              <w:rPr>
                <w:rFonts w:ascii="Times New Roman" w:hAnsi="Times New Roman" w:cs="Times New Roman"/>
                <w:sz w:val="24"/>
                <w:szCs w:val="24"/>
              </w:rPr>
              <w:t>-</w:t>
            </w:r>
            <w:r w:rsidRPr="002F65E9">
              <w:rPr>
                <w:rFonts w:ascii="Times New Roman" w:hAnsi="Times New Roman" w:cs="Times New Roman"/>
                <w:sz w:val="24"/>
                <w:szCs w:val="24"/>
                <w:lang w:val="en-US"/>
              </w:rPr>
              <w:t>XX</w:t>
            </w:r>
            <w:r w:rsidRPr="002F65E9">
              <w:rPr>
                <w:rFonts w:ascii="Times New Roman" w:hAnsi="Times New Roman" w:cs="Times New Roman"/>
                <w:sz w:val="24"/>
                <w:szCs w:val="24"/>
              </w:rPr>
              <w:t xml:space="preserve"> веков» для общеобразовательных учреждений (10-11 классы) В.В. Агеносов, А.Н. Архангельский (Литература: программы для общеобразовательных учреждений. 5-11 классы/ сост. Г.Г. Полубинская.-М.: Дрофа, 2010)</w:t>
            </w:r>
          </w:p>
          <w:p w:rsidR="00071DA7" w:rsidRPr="002F65E9" w:rsidRDefault="00071DA7" w:rsidP="002F65E9">
            <w:pPr>
              <w:spacing w:line="240" w:lineRule="auto"/>
              <w:contextualSpacing/>
              <w:rPr>
                <w:rFonts w:ascii="Times New Roman" w:hAnsi="Times New Roman" w:cs="Times New Roman"/>
                <w:sz w:val="24"/>
                <w:szCs w:val="24"/>
              </w:rPr>
            </w:pP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2"/>
                <w:sz w:val="24"/>
                <w:szCs w:val="24"/>
              </w:rPr>
              <w:t xml:space="preserve">Архангельский А.Н. и др. Литература (базовый </w:t>
            </w:r>
            <w:r w:rsidRPr="002F65E9">
              <w:rPr>
                <w:rFonts w:ascii="Times New Roman" w:eastAsia="Times New Roman" w:hAnsi="Times New Roman" w:cs="Times New Roman"/>
                <w:sz w:val="24"/>
                <w:szCs w:val="24"/>
              </w:rPr>
              <w:t>уровень) М.: Дрофа, 2008</w:t>
            </w:r>
          </w:p>
        </w:tc>
        <w:tc>
          <w:tcPr>
            <w:tcW w:w="1747" w:type="dxa"/>
          </w:tcPr>
          <w:p w:rsidR="002174E0" w:rsidRPr="002F65E9" w:rsidRDefault="002174E0"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2174E0"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Литература</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Программа курса «Русская литература </w:t>
            </w:r>
            <w:r w:rsidRPr="002F65E9">
              <w:rPr>
                <w:rFonts w:ascii="Times New Roman" w:hAnsi="Times New Roman" w:cs="Times New Roman"/>
                <w:sz w:val="24"/>
                <w:szCs w:val="24"/>
                <w:lang w:val="en-US"/>
              </w:rPr>
              <w:t>XIX</w:t>
            </w:r>
            <w:r w:rsidRPr="002F65E9">
              <w:rPr>
                <w:rFonts w:ascii="Times New Roman" w:hAnsi="Times New Roman" w:cs="Times New Roman"/>
                <w:sz w:val="24"/>
                <w:szCs w:val="24"/>
              </w:rPr>
              <w:t>-</w:t>
            </w:r>
            <w:r w:rsidRPr="002F65E9">
              <w:rPr>
                <w:rFonts w:ascii="Times New Roman" w:hAnsi="Times New Roman" w:cs="Times New Roman"/>
                <w:sz w:val="24"/>
                <w:szCs w:val="24"/>
                <w:lang w:val="en-US"/>
              </w:rPr>
              <w:t>XX</w:t>
            </w:r>
            <w:r w:rsidRPr="002F65E9">
              <w:rPr>
                <w:rFonts w:ascii="Times New Roman" w:hAnsi="Times New Roman" w:cs="Times New Roman"/>
                <w:sz w:val="24"/>
                <w:szCs w:val="24"/>
              </w:rPr>
              <w:t xml:space="preserve"> веков» для общеобразовательных учреждений (10-11 классы) В.В. Агеносов, А.Н. Архангельский (Литература: программы для общеобразовательных учреждений. 5-11 классы/ сост. Г.Г. Полубинская.-М.: Дрофа, 2010)</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Агеносов В.В., Голубков М.М., Корниенко Н.В. </w:t>
            </w:r>
            <w:r w:rsidRPr="002F65E9">
              <w:rPr>
                <w:rFonts w:ascii="Times New Roman" w:eastAsia="Times New Roman" w:hAnsi="Times New Roman" w:cs="Times New Roman"/>
                <w:sz w:val="24"/>
                <w:szCs w:val="24"/>
              </w:rPr>
              <w:t xml:space="preserve">Литература (базовый уровень) </w:t>
            </w:r>
            <w:r w:rsidRPr="002F65E9">
              <w:rPr>
                <w:rFonts w:ascii="Times New Roman" w:hAnsi="Times New Roman" w:cs="Times New Roman"/>
                <w:sz w:val="24"/>
                <w:szCs w:val="24"/>
              </w:rPr>
              <w:t>Дрофа, 2011</w:t>
            </w:r>
          </w:p>
        </w:tc>
        <w:tc>
          <w:tcPr>
            <w:tcW w:w="1747" w:type="dxa"/>
          </w:tcPr>
          <w:p w:rsidR="002174E0" w:rsidRPr="002F65E9" w:rsidRDefault="002174E0"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2174E0"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Литература</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по литературе для 10-11 классов (профильный уровень): Ю.В. Лебедев, А.Н. Романова</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(Программы общеобразовательных учреждений.  Ю.В. Лебедев, А.Н. Романова Литература. 5-9 классы, 10-11 классы. – М.:</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Просвещение, 2011)</w:t>
            </w:r>
          </w:p>
        </w:tc>
        <w:tc>
          <w:tcPr>
            <w:tcW w:w="2291" w:type="dxa"/>
          </w:tcPr>
          <w:p w:rsidR="00071DA7" w:rsidRPr="002F65E9" w:rsidRDefault="00071DA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z w:val="24"/>
                <w:szCs w:val="24"/>
              </w:rPr>
              <w:t>Лебедев Ю.В. Литература (базовый и профильный уровни)</w:t>
            </w:r>
            <w:r w:rsidRPr="002F65E9">
              <w:rPr>
                <w:rFonts w:ascii="Times New Roman" w:hAnsi="Times New Roman" w:cs="Times New Roman"/>
                <w:sz w:val="24"/>
                <w:szCs w:val="24"/>
              </w:rPr>
              <w:t>. Просвещение, 2010-2012</w:t>
            </w:r>
          </w:p>
        </w:tc>
        <w:tc>
          <w:tcPr>
            <w:tcW w:w="1747" w:type="dxa"/>
          </w:tcPr>
          <w:p w:rsidR="002174E0" w:rsidRPr="002F65E9" w:rsidRDefault="002174E0"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2174E0"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071DA7" w:rsidRPr="00BF1B92" w:rsidRDefault="00071DA7" w:rsidP="002F65E9">
            <w:pPr>
              <w:spacing w:line="240" w:lineRule="auto"/>
              <w:contextualSpacing/>
              <w:rPr>
                <w:rFonts w:ascii="Times New Roman" w:hAnsi="Times New Roman" w:cs="Times New Roman"/>
                <w:sz w:val="24"/>
                <w:szCs w:val="24"/>
              </w:rPr>
            </w:pPr>
            <w:r w:rsidRPr="00BF1B92">
              <w:rPr>
                <w:rFonts w:ascii="Times New Roman" w:hAnsi="Times New Roman" w:cs="Times New Roman"/>
                <w:sz w:val="24"/>
                <w:szCs w:val="24"/>
              </w:rPr>
              <w:t>Литература</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Программа по литературе для 10-11 классов (профильный уровень): Ю.В. Лебедев, </w:t>
            </w:r>
            <w:r w:rsidRPr="002F65E9">
              <w:rPr>
                <w:rFonts w:ascii="Times New Roman" w:hAnsi="Times New Roman" w:cs="Times New Roman"/>
                <w:sz w:val="24"/>
                <w:szCs w:val="24"/>
              </w:rPr>
              <w:lastRenderedPageBreak/>
              <w:t>А.Н. Романова</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(Программы общеобразовательных учреждений.  Ю.В. Лебедев, А.Н. Романова Литература. 5-9 классы, 10-11 классы. – М.:</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Просвещение, 2011)</w:t>
            </w:r>
          </w:p>
        </w:tc>
        <w:tc>
          <w:tcPr>
            <w:tcW w:w="2291" w:type="dxa"/>
          </w:tcPr>
          <w:p w:rsidR="00071DA7" w:rsidRPr="002F65E9" w:rsidRDefault="00071DA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1"/>
                <w:sz w:val="24"/>
                <w:szCs w:val="24"/>
              </w:rPr>
              <w:lastRenderedPageBreak/>
              <w:t xml:space="preserve">Смирнова Л.А., Михайлов О.Н., Турков А.М. и др.; </w:t>
            </w:r>
            <w:r w:rsidRPr="002F65E9">
              <w:rPr>
                <w:rFonts w:ascii="Times New Roman" w:eastAsia="Times New Roman" w:hAnsi="Times New Roman" w:cs="Times New Roman"/>
                <w:spacing w:val="-1"/>
                <w:sz w:val="24"/>
                <w:szCs w:val="24"/>
              </w:rPr>
              <w:lastRenderedPageBreak/>
              <w:t xml:space="preserve">Чалмаев В.А., Михайлов О.Н., Павловский </w:t>
            </w:r>
            <w:r w:rsidRPr="002F65E9">
              <w:rPr>
                <w:rFonts w:ascii="Times New Roman" w:eastAsia="Times New Roman" w:hAnsi="Times New Roman" w:cs="Times New Roman"/>
                <w:spacing w:val="-3"/>
                <w:sz w:val="24"/>
                <w:szCs w:val="24"/>
              </w:rPr>
              <w:t xml:space="preserve">А.И. и др. / Под ред. Журавлева В.П. Литература </w:t>
            </w:r>
            <w:r w:rsidRPr="002F65E9">
              <w:rPr>
                <w:rFonts w:ascii="Times New Roman" w:eastAsia="Times New Roman" w:hAnsi="Times New Roman" w:cs="Times New Roman"/>
                <w:sz w:val="24"/>
                <w:szCs w:val="24"/>
              </w:rPr>
              <w:t>(базовый и профильный уровни)</w:t>
            </w:r>
            <w:r w:rsidRPr="002F65E9">
              <w:rPr>
                <w:rFonts w:ascii="Times New Roman" w:hAnsi="Times New Roman" w:cs="Times New Roman"/>
                <w:sz w:val="24"/>
                <w:szCs w:val="24"/>
              </w:rPr>
              <w:t xml:space="preserve"> Просвещение, 2012</w:t>
            </w:r>
          </w:p>
        </w:tc>
        <w:tc>
          <w:tcPr>
            <w:tcW w:w="1747" w:type="dxa"/>
          </w:tcPr>
          <w:p w:rsidR="00BF1B92" w:rsidRPr="002F65E9" w:rsidRDefault="00BF1B92" w:rsidP="00BF1B92">
            <w:pPr>
              <w:spacing w:line="240" w:lineRule="auto"/>
              <w:contextualSpacing/>
              <w:jc w:val="both"/>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lastRenderedPageBreak/>
              <w:t>Заканчиваем</w:t>
            </w:r>
          </w:p>
          <w:p w:rsidR="00071DA7" w:rsidRPr="002F65E9" w:rsidRDefault="00BF1B92" w:rsidP="00BF1B92">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обучение</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5</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Английский язык</w:t>
            </w:r>
          </w:p>
        </w:tc>
        <w:tc>
          <w:tcPr>
            <w:tcW w:w="3428" w:type="dxa"/>
          </w:tcPr>
          <w:p w:rsidR="00071DA7" w:rsidRPr="002F65E9" w:rsidRDefault="00071DA7"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2"/>
                <w:sz w:val="24"/>
                <w:szCs w:val="24"/>
              </w:rPr>
              <w:t>В.Г.Апальков</w:t>
            </w:r>
          </w:p>
          <w:p w:rsidR="00071DA7" w:rsidRPr="002F65E9" w:rsidRDefault="00071DA7"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2"/>
                <w:sz w:val="24"/>
                <w:szCs w:val="24"/>
              </w:rPr>
              <w:t>Английский язык Рабочие программы</w:t>
            </w:r>
          </w:p>
          <w:p w:rsidR="00071DA7" w:rsidRPr="002F65E9" w:rsidRDefault="00071DA7"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2"/>
                <w:sz w:val="24"/>
                <w:szCs w:val="24"/>
              </w:rPr>
              <w:t>Предметная линия учебников «Английский в фокусе» 5-9 классы</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2"/>
                <w:sz w:val="24"/>
                <w:szCs w:val="24"/>
              </w:rPr>
              <w:t>М: Просвещение, 2012</w:t>
            </w:r>
          </w:p>
        </w:tc>
        <w:tc>
          <w:tcPr>
            <w:tcW w:w="2291" w:type="dxa"/>
          </w:tcPr>
          <w:p w:rsidR="00071DA7" w:rsidRPr="002F65E9" w:rsidRDefault="00071DA7" w:rsidP="002F65E9">
            <w:pPr>
              <w:spacing w:line="240" w:lineRule="auto"/>
              <w:contextualSpacing/>
              <w:jc w:val="both"/>
              <w:rPr>
                <w:rFonts w:ascii="Times New Roman" w:hAnsi="Times New Roman" w:cs="Times New Roman"/>
                <w:color w:val="FF0000"/>
                <w:sz w:val="24"/>
                <w:szCs w:val="24"/>
              </w:rPr>
            </w:pPr>
            <w:r w:rsidRPr="002F65E9">
              <w:rPr>
                <w:rFonts w:ascii="Times New Roman" w:hAnsi="Times New Roman" w:cs="Times New Roman"/>
                <w:sz w:val="24"/>
                <w:szCs w:val="24"/>
              </w:rPr>
              <w:t xml:space="preserve">Ваулина Ю.Е., Дули Д., </w:t>
            </w:r>
            <w:r w:rsidRPr="002F65E9">
              <w:rPr>
                <w:rFonts w:ascii="Times New Roman" w:hAnsi="Times New Roman" w:cs="Times New Roman"/>
                <w:spacing w:val="-2"/>
                <w:sz w:val="24"/>
                <w:szCs w:val="24"/>
              </w:rPr>
              <w:t>Подоляко О.Е. и др.</w:t>
            </w:r>
            <w:r w:rsidRPr="002F65E9">
              <w:rPr>
                <w:rFonts w:ascii="Times New Roman" w:eastAsia="Times New Roman" w:hAnsi="Times New Roman" w:cs="Times New Roman"/>
                <w:sz w:val="24"/>
                <w:szCs w:val="24"/>
              </w:rPr>
              <w:t xml:space="preserve"> Английский язык М.:</w:t>
            </w:r>
            <w:r w:rsidRPr="002F65E9">
              <w:rPr>
                <w:rFonts w:ascii="Times New Roman" w:hAnsi="Times New Roman" w:cs="Times New Roman"/>
                <w:sz w:val="24"/>
                <w:szCs w:val="24"/>
              </w:rPr>
              <w:t xml:space="preserve"> Просвещение, 2015</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C20323" w:rsidP="002F65E9">
            <w:pPr>
              <w:spacing w:line="240" w:lineRule="auto"/>
              <w:contextualSpacing/>
              <w:jc w:val="both"/>
              <w:rPr>
                <w:rFonts w:ascii="Times New Roman" w:hAnsi="Times New Roman" w:cs="Times New Roman"/>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6</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Английский язык</w:t>
            </w:r>
          </w:p>
        </w:tc>
        <w:tc>
          <w:tcPr>
            <w:tcW w:w="3428" w:type="dxa"/>
          </w:tcPr>
          <w:p w:rsidR="00071DA7" w:rsidRPr="002F65E9" w:rsidRDefault="00071DA7"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2"/>
                <w:sz w:val="24"/>
                <w:szCs w:val="24"/>
              </w:rPr>
              <w:t>В.Г.Апальков</w:t>
            </w:r>
          </w:p>
          <w:p w:rsidR="00071DA7" w:rsidRPr="002F65E9" w:rsidRDefault="00071DA7"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2"/>
                <w:sz w:val="24"/>
                <w:szCs w:val="24"/>
              </w:rPr>
              <w:t>Английский язык Рабочие программы</w:t>
            </w:r>
          </w:p>
          <w:p w:rsidR="00071DA7" w:rsidRPr="002F65E9" w:rsidRDefault="00071DA7"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2"/>
                <w:sz w:val="24"/>
                <w:szCs w:val="24"/>
              </w:rPr>
              <w:t>Предметная линия учебников «Английский в фокусе» 5-9 классы</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2"/>
                <w:sz w:val="24"/>
                <w:szCs w:val="24"/>
              </w:rPr>
              <w:t>М: Просвещение, 2012</w:t>
            </w:r>
          </w:p>
        </w:tc>
        <w:tc>
          <w:tcPr>
            <w:tcW w:w="2291" w:type="dxa"/>
          </w:tcPr>
          <w:p w:rsidR="00071DA7" w:rsidRPr="002F65E9" w:rsidRDefault="00071DA7" w:rsidP="002F65E9">
            <w:pPr>
              <w:spacing w:line="240" w:lineRule="auto"/>
              <w:contextualSpacing/>
              <w:jc w:val="both"/>
              <w:rPr>
                <w:rFonts w:ascii="Times New Roman" w:hAnsi="Times New Roman" w:cs="Times New Roman"/>
                <w:color w:val="FF0000"/>
                <w:sz w:val="24"/>
                <w:szCs w:val="24"/>
              </w:rPr>
            </w:pPr>
            <w:r w:rsidRPr="002F65E9">
              <w:rPr>
                <w:rFonts w:ascii="Times New Roman" w:hAnsi="Times New Roman" w:cs="Times New Roman"/>
                <w:sz w:val="24"/>
                <w:szCs w:val="24"/>
              </w:rPr>
              <w:t xml:space="preserve">Ваулина Ю.Е., Дули Д., </w:t>
            </w:r>
            <w:r w:rsidRPr="002F65E9">
              <w:rPr>
                <w:rFonts w:ascii="Times New Roman" w:hAnsi="Times New Roman" w:cs="Times New Roman"/>
                <w:spacing w:val="-2"/>
                <w:sz w:val="24"/>
                <w:szCs w:val="24"/>
              </w:rPr>
              <w:t>Подоляко О.Е. и др.</w:t>
            </w:r>
            <w:r w:rsidRPr="002F65E9">
              <w:rPr>
                <w:rFonts w:ascii="Times New Roman" w:eastAsia="Times New Roman" w:hAnsi="Times New Roman" w:cs="Times New Roman"/>
                <w:sz w:val="24"/>
                <w:szCs w:val="24"/>
              </w:rPr>
              <w:t xml:space="preserve"> Английский язык 6 класс М.:</w:t>
            </w:r>
            <w:r w:rsidRPr="002F65E9">
              <w:rPr>
                <w:rFonts w:ascii="Times New Roman" w:hAnsi="Times New Roman" w:cs="Times New Roman"/>
                <w:sz w:val="24"/>
                <w:szCs w:val="24"/>
              </w:rPr>
              <w:t xml:space="preserve"> Просвещение, 2016</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C20323" w:rsidP="002F65E9">
            <w:pPr>
              <w:spacing w:line="240" w:lineRule="auto"/>
              <w:contextualSpacing/>
              <w:jc w:val="both"/>
              <w:rPr>
                <w:rFonts w:ascii="Times New Roman" w:hAnsi="Times New Roman" w:cs="Times New Roman"/>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7</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Английский язык</w:t>
            </w:r>
          </w:p>
        </w:tc>
        <w:tc>
          <w:tcPr>
            <w:tcW w:w="3428" w:type="dxa"/>
          </w:tcPr>
          <w:p w:rsidR="00650060" w:rsidRPr="002F65E9" w:rsidRDefault="00650060" w:rsidP="00650060">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2"/>
                <w:sz w:val="24"/>
                <w:szCs w:val="24"/>
              </w:rPr>
              <w:t>В.Г.Апальков</w:t>
            </w:r>
          </w:p>
          <w:p w:rsidR="00650060" w:rsidRPr="002F65E9" w:rsidRDefault="00650060" w:rsidP="00650060">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2"/>
                <w:sz w:val="24"/>
                <w:szCs w:val="24"/>
              </w:rPr>
              <w:t>Английский язык Рабочие программы</w:t>
            </w:r>
          </w:p>
          <w:p w:rsidR="00650060" w:rsidRPr="002F65E9" w:rsidRDefault="00650060" w:rsidP="00650060">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2"/>
                <w:sz w:val="24"/>
                <w:szCs w:val="24"/>
              </w:rPr>
              <w:t>Предметная линия учебников «Английский в фокусе» 5-9 классы</w:t>
            </w:r>
          </w:p>
          <w:p w:rsidR="00071DA7" w:rsidRPr="002F65E9" w:rsidRDefault="00650060" w:rsidP="00650060">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2"/>
                <w:sz w:val="24"/>
                <w:szCs w:val="24"/>
              </w:rPr>
              <w:t>М: Просвещение, 2012</w:t>
            </w:r>
          </w:p>
        </w:tc>
        <w:tc>
          <w:tcPr>
            <w:tcW w:w="2291" w:type="dxa"/>
          </w:tcPr>
          <w:p w:rsidR="00071DA7" w:rsidRPr="002F65E9" w:rsidRDefault="00650060" w:rsidP="002F65E9">
            <w:pPr>
              <w:spacing w:line="240" w:lineRule="auto"/>
              <w:contextualSpacing/>
              <w:jc w:val="both"/>
              <w:rPr>
                <w:rFonts w:ascii="Times New Roman" w:hAnsi="Times New Roman" w:cs="Times New Roman"/>
                <w:sz w:val="24"/>
                <w:szCs w:val="24"/>
              </w:rPr>
            </w:pPr>
            <w:r w:rsidRPr="00C22A18">
              <w:rPr>
                <w:rFonts w:ascii="Times New Roman" w:hAnsi="Times New Roman" w:cs="Times New Roman"/>
                <w:sz w:val="24"/>
                <w:szCs w:val="24"/>
              </w:rPr>
              <w:t xml:space="preserve">Ваулина Ю.Е., Дули Д., </w:t>
            </w:r>
            <w:r w:rsidRPr="00C22A18">
              <w:rPr>
                <w:rFonts w:ascii="Times New Roman" w:hAnsi="Times New Roman" w:cs="Times New Roman"/>
                <w:spacing w:val="-2"/>
                <w:sz w:val="24"/>
                <w:szCs w:val="24"/>
              </w:rPr>
              <w:t>Подоляко О.Е. и др.</w:t>
            </w:r>
            <w:r w:rsidRPr="00C22A18">
              <w:rPr>
                <w:rFonts w:ascii="Times New Roman" w:eastAsia="Times New Roman" w:hAnsi="Times New Roman" w:cs="Times New Roman"/>
                <w:sz w:val="24"/>
                <w:szCs w:val="24"/>
              </w:rPr>
              <w:t xml:space="preserve"> Английский язык</w:t>
            </w:r>
            <w:r>
              <w:rPr>
                <w:rFonts w:ascii="Times New Roman" w:eastAsia="Times New Roman" w:hAnsi="Times New Roman" w:cs="Times New Roman"/>
                <w:sz w:val="24"/>
                <w:szCs w:val="24"/>
              </w:rPr>
              <w:t xml:space="preserve"> 7 класс</w:t>
            </w:r>
            <w:r w:rsidRPr="00C22A18">
              <w:rPr>
                <w:rFonts w:ascii="Times New Roman" w:eastAsia="Times New Roman" w:hAnsi="Times New Roman" w:cs="Times New Roman"/>
                <w:sz w:val="24"/>
                <w:szCs w:val="24"/>
              </w:rPr>
              <w:t xml:space="preserve"> М.:</w:t>
            </w:r>
            <w:r>
              <w:rPr>
                <w:rFonts w:ascii="Times New Roman" w:hAnsi="Times New Roman" w:cs="Times New Roman"/>
                <w:sz w:val="24"/>
                <w:szCs w:val="24"/>
              </w:rPr>
              <w:t xml:space="preserve"> Просвещение, 2017</w:t>
            </w:r>
          </w:p>
        </w:tc>
        <w:tc>
          <w:tcPr>
            <w:tcW w:w="1747" w:type="dxa"/>
          </w:tcPr>
          <w:p w:rsidR="00650060" w:rsidRPr="002F65E9" w:rsidRDefault="00650060" w:rsidP="00650060">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31.03.2017 </w:t>
            </w:r>
          </w:p>
          <w:p w:rsidR="00071DA7" w:rsidRPr="002F65E9" w:rsidRDefault="00650060" w:rsidP="00650060">
            <w:pPr>
              <w:spacing w:line="240" w:lineRule="auto"/>
              <w:contextualSpacing/>
              <w:jc w:val="both"/>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8</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Английский язык</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Биболетова М.ЗТрубанева Н.Н. Программа  курса английскогоязыка/Титул,2009</w:t>
            </w:r>
          </w:p>
        </w:tc>
        <w:tc>
          <w:tcPr>
            <w:tcW w:w="2291" w:type="dxa"/>
          </w:tcPr>
          <w:p w:rsidR="00071DA7" w:rsidRPr="002F65E9" w:rsidRDefault="00071DA7" w:rsidP="002F65E9">
            <w:pPr>
              <w:spacing w:line="240" w:lineRule="auto"/>
              <w:contextualSpacing/>
              <w:jc w:val="both"/>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Биболетова М.З., Трубанева Н.Н. Английский </w:t>
            </w:r>
            <w:r w:rsidRPr="002F65E9">
              <w:rPr>
                <w:rFonts w:ascii="Times New Roman" w:eastAsia="Times New Roman" w:hAnsi="Times New Roman" w:cs="Times New Roman"/>
                <w:sz w:val="24"/>
                <w:szCs w:val="24"/>
              </w:rPr>
              <w:t>язык</w:t>
            </w:r>
            <w:r w:rsidRPr="002F65E9">
              <w:rPr>
                <w:rFonts w:ascii="Times New Roman" w:hAnsi="Times New Roman" w:cs="Times New Roman"/>
                <w:sz w:val="24"/>
                <w:szCs w:val="24"/>
              </w:rPr>
              <w:t xml:space="preserve"> Титул, 2010-2013</w:t>
            </w:r>
          </w:p>
        </w:tc>
        <w:tc>
          <w:tcPr>
            <w:tcW w:w="1747" w:type="dxa"/>
          </w:tcPr>
          <w:p w:rsidR="00C20323" w:rsidRPr="002F65E9" w:rsidRDefault="00C20323" w:rsidP="002F65E9">
            <w:pPr>
              <w:spacing w:line="240" w:lineRule="auto"/>
              <w:contextualSpacing/>
              <w:jc w:val="both"/>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Заканчиваем</w:t>
            </w:r>
          </w:p>
          <w:p w:rsidR="00071DA7" w:rsidRPr="002F65E9" w:rsidRDefault="00C20323" w:rsidP="002F65E9">
            <w:pPr>
              <w:spacing w:line="240" w:lineRule="auto"/>
              <w:contextualSpacing/>
              <w:jc w:val="both"/>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Обучение</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9</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Английский язык</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Биболетова М.ЗТрубанева Н.Н. Программа  курса английскогоязыка/Титул,2009</w:t>
            </w:r>
          </w:p>
        </w:tc>
        <w:tc>
          <w:tcPr>
            <w:tcW w:w="2291" w:type="dxa"/>
          </w:tcPr>
          <w:p w:rsidR="00071DA7" w:rsidRPr="002F65E9" w:rsidRDefault="00071DA7" w:rsidP="002F65E9">
            <w:pPr>
              <w:spacing w:line="240" w:lineRule="auto"/>
              <w:contextualSpacing/>
              <w:jc w:val="both"/>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Биболетова М.З., Бабушис Е.Е., Кларк О.И. и др. </w:t>
            </w:r>
            <w:r w:rsidRPr="002F65E9">
              <w:rPr>
                <w:rFonts w:ascii="Times New Roman" w:eastAsia="Times New Roman" w:hAnsi="Times New Roman" w:cs="Times New Roman"/>
                <w:sz w:val="24"/>
                <w:szCs w:val="24"/>
              </w:rPr>
              <w:t>Английский язык</w:t>
            </w:r>
            <w:r w:rsidRPr="002F65E9">
              <w:rPr>
                <w:rFonts w:ascii="Times New Roman" w:hAnsi="Times New Roman" w:cs="Times New Roman"/>
                <w:sz w:val="24"/>
                <w:szCs w:val="24"/>
              </w:rPr>
              <w:t xml:space="preserve"> Титул, 2011-2012</w:t>
            </w:r>
          </w:p>
        </w:tc>
        <w:tc>
          <w:tcPr>
            <w:tcW w:w="1747" w:type="dxa"/>
          </w:tcPr>
          <w:p w:rsidR="00C20323" w:rsidRPr="002F65E9" w:rsidRDefault="00C20323" w:rsidP="002F65E9">
            <w:pPr>
              <w:spacing w:line="240" w:lineRule="auto"/>
              <w:contextualSpacing/>
              <w:jc w:val="both"/>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Заканчиваем</w:t>
            </w:r>
          </w:p>
          <w:p w:rsidR="00071DA7" w:rsidRPr="002F65E9" w:rsidRDefault="00C20323" w:rsidP="002F65E9">
            <w:pPr>
              <w:spacing w:line="240" w:lineRule="auto"/>
              <w:contextualSpacing/>
              <w:jc w:val="both"/>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обучение</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w:t>
            </w:r>
          </w:p>
        </w:tc>
        <w:tc>
          <w:tcPr>
            <w:tcW w:w="2014" w:type="dxa"/>
          </w:tcPr>
          <w:p w:rsidR="00071DA7" w:rsidRPr="00863FB1" w:rsidRDefault="00071DA7" w:rsidP="002F65E9">
            <w:pPr>
              <w:spacing w:line="240" w:lineRule="auto"/>
              <w:contextualSpacing/>
              <w:rPr>
                <w:rFonts w:ascii="Times New Roman" w:hAnsi="Times New Roman" w:cs="Times New Roman"/>
                <w:sz w:val="24"/>
                <w:szCs w:val="24"/>
              </w:rPr>
            </w:pPr>
            <w:r w:rsidRPr="00863FB1">
              <w:rPr>
                <w:rFonts w:ascii="Times New Roman" w:hAnsi="Times New Roman" w:cs="Times New Roman"/>
                <w:sz w:val="24"/>
                <w:szCs w:val="24"/>
              </w:rPr>
              <w:t>Английский язык</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Биболетова М.ЗТрубанева Н.Н. Программа  курса английскогоязыка/Титул,2009</w:t>
            </w:r>
          </w:p>
        </w:tc>
        <w:tc>
          <w:tcPr>
            <w:tcW w:w="2291" w:type="dxa"/>
          </w:tcPr>
          <w:p w:rsidR="00071DA7" w:rsidRPr="002F65E9" w:rsidRDefault="00071DA7" w:rsidP="002F65E9">
            <w:pPr>
              <w:spacing w:line="240" w:lineRule="auto"/>
              <w:contextualSpacing/>
              <w:jc w:val="both"/>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Биболетова М.З., Бабушис Е.Е., Снежко Н.Д. </w:t>
            </w:r>
            <w:r w:rsidRPr="002F65E9">
              <w:rPr>
                <w:rFonts w:ascii="Times New Roman" w:eastAsia="Times New Roman" w:hAnsi="Times New Roman" w:cs="Times New Roman"/>
                <w:sz w:val="24"/>
                <w:szCs w:val="24"/>
              </w:rPr>
              <w:t>Английский язык (базовый уровень)</w:t>
            </w:r>
            <w:r w:rsidRPr="002F65E9">
              <w:rPr>
                <w:rFonts w:ascii="Times New Roman" w:hAnsi="Times New Roman" w:cs="Times New Roman"/>
                <w:sz w:val="24"/>
                <w:szCs w:val="24"/>
              </w:rPr>
              <w:t>. Титул, 2011-2012</w:t>
            </w:r>
          </w:p>
        </w:tc>
        <w:tc>
          <w:tcPr>
            <w:tcW w:w="1747" w:type="dxa"/>
          </w:tcPr>
          <w:p w:rsidR="00863FB1" w:rsidRPr="002F65E9" w:rsidRDefault="00863FB1" w:rsidP="00863FB1">
            <w:pPr>
              <w:spacing w:line="240" w:lineRule="auto"/>
              <w:contextualSpacing/>
              <w:jc w:val="both"/>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Заканчиваем</w:t>
            </w:r>
          </w:p>
          <w:p w:rsidR="00071DA7" w:rsidRPr="002F65E9" w:rsidRDefault="00863FB1" w:rsidP="00863FB1">
            <w:pPr>
              <w:spacing w:line="240" w:lineRule="auto"/>
              <w:contextualSpacing/>
              <w:jc w:val="both"/>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обучение</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071DA7" w:rsidRPr="00863FB1" w:rsidRDefault="00071DA7" w:rsidP="002F65E9">
            <w:pPr>
              <w:spacing w:line="240" w:lineRule="auto"/>
              <w:contextualSpacing/>
              <w:rPr>
                <w:rFonts w:ascii="Times New Roman" w:hAnsi="Times New Roman" w:cs="Times New Roman"/>
                <w:sz w:val="24"/>
                <w:szCs w:val="24"/>
              </w:rPr>
            </w:pPr>
            <w:r w:rsidRPr="00863FB1">
              <w:rPr>
                <w:rFonts w:ascii="Times New Roman" w:hAnsi="Times New Roman" w:cs="Times New Roman"/>
                <w:sz w:val="24"/>
                <w:szCs w:val="24"/>
              </w:rPr>
              <w:t>Английский язык</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Биболетова М.ЗТрубанева Н.Н. Программа  курса английскогоязыка/Титул,2009</w:t>
            </w:r>
          </w:p>
        </w:tc>
        <w:tc>
          <w:tcPr>
            <w:tcW w:w="2291" w:type="dxa"/>
          </w:tcPr>
          <w:p w:rsidR="00071DA7" w:rsidRPr="002F65E9" w:rsidRDefault="00071DA7" w:rsidP="002F65E9">
            <w:pPr>
              <w:spacing w:line="240" w:lineRule="auto"/>
              <w:contextualSpacing/>
              <w:jc w:val="both"/>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Биболетова М.З., Бабушис Е.Е., Снежко Н.Д. </w:t>
            </w:r>
            <w:r w:rsidRPr="002F65E9">
              <w:rPr>
                <w:rFonts w:ascii="Times New Roman" w:eastAsia="Times New Roman" w:hAnsi="Times New Roman" w:cs="Times New Roman"/>
                <w:sz w:val="24"/>
                <w:szCs w:val="24"/>
              </w:rPr>
              <w:t>Английский язык (базовый уровень)</w:t>
            </w:r>
            <w:r w:rsidRPr="002F65E9">
              <w:rPr>
                <w:rFonts w:ascii="Times New Roman" w:hAnsi="Times New Roman" w:cs="Times New Roman"/>
                <w:sz w:val="24"/>
                <w:szCs w:val="24"/>
              </w:rPr>
              <w:t>Титул, 2012</w:t>
            </w:r>
          </w:p>
        </w:tc>
        <w:tc>
          <w:tcPr>
            <w:tcW w:w="1747" w:type="dxa"/>
          </w:tcPr>
          <w:p w:rsidR="00863FB1" w:rsidRPr="002F65E9" w:rsidRDefault="00863FB1" w:rsidP="00863FB1">
            <w:pPr>
              <w:spacing w:line="240" w:lineRule="auto"/>
              <w:contextualSpacing/>
              <w:jc w:val="both"/>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Заканчиваем</w:t>
            </w:r>
          </w:p>
          <w:p w:rsidR="00071DA7" w:rsidRPr="002F65E9" w:rsidRDefault="00863FB1" w:rsidP="00863FB1">
            <w:pPr>
              <w:spacing w:line="240" w:lineRule="auto"/>
              <w:contextualSpacing/>
              <w:jc w:val="both"/>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обучение</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5</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Математика</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Программы(Вентана-Граф) общеобраз.учрежд. </w:t>
            </w:r>
            <w:r w:rsidRPr="002F65E9">
              <w:rPr>
                <w:rFonts w:ascii="Times New Roman" w:hAnsi="Times New Roman" w:cs="Times New Roman"/>
                <w:sz w:val="24"/>
                <w:szCs w:val="24"/>
              </w:rPr>
              <w:lastRenderedPageBreak/>
              <w:t>Математика 5-11кл. +CD ФГОС (Мерзляк А.Г., Полонский В.Б.)</w:t>
            </w:r>
            <w:r w:rsidRPr="002F65E9">
              <w:rPr>
                <w:rFonts w:ascii="Times New Roman" w:eastAsia="Times New Roman" w:hAnsi="Times New Roman" w:cs="Times New Roman"/>
                <w:spacing w:val="-3"/>
                <w:sz w:val="24"/>
                <w:szCs w:val="24"/>
              </w:rPr>
              <w:t xml:space="preserve"> ВЕНТАНА-ГРАФ</w:t>
            </w:r>
          </w:p>
        </w:tc>
        <w:tc>
          <w:tcPr>
            <w:tcW w:w="2291" w:type="dxa"/>
          </w:tcPr>
          <w:p w:rsidR="00071DA7" w:rsidRPr="002F65E9" w:rsidRDefault="00071DA7" w:rsidP="002F65E9">
            <w:pPr>
              <w:spacing w:line="240" w:lineRule="auto"/>
              <w:contextualSpacing/>
              <w:jc w:val="both"/>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lastRenderedPageBreak/>
              <w:t xml:space="preserve">Мерзляк А.Г., Полонский В.Б., </w:t>
            </w:r>
            <w:r w:rsidRPr="002F65E9">
              <w:rPr>
                <w:rFonts w:ascii="Times New Roman" w:eastAsia="Times New Roman" w:hAnsi="Times New Roman" w:cs="Times New Roman"/>
                <w:spacing w:val="-3"/>
                <w:sz w:val="24"/>
                <w:szCs w:val="24"/>
              </w:rPr>
              <w:lastRenderedPageBreak/>
              <w:t>Якир М.С. Математика. 5 класс. ВЕНТАНА-ГРАФ, 2016</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lastRenderedPageBreak/>
              <w:t>31.03.2014</w:t>
            </w:r>
          </w:p>
          <w:p w:rsidR="00071DA7" w:rsidRPr="002F65E9" w:rsidRDefault="00C20323" w:rsidP="002F65E9">
            <w:pPr>
              <w:spacing w:line="240" w:lineRule="auto"/>
              <w:contextualSpacing/>
              <w:jc w:val="both"/>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ind w:left="-2167" w:firstLine="2167"/>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6</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Математика</w:t>
            </w:r>
          </w:p>
        </w:tc>
        <w:tc>
          <w:tcPr>
            <w:tcW w:w="3428" w:type="dxa"/>
          </w:tcPr>
          <w:p w:rsidR="00071DA7" w:rsidRPr="002F65E9" w:rsidRDefault="00650060"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Программы(Вентана-Граф) общеобраз.учрежд. Математика 5-11кл. +CD ФГОС (Мерзляк А.Г., Полонский В.Б.)</w:t>
            </w:r>
            <w:r w:rsidRPr="002F65E9">
              <w:rPr>
                <w:rFonts w:ascii="Times New Roman" w:eastAsia="Times New Roman" w:hAnsi="Times New Roman" w:cs="Times New Roman"/>
                <w:spacing w:val="-3"/>
                <w:sz w:val="24"/>
                <w:szCs w:val="24"/>
              </w:rPr>
              <w:t xml:space="preserve"> ВЕНТАНА-ГРАФ</w:t>
            </w:r>
          </w:p>
        </w:tc>
        <w:tc>
          <w:tcPr>
            <w:tcW w:w="2291" w:type="dxa"/>
          </w:tcPr>
          <w:p w:rsidR="00071DA7" w:rsidRPr="002F65E9" w:rsidRDefault="00650060" w:rsidP="00650060">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Мерзляк А.Г., Полонский В.Б., Якир М.С. Математика. </w:t>
            </w:r>
            <w:r>
              <w:rPr>
                <w:rFonts w:ascii="Times New Roman" w:eastAsia="Times New Roman" w:hAnsi="Times New Roman" w:cs="Times New Roman"/>
                <w:spacing w:val="-3"/>
                <w:sz w:val="24"/>
                <w:szCs w:val="24"/>
              </w:rPr>
              <w:t>6</w:t>
            </w:r>
            <w:r w:rsidRPr="002F65E9">
              <w:rPr>
                <w:rFonts w:ascii="Times New Roman" w:eastAsia="Times New Roman" w:hAnsi="Times New Roman" w:cs="Times New Roman"/>
                <w:spacing w:val="-3"/>
                <w:sz w:val="24"/>
                <w:szCs w:val="24"/>
              </w:rPr>
              <w:t xml:space="preserve"> класс. ВЕНТАНА-ГРАФ, 2016</w:t>
            </w:r>
          </w:p>
        </w:tc>
        <w:tc>
          <w:tcPr>
            <w:tcW w:w="1747" w:type="dxa"/>
          </w:tcPr>
          <w:p w:rsidR="00071DA7"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7</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Алгебра</w:t>
            </w:r>
          </w:p>
        </w:tc>
        <w:tc>
          <w:tcPr>
            <w:tcW w:w="3428" w:type="dxa"/>
          </w:tcPr>
          <w:p w:rsidR="00071DA7" w:rsidRPr="002F65E9" w:rsidRDefault="004A1D8E" w:rsidP="002F65E9">
            <w:pPr>
              <w:spacing w:line="240" w:lineRule="auto"/>
              <w:contextualSpacing/>
              <w:jc w:val="both"/>
              <w:rPr>
                <w:rFonts w:ascii="Times New Roman" w:hAnsi="Times New Roman" w:cs="Times New Roman"/>
                <w:sz w:val="24"/>
                <w:szCs w:val="24"/>
              </w:rPr>
            </w:pPr>
            <w:r w:rsidRPr="00302FF2">
              <w:rPr>
                <w:rFonts w:ascii="Times New Roman" w:hAnsi="Times New Roman" w:cs="Times New Roman"/>
                <w:sz w:val="24"/>
                <w:szCs w:val="24"/>
              </w:rPr>
              <w:t xml:space="preserve">Зубарева И.И. Программы.  Алгебра. 7-9 кл. </w:t>
            </w:r>
            <w:r>
              <w:rPr>
                <w:rFonts w:ascii="Times New Roman" w:hAnsi="Times New Roman" w:cs="Times New Roman"/>
                <w:sz w:val="24"/>
                <w:szCs w:val="24"/>
              </w:rPr>
              <w:t xml:space="preserve">Москва, Мнемозина, </w:t>
            </w:r>
            <w:r w:rsidRPr="00302FF2">
              <w:rPr>
                <w:rFonts w:ascii="Times New Roman" w:hAnsi="Times New Roman" w:cs="Times New Roman"/>
                <w:sz w:val="24"/>
                <w:szCs w:val="24"/>
              </w:rPr>
              <w:t>20</w:t>
            </w:r>
            <w:r>
              <w:rPr>
                <w:rFonts w:ascii="Times New Roman" w:hAnsi="Times New Roman" w:cs="Times New Roman"/>
                <w:sz w:val="24"/>
                <w:szCs w:val="24"/>
              </w:rPr>
              <w:t>15</w:t>
            </w:r>
          </w:p>
        </w:tc>
        <w:tc>
          <w:tcPr>
            <w:tcW w:w="2291" w:type="dxa"/>
          </w:tcPr>
          <w:p w:rsidR="00071DA7" w:rsidRPr="002F65E9" w:rsidRDefault="004A1D8E" w:rsidP="002F65E9">
            <w:pPr>
              <w:spacing w:line="240" w:lineRule="auto"/>
              <w:contextualSpacing/>
              <w:rPr>
                <w:rFonts w:ascii="Times New Roman" w:hAnsi="Times New Roman" w:cs="Times New Roman"/>
                <w:sz w:val="24"/>
                <w:szCs w:val="24"/>
              </w:rPr>
            </w:pPr>
            <w:r w:rsidRPr="00302FF2">
              <w:rPr>
                <w:rFonts w:ascii="Times New Roman" w:eastAsia="Times New Roman" w:hAnsi="Times New Roman" w:cs="Times New Roman"/>
                <w:sz w:val="24"/>
                <w:szCs w:val="24"/>
              </w:rPr>
              <w:t>Мордкович А.Г. Алгебра</w:t>
            </w:r>
            <w:r>
              <w:rPr>
                <w:rFonts w:ascii="Times New Roman" w:eastAsia="Times New Roman" w:hAnsi="Times New Roman" w:cs="Times New Roman"/>
                <w:sz w:val="24"/>
                <w:szCs w:val="24"/>
              </w:rPr>
              <w:t>.</w:t>
            </w:r>
            <w:r w:rsidRPr="00302FF2">
              <w:rPr>
                <w:rFonts w:ascii="Times New Roman" w:hAnsi="Times New Roman" w:cs="Times New Roman"/>
                <w:sz w:val="24"/>
                <w:szCs w:val="24"/>
              </w:rPr>
              <w:t xml:space="preserve"> Мнемозина, 2010</w:t>
            </w:r>
            <w:r>
              <w:rPr>
                <w:rFonts w:ascii="Times New Roman" w:hAnsi="Times New Roman" w:cs="Times New Roman"/>
                <w:sz w:val="24"/>
                <w:szCs w:val="24"/>
              </w:rPr>
              <w:t>-2013</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C20323"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8</w:t>
            </w:r>
          </w:p>
        </w:tc>
        <w:tc>
          <w:tcPr>
            <w:tcW w:w="2014" w:type="dxa"/>
          </w:tcPr>
          <w:p w:rsidR="004A1D8E" w:rsidRDefault="004A1D8E" w:rsidP="004A1D8E">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4A1D8E" w:rsidRDefault="004A1D8E" w:rsidP="004A1D8E">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2F65E9">
              <w:rPr>
                <w:rFonts w:ascii="Times New Roman" w:hAnsi="Times New Roman" w:cs="Times New Roman"/>
                <w:sz w:val="24"/>
                <w:szCs w:val="24"/>
              </w:rPr>
              <w:t>Алгебра</w:t>
            </w:r>
            <w:r>
              <w:rPr>
                <w:rFonts w:ascii="Times New Roman" w:hAnsi="Times New Roman" w:cs="Times New Roman"/>
                <w:sz w:val="24"/>
                <w:szCs w:val="24"/>
              </w:rPr>
              <w:t>)</w:t>
            </w:r>
          </w:p>
          <w:p w:rsidR="004A1D8E" w:rsidRPr="002F65E9" w:rsidRDefault="004A1D8E" w:rsidP="002F65E9">
            <w:pPr>
              <w:spacing w:line="240" w:lineRule="auto"/>
              <w:contextualSpacing/>
              <w:rPr>
                <w:rFonts w:ascii="Times New Roman" w:hAnsi="Times New Roman" w:cs="Times New Roman"/>
                <w:sz w:val="24"/>
                <w:szCs w:val="24"/>
              </w:rPr>
            </w:pPr>
          </w:p>
        </w:tc>
        <w:tc>
          <w:tcPr>
            <w:tcW w:w="3428" w:type="dxa"/>
          </w:tcPr>
          <w:p w:rsidR="00071DA7" w:rsidRPr="002F65E9" w:rsidRDefault="00071DA7" w:rsidP="002F65E9">
            <w:pPr>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Зубарева И.И. Программы.  Математика.5-6 кл. Алгебра. 7-9 кл. Алгебра и начала математического анализа. 10-11 кл.2-е издание исправленное и допол. Москва, Мнемозина, 2011</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z w:val="24"/>
                <w:szCs w:val="24"/>
              </w:rPr>
              <w:t>Мордкович А.Г. Алгебра</w:t>
            </w:r>
            <w:r w:rsidRPr="002F65E9">
              <w:rPr>
                <w:rFonts w:ascii="Times New Roman" w:hAnsi="Times New Roman" w:cs="Times New Roman"/>
                <w:sz w:val="24"/>
                <w:szCs w:val="24"/>
              </w:rPr>
              <w:t xml:space="preserve"> </w:t>
            </w:r>
            <w:r w:rsidRPr="002F65E9">
              <w:rPr>
                <w:rFonts w:ascii="Times New Roman" w:eastAsia="Times New Roman" w:hAnsi="Times New Roman" w:cs="Times New Roman"/>
                <w:spacing w:val="-3"/>
                <w:sz w:val="24"/>
                <w:szCs w:val="24"/>
              </w:rPr>
              <w:t>М.:</w:t>
            </w:r>
            <w:r w:rsidRPr="002F65E9">
              <w:rPr>
                <w:rFonts w:ascii="Times New Roman" w:hAnsi="Times New Roman" w:cs="Times New Roman"/>
                <w:sz w:val="24"/>
                <w:szCs w:val="24"/>
              </w:rPr>
              <w:t xml:space="preserve"> Мнемозина, 2010-2013</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C20323"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8</w:t>
            </w:r>
          </w:p>
        </w:tc>
        <w:tc>
          <w:tcPr>
            <w:tcW w:w="2014" w:type="dxa"/>
          </w:tcPr>
          <w:p w:rsidR="008C2080"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8C2080"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2F65E9">
              <w:rPr>
                <w:rFonts w:ascii="Times New Roman" w:hAnsi="Times New Roman" w:cs="Times New Roman"/>
                <w:sz w:val="24"/>
                <w:szCs w:val="24"/>
              </w:rPr>
              <w:t>Алгебра</w:t>
            </w:r>
            <w:r>
              <w:rPr>
                <w:rFonts w:ascii="Times New Roman" w:hAnsi="Times New Roman" w:cs="Times New Roman"/>
                <w:sz w:val="24"/>
                <w:szCs w:val="24"/>
              </w:rPr>
              <w:t>)</w:t>
            </w:r>
          </w:p>
          <w:p w:rsidR="00071DA7" w:rsidRPr="002F65E9" w:rsidRDefault="00071DA7" w:rsidP="002F65E9">
            <w:pPr>
              <w:spacing w:line="240" w:lineRule="auto"/>
              <w:contextualSpacing/>
              <w:rPr>
                <w:rFonts w:ascii="Times New Roman" w:hAnsi="Times New Roman" w:cs="Times New Roman"/>
                <w:sz w:val="24"/>
                <w:szCs w:val="24"/>
              </w:rPr>
            </w:pPr>
          </w:p>
        </w:tc>
        <w:tc>
          <w:tcPr>
            <w:tcW w:w="3428" w:type="dxa"/>
          </w:tcPr>
          <w:p w:rsidR="00071DA7" w:rsidRPr="002F65E9" w:rsidRDefault="00071DA7" w:rsidP="002F65E9">
            <w:pPr>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Зубарева И.И. Программы.  Математика.5-6 кл. Алгебра. 7-9 кл. Алгебра и начала математического анализа. 10-11 кл.2-е издание исправленное и допол. Москва, Мнемозина, 2011</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Мордкович А.Г., Николаев Н.П. Алгебра</w:t>
            </w:r>
            <w:r w:rsidRPr="002F65E9">
              <w:rPr>
                <w:rFonts w:ascii="Times New Roman" w:hAnsi="Times New Roman" w:cs="Times New Roman"/>
                <w:sz w:val="24"/>
                <w:szCs w:val="24"/>
              </w:rPr>
              <w:t xml:space="preserve"> </w:t>
            </w:r>
            <w:r w:rsidRPr="002F65E9">
              <w:rPr>
                <w:rFonts w:ascii="Times New Roman" w:eastAsia="Times New Roman" w:hAnsi="Times New Roman" w:cs="Times New Roman"/>
                <w:spacing w:val="-3"/>
                <w:sz w:val="24"/>
                <w:szCs w:val="24"/>
              </w:rPr>
              <w:t>М.:</w:t>
            </w:r>
            <w:r w:rsidRPr="002F65E9">
              <w:rPr>
                <w:rFonts w:ascii="Times New Roman" w:hAnsi="Times New Roman" w:cs="Times New Roman"/>
                <w:sz w:val="24"/>
                <w:szCs w:val="24"/>
              </w:rPr>
              <w:t xml:space="preserve"> Мнемозина, 2010 </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9</w:t>
            </w:r>
          </w:p>
        </w:tc>
        <w:tc>
          <w:tcPr>
            <w:tcW w:w="2014" w:type="dxa"/>
          </w:tcPr>
          <w:p w:rsidR="008C2080"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8C2080"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2F65E9">
              <w:rPr>
                <w:rFonts w:ascii="Times New Roman" w:hAnsi="Times New Roman" w:cs="Times New Roman"/>
                <w:sz w:val="24"/>
                <w:szCs w:val="24"/>
              </w:rPr>
              <w:t>Алгебра</w:t>
            </w:r>
            <w:r>
              <w:rPr>
                <w:rFonts w:ascii="Times New Roman" w:hAnsi="Times New Roman" w:cs="Times New Roman"/>
                <w:sz w:val="24"/>
                <w:szCs w:val="24"/>
              </w:rPr>
              <w:t>)</w:t>
            </w:r>
          </w:p>
          <w:p w:rsidR="00071DA7" w:rsidRPr="002F65E9" w:rsidRDefault="00071DA7" w:rsidP="002F65E9">
            <w:pPr>
              <w:spacing w:line="240" w:lineRule="auto"/>
              <w:contextualSpacing/>
              <w:rPr>
                <w:rFonts w:ascii="Times New Roman" w:hAnsi="Times New Roman" w:cs="Times New Roman"/>
                <w:sz w:val="24"/>
                <w:szCs w:val="24"/>
              </w:rPr>
            </w:pPr>
          </w:p>
        </w:tc>
        <w:tc>
          <w:tcPr>
            <w:tcW w:w="3428" w:type="dxa"/>
          </w:tcPr>
          <w:p w:rsidR="00071DA7" w:rsidRPr="002F65E9" w:rsidRDefault="00071DA7" w:rsidP="002F65E9">
            <w:pPr>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Зубарева И.И. Программы.  Математика.5-6 кл. Алгебра. 7-9 кл. Алгебра и начала математического анализа. 10-11 кл.2-е издание исправленное и допол. Москва, Мнемозина, 2011</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Мордкович А.Г., Семенов П.В. Алгебра</w:t>
            </w:r>
            <w:r w:rsidRPr="002F65E9">
              <w:rPr>
                <w:rFonts w:ascii="Times New Roman" w:hAnsi="Times New Roman" w:cs="Times New Roman"/>
                <w:sz w:val="24"/>
                <w:szCs w:val="24"/>
              </w:rPr>
              <w:t xml:space="preserve">  </w:t>
            </w:r>
            <w:r w:rsidRPr="002F65E9">
              <w:rPr>
                <w:rFonts w:ascii="Times New Roman" w:eastAsia="Times New Roman" w:hAnsi="Times New Roman" w:cs="Times New Roman"/>
                <w:spacing w:val="-3"/>
                <w:sz w:val="24"/>
                <w:szCs w:val="24"/>
              </w:rPr>
              <w:t>М.:</w:t>
            </w:r>
            <w:r w:rsidRPr="002F65E9">
              <w:rPr>
                <w:rFonts w:ascii="Times New Roman" w:hAnsi="Times New Roman" w:cs="Times New Roman"/>
                <w:sz w:val="24"/>
                <w:szCs w:val="24"/>
              </w:rPr>
              <w:t xml:space="preserve"> Мнемозина, 2011</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9</w:t>
            </w:r>
          </w:p>
        </w:tc>
        <w:tc>
          <w:tcPr>
            <w:tcW w:w="2014" w:type="dxa"/>
          </w:tcPr>
          <w:p w:rsidR="008C2080"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8C2080"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2F65E9">
              <w:rPr>
                <w:rFonts w:ascii="Times New Roman" w:hAnsi="Times New Roman" w:cs="Times New Roman"/>
                <w:sz w:val="24"/>
                <w:szCs w:val="24"/>
              </w:rPr>
              <w:t>Алгебра</w:t>
            </w:r>
            <w:r>
              <w:rPr>
                <w:rFonts w:ascii="Times New Roman" w:hAnsi="Times New Roman" w:cs="Times New Roman"/>
                <w:sz w:val="24"/>
                <w:szCs w:val="24"/>
              </w:rPr>
              <w:t>)</w:t>
            </w:r>
          </w:p>
          <w:p w:rsidR="00071DA7" w:rsidRPr="002F65E9" w:rsidRDefault="00071DA7" w:rsidP="002F65E9">
            <w:pPr>
              <w:spacing w:line="240" w:lineRule="auto"/>
              <w:contextualSpacing/>
              <w:rPr>
                <w:rFonts w:ascii="Times New Roman" w:hAnsi="Times New Roman" w:cs="Times New Roman"/>
                <w:sz w:val="24"/>
                <w:szCs w:val="24"/>
              </w:rPr>
            </w:pPr>
          </w:p>
        </w:tc>
        <w:tc>
          <w:tcPr>
            <w:tcW w:w="3428" w:type="dxa"/>
          </w:tcPr>
          <w:p w:rsidR="00071DA7" w:rsidRPr="002F65E9" w:rsidRDefault="00071DA7" w:rsidP="002F65E9">
            <w:pPr>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Зубарева И.И. Программы.  Математика.5-6 кл. Алгебра. 7-9 кл. Алгебра и начала математического анализа. 10-11 кл.2-е издание исправленное и допол.Москва 2009</w:t>
            </w:r>
          </w:p>
        </w:tc>
        <w:tc>
          <w:tcPr>
            <w:tcW w:w="2291" w:type="dxa"/>
          </w:tcPr>
          <w:p w:rsidR="00071DA7" w:rsidRPr="002F65E9" w:rsidRDefault="00071DA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Мордкович А.Г., Николаев Н.П. Алгебра</w:t>
            </w:r>
            <w:r w:rsidRPr="002F65E9">
              <w:rPr>
                <w:rFonts w:ascii="Times New Roman" w:hAnsi="Times New Roman" w:cs="Times New Roman"/>
                <w:sz w:val="24"/>
                <w:szCs w:val="24"/>
              </w:rPr>
              <w:t xml:space="preserve"> </w:t>
            </w:r>
            <w:r w:rsidRPr="002F65E9">
              <w:rPr>
                <w:rFonts w:ascii="Times New Roman" w:eastAsia="Times New Roman" w:hAnsi="Times New Roman" w:cs="Times New Roman"/>
                <w:spacing w:val="-3"/>
                <w:sz w:val="24"/>
                <w:szCs w:val="24"/>
              </w:rPr>
              <w:t>М.:</w:t>
            </w:r>
            <w:r w:rsidRPr="002F65E9">
              <w:rPr>
                <w:rFonts w:ascii="Times New Roman" w:hAnsi="Times New Roman" w:cs="Times New Roman"/>
                <w:sz w:val="24"/>
                <w:szCs w:val="24"/>
              </w:rPr>
              <w:t xml:space="preserve"> Мнемозина, 2012</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w:t>
            </w:r>
          </w:p>
        </w:tc>
        <w:tc>
          <w:tcPr>
            <w:tcW w:w="2014" w:type="dxa"/>
          </w:tcPr>
          <w:p w:rsidR="008C2080"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8C2080"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2F65E9">
              <w:rPr>
                <w:rFonts w:ascii="Times New Roman" w:hAnsi="Times New Roman" w:cs="Times New Roman"/>
                <w:sz w:val="24"/>
                <w:szCs w:val="24"/>
              </w:rPr>
              <w:t>Алгебра</w:t>
            </w:r>
            <w:r>
              <w:rPr>
                <w:rFonts w:ascii="Times New Roman" w:hAnsi="Times New Roman" w:cs="Times New Roman"/>
                <w:sz w:val="24"/>
                <w:szCs w:val="24"/>
              </w:rPr>
              <w:t>)</w:t>
            </w:r>
          </w:p>
          <w:p w:rsidR="00071DA7" w:rsidRPr="002F65E9" w:rsidRDefault="00071DA7" w:rsidP="002F65E9">
            <w:pPr>
              <w:spacing w:line="240" w:lineRule="auto"/>
              <w:contextualSpacing/>
              <w:rPr>
                <w:rFonts w:ascii="Times New Roman" w:hAnsi="Times New Roman" w:cs="Times New Roman"/>
                <w:sz w:val="24"/>
                <w:szCs w:val="24"/>
              </w:rPr>
            </w:pP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Зубарева И.И. Программы.  Математика.5-6 кл. Алгебра. 7-9 кл. Алгебра и начала математического анализа. 10-11кл.2-е издание исправленное и допол. Москва, Мнемозина, 2011</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z w:val="24"/>
                <w:szCs w:val="24"/>
              </w:rPr>
              <w:t xml:space="preserve">Мордкович А.Г. Алгебра и начала </w:t>
            </w:r>
            <w:r w:rsidRPr="002F65E9">
              <w:rPr>
                <w:rFonts w:ascii="Times New Roman" w:eastAsia="Times New Roman" w:hAnsi="Times New Roman" w:cs="Times New Roman"/>
                <w:spacing w:val="-3"/>
                <w:sz w:val="24"/>
                <w:szCs w:val="24"/>
              </w:rPr>
              <w:t>математического анализа  10- 11 класс (базовый уровень ) М.:</w:t>
            </w:r>
            <w:r w:rsidRPr="002F65E9">
              <w:rPr>
                <w:rFonts w:ascii="Times New Roman" w:hAnsi="Times New Roman" w:cs="Times New Roman"/>
                <w:sz w:val="24"/>
                <w:szCs w:val="24"/>
              </w:rPr>
              <w:t xml:space="preserve"> Мнемозина, 2012-2013</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C20323"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8C2080"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8C2080"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2F65E9">
              <w:rPr>
                <w:rFonts w:ascii="Times New Roman" w:hAnsi="Times New Roman" w:cs="Times New Roman"/>
                <w:sz w:val="24"/>
                <w:szCs w:val="24"/>
              </w:rPr>
              <w:t>Алгебра</w:t>
            </w:r>
            <w:r>
              <w:rPr>
                <w:rFonts w:ascii="Times New Roman" w:hAnsi="Times New Roman" w:cs="Times New Roman"/>
                <w:sz w:val="24"/>
                <w:szCs w:val="24"/>
              </w:rPr>
              <w:t>)</w:t>
            </w:r>
          </w:p>
          <w:p w:rsidR="00071DA7" w:rsidRPr="002F65E9" w:rsidRDefault="00071DA7" w:rsidP="002F65E9">
            <w:pPr>
              <w:spacing w:line="240" w:lineRule="auto"/>
              <w:contextualSpacing/>
              <w:rPr>
                <w:rFonts w:ascii="Times New Roman" w:hAnsi="Times New Roman" w:cs="Times New Roman"/>
                <w:sz w:val="24"/>
                <w:szCs w:val="24"/>
              </w:rPr>
            </w:pP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Зубарева И.И. Программы.  Математика.5-6  кл. Алгебра. 7-9 кл. Алгебра и начала математического анализа. 10-11кл.2-е издание исправленное </w:t>
            </w:r>
            <w:r w:rsidRPr="002F65E9">
              <w:rPr>
                <w:rFonts w:ascii="Times New Roman" w:hAnsi="Times New Roman" w:cs="Times New Roman"/>
                <w:sz w:val="24"/>
                <w:szCs w:val="24"/>
              </w:rPr>
              <w:lastRenderedPageBreak/>
              <w:t>и допол. Москва, Мнемозина, 2011</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z w:val="24"/>
                <w:szCs w:val="24"/>
              </w:rPr>
              <w:lastRenderedPageBreak/>
              <w:t xml:space="preserve">Мордкович А.Г. Алгебра и начала </w:t>
            </w:r>
            <w:r w:rsidRPr="002F65E9">
              <w:rPr>
                <w:rFonts w:ascii="Times New Roman" w:eastAsia="Times New Roman" w:hAnsi="Times New Roman" w:cs="Times New Roman"/>
                <w:spacing w:val="-3"/>
                <w:sz w:val="24"/>
                <w:szCs w:val="24"/>
              </w:rPr>
              <w:t xml:space="preserve">математического анализа 10- 11 класс (базовый уровень) </w:t>
            </w:r>
            <w:r w:rsidRPr="002F65E9">
              <w:rPr>
                <w:rFonts w:ascii="Times New Roman" w:eastAsia="Times New Roman" w:hAnsi="Times New Roman" w:cs="Times New Roman"/>
                <w:spacing w:val="-3"/>
                <w:sz w:val="24"/>
                <w:szCs w:val="24"/>
              </w:rPr>
              <w:lastRenderedPageBreak/>
              <w:t>М.:</w:t>
            </w:r>
            <w:r w:rsidRPr="002F65E9">
              <w:rPr>
                <w:rFonts w:ascii="Times New Roman" w:hAnsi="Times New Roman" w:cs="Times New Roman"/>
                <w:sz w:val="24"/>
                <w:szCs w:val="24"/>
              </w:rPr>
              <w:t xml:space="preserve"> </w:t>
            </w:r>
            <w:r w:rsidRPr="002F65E9">
              <w:rPr>
                <w:rFonts w:ascii="Times New Roman" w:eastAsia="Times New Roman" w:hAnsi="Times New Roman" w:cs="Times New Roman"/>
                <w:spacing w:val="-3"/>
                <w:sz w:val="24"/>
                <w:szCs w:val="24"/>
              </w:rPr>
              <w:t xml:space="preserve">  </w:t>
            </w:r>
            <w:r w:rsidRPr="002F65E9">
              <w:rPr>
                <w:rFonts w:ascii="Times New Roman" w:hAnsi="Times New Roman" w:cs="Times New Roman"/>
                <w:sz w:val="24"/>
                <w:szCs w:val="24"/>
              </w:rPr>
              <w:t>Мнемозина, 2012-2013</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lastRenderedPageBreak/>
              <w:t>31.03.2014</w:t>
            </w:r>
          </w:p>
          <w:p w:rsidR="00071DA7" w:rsidRPr="002F65E9" w:rsidRDefault="00C20323"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10</w:t>
            </w:r>
          </w:p>
        </w:tc>
        <w:tc>
          <w:tcPr>
            <w:tcW w:w="2014" w:type="dxa"/>
          </w:tcPr>
          <w:p w:rsidR="008C2080"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8C2080"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2F65E9">
              <w:rPr>
                <w:rFonts w:ascii="Times New Roman" w:hAnsi="Times New Roman" w:cs="Times New Roman"/>
                <w:sz w:val="24"/>
                <w:szCs w:val="24"/>
              </w:rPr>
              <w:t>Алгебра</w:t>
            </w:r>
            <w:r>
              <w:rPr>
                <w:rFonts w:ascii="Times New Roman" w:hAnsi="Times New Roman" w:cs="Times New Roman"/>
                <w:sz w:val="24"/>
                <w:szCs w:val="24"/>
              </w:rPr>
              <w:t>)</w:t>
            </w:r>
          </w:p>
          <w:p w:rsidR="00071DA7" w:rsidRPr="002F65E9" w:rsidRDefault="00071DA7" w:rsidP="002F65E9">
            <w:pPr>
              <w:spacing w:line="240" w:lineRule="auto"/>
              <w:contextualSpacing/>
              <w:rPr>
                <w:rFonts w:ascii="Times New Roman" w:hAnsi="Times New Roman" w:cs="Times New Roman"/>
                <w:sz w:val="24"/>
                <w:szCs w:val="24"/>
              </w:rPr>
            </w:pP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Зубарева И.И. Программы.  Математика.5-6  кл. Алгебра. 7-9 кл. Алгебра и начала математического анализа. 10-11кл.2-е издание исправленное и допол. Москва, Мнемозина, 2011</w:t>
            </w:r>
          </w:p>
        </w:tc>
        <w:tc>
          <w:tcPr>
            <w:tcW w:w="2291" w:type="dxa"/>
          </w:tcPr>
          <w:p w:rsidR="00071DA7" w:rsidRPr="002F65E9" w:rsidRDefault="00071DA7"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1"/>
                <w:sz w:val="24"/>
                <w:szCs w:val="24"/>
              </w:rPr>
              <w:t xml:space="preserve">Мордкович А.Г., Семёнов П.В. Алгебра и начала </w:t>
            </w:r>
            <w:r w:rsidRPr="002F65E9">
              <w:rPr>
                <w:rFonts w:ascii="Times New Roman" w:eastAsia="Times New Roman" w:hAnsi="Times New Roman" w:cs="Times New Roman"/>
                <w:spacing w:val="-3"/>
                <w:sz w:val="24"/>
                <w:szCs w:val="24"/>
              </w:rPr>
              <w:t>математического анализа 10 класс (профильный уровень) М.:</w:t>
            </w:r>
            <w:r w:rsidRPr="002F65E9">
              <w:rPr>
                <w:rFonts w:ascii="Times New Roman" w:hAnsi="Times New Roman" w:cs="Times New Roman"/>
                <w:sz w:val="24"/>
                <w:szCs w:val="24"/>
              </w:rPr>
              <w:t xml:space="preserve">  Мнемозина, 2010</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C20323"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8C2080"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8C2080"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2F65E9">
              <w:rPr>
                <w:rFonts w:ascii="Times New Roman" w:hAnsi="Times New Roman" w:cs="Times New Roman"/>
                <w:sz w:val="24"/>
                <w:szCs w:val="24"/>
              </w:rPr>
              <w:t>Алгебра</w:t>
            </w:r>
            <w:r>
              <w:rPr>
                <w:rFonts w:ascii="Times New Roman" w:hAnsi="Times New Roman" w:cs="Times New Roman"/>
                <w:sz w:val="24"/>
                <w:szCs w:val="24"/>
              </w:rPr>
              <w:t>)</w:t>
            </w:r>
          </w:p>
          <w:p w:rsidR="00071DA7" w:rsidRPr="002F65E9" w:rsidRDefault="00071DA7" w:rsidP="002F65E9">
            <w:pPr>
              <w:spacing w:line="240" w:lineRule="auto"/>
              <w:contextualSpacing/>
              <w:rPr>
                <w:rFonts w:ascii="Times New Roman" w:hAnsi="Times New Roman" w:cs="Times New Roman"/>
                <w:sz w:val="24"/>
                <w:szCs w:val="24"/>
              </w:rPr>
            </w:pP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Зубарева И.И. Программы.  Математика.5-6  кл. Алгебра. 7-9 кл. Алгебра и начала математического анализа. 10-11кл.2-е издание исправленное и допол. Москва, Мнемозина, 2011</w:t>
            </w:r>
          </w:p>
        </w:tc>
        <w:tc>
          <w:tcPr>
            <w:tcW w:w="2291" w:type="dxa"/>
          </w:tcPr>
          <w:p w:rsidR="00071DA7" w:rsidRPr="002F65E9" w:rsidRDefault="00071DA7"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1"/>
                <w:sz w:val="24"/>
                <w:szCs w:val="24"/>
              </w:rPr>
              <w:t xml:space="preserve">Мордкович А.Г., Семёнов П.В. Алгебра и начала </w:t>
            </w:r>
            <w:r w:rsidRPr="002F65E9">
              <w:rPr>
                <w:rFonts w:ascii="Times New Roman" w:eastAsia="Times New Roman" w:hAnsi="Times New Roman" w:cs="Times New Roman"/>
                <w:spacing w:val="-3"/>
                <w:sz w:val="24"/>
                <w:szCs w:val="24"/>
              </w:rPr>
              <w:t>математического анализа 11 класс (профильный уровень) М.:</w:t>
            </w:r>
            <w:r w:rsidRPr="002F65E9">
              <w:rPr>
                <w:rFonts w:ascii="Times New Roman" w:hAnsi="Times New Roman" w:cs="Times New Roman"/>
                <w:sz w:val="24"/>
                <w:szCs w:val="24"/>
              </w:rPr>
              <w:t xml:space="preserve">  Мнемозина, 2010</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C20323"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w:t>
            </w:r>
          </w:p>
        </w:tc>
        <w:tc>
          <w:tcPr>
            <w:tcW w:w="2014" w:type="dxa"/>
          </w:tcPr>
          <w:p w:rsidR="008C2080"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8C2080"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2F65E9">
              <w:rPr>
                <w:rFonts w:ascii="Times New Roman" w:hAnsi="Times New Roman" w:cs="Times New Roman"/>
                <w:sz w:val="24"/>
                <w:szCs w:val="24"/>
              </w:rPr>
              <w:t>Алгебра</w:t>
            </w:r>
            <w:r>
              <w:rPr>
                <w:rFonts w:ascii="Times New Roman" w:hAnsi="Times New Roman" w:cs="Times New Roman"/>
                <w:sz w:val="24"/>
                <w:szCs w:val="24"/>
              </w:rPr>
              <w:t>)</w:t>
            </w:r>
          </w:p>
          <w:p w:rsidR="00071DA7" w:rsidRPr="002F65E9" w:rsidRDefault="00071DA7" w:rsidP="002F65E9">
            <w:pPr>
              <w:spacing w:line="240" w:lineRule="auto"/>
              <w:contextualSpacing/>
              <w:rPr>
                <w:rFonts w:ascii="Times New Roman" w:hAnsi="Times New Roman" w:cs="Times New Roman"/>
                <w:sz w:val="24"/>
                <w:szCs w:val="24"/>
              </w:rPr>
            </w:pP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Зубарева И.И. Программы.  Математика.5-6  кл. Алгебра. 7-9 кл. Алгебра и начала математического анализа. 10-11кл.2-е издание исправленное и допол. Москва, Мнемозина, 2011</w:t>
            </w:r>
          </w:p>
        </w:tc>
        <w:tc>
          <w:tcPr>
            <w:tcW w:w="2291" w:type="dxa"/>
          </w:tcPr>
          <w:p w:rsidR="00071DA7" w:rsidRPr="002F65E9" w:rsidRDefault="00071DA7"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1"/>
                <w:sz w:val="24"/>
                <w:szCs w:val="24"/>
              </w:rPr>
              <w:t xml:space="preserve">Мордкович А.Г., Семёнов П.В. Алгебра и начала </w:t>
            </w:r>
            <w:r w:rsidRPr="002F65E9">
              <w:rPr>
                <w:rFonts w:ascii="Times New Roman" w:eastAsia="Times New Roman" w:hAnsi="Times New Roman" w:cs="Times New Roman"/>
                <w:spacing w:val="-3"/>
                <w:sz w:val="24"/>
                <w:szCs w:val="24"/>
              </w:rPr>
              <w:t>математического анализа 10 класс (профильный уровень)</w:t>
            </w:r>
            <w:r w:rsidRPr="002F65E9">
              <w:rPr>
                <w:rFonts w:ascii="Times New Roman" w:hAnsi="Times New Roman" w:cs="Times New Roman"/>
                <w:sz w:val="24"/>
                <w:szCs w:val="24"/>
              </w:rPr>
              <w:t xml:space="preserve"> Мнемозина, 2010</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C20323"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8C2080"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8C2080"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2F65E9">
              <w:rPr>
                <w:rFonts w:ascii="Times New Roman" w:hAnsi="Times New Roman" w:cs="Times New Roman"/>
                <w:sz w:val="24"/>
                <w:szCs w:val="24"/>
              </w:rPr>
              <w:t>Алгебра</w:t>
            </w:r>
            <w:r>
              <w:rPr>
                <w:rFonts w:ascii="Times New Roman" w:hAnsi="Times New Roman" w:cs="Times New Roman"/>
                <w:sz w:val="24"/>
                <w:szCs w:val="24"/>
              </w:rPr>
              <w:t>)</w:t>
            </w:r>
          </w:p>
          <w:p w:rsidR="00071DA7" w:rsidRPr="002F65E9" w:rsidRDefault="00071DA7" w:rsidP="002F65E9">
            <w:pPr>
              <w:spacing w:line="240" w:lineRule="auto"/>
              <w:contextualSpacing/>
              <w:rPr>
                <w:rFonts w:ascii="Times New Roman" w:hAnsi="Times New Roman" w:cs="Times New Roman"/>
                <w:sz w:val="24"/>
                <w:szCs w:val="24"/>
              </w:rPr>
            </w:pP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Зубарева И.И. Программы.  Математика.5-6  кл. Алгебра. 7-9 кл. Алгебра и начала математического анализа. 10-11кл.2-е издание исправленное и допол. Москва, Мнемозина, 2011</w:t>
            </w:r>
          </w:p>
        </w:tc>
        <w:tc>
          <w:tcPr>
            <w:tcW w:w="2291" w:type="dxa"/>
          </w:tcPr>
          <w:p w:rsidR="00071DA7" w:rsidRPr="002F65E9" w:rsidRDefault="00071DA7"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1"/>
                <w:sz w:val="24"/>
                <w:szCs w:val="24"/>
              </w:rPr>
              <w:t xml:space="preserve">Мордкович А.Г., Семёнов П.В. Алгебра и начала </w:t>
            </w:r>
            <w:r w:rsidRPr="002F65E9">
              <w:rPr>
                <w:rFonts w:ascii="Times New Roman" w:eastAsia="Times New Roman" w:hAnsi="Times New Roman" w:cs="Times New Roman"/>
                <w:spacing w:val="-3"/>
                <w:sz w:val="24"/>
                <w:szCs w:val="24"/>
              </w:rPr>
              <w:t>математического анализа 11 класс (профильный уровень)</w:t>
            </w:r>
            <w:r w:rsidRPr="002F65E9">
              <w:rPr>
                <w:rFonts w:ascii="Times New Roman" w:hAnsi="Times New Roman" w:cs="Times New Roman"/>
                <w:sz w:val="24"/>
                <w:szCs w:val="24"/>
              </w:rPr>
              <w:t xml:space="preserve"> Мнемозина, 2010</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C20323"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7-9</w:t>
            </w:r>
          </w:p>
        </w:tc>
        <w:tc>
          <w:tcPr>
            <w:tcW w:w="2014" w:type="dxa"/>
          </w:tcPr>
          <w:p w:rsidR="008C2080" w:rsidRDefault="008C2080" w:rsidP="002F65E9">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071DA7" w:rsidRPr="002F65E9" w:rsidRDefault="008C2080" w:rsidP="002F65E9">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071DA7" w:rsidRPr="002F65E9">
              <w:rPr>
                <w:rFonts w:ascii="Times New Roman" w:hAnsi="Times New Roman" w:cs="Times New Roman"/>
                <w:sz w:val="24"/>
                <w:szCs w:val="24"/>
              </w:rPr>
              <w:t>Геометрия</w:t>
            </w:r>
            <w:r>
              <w:rPr>
                <w:rFonts w:ascii="Times New Roman" w:hAnsi="Times New Roman" w:cs="Times New Roman"/>
                <w:sz w:val="24"/>
                <w:szCs w:val="24"/>
              </w:rPr>
              <w:t>)</w:t>
            </w:r>
          </w:p>
        </w:tc>
        <w:tc>
          <w:tcPr>
            <w:tcW w:w="3428" w:type="dxa"/>
          </w:tcPr>
          <w:p w:rsidR="00071DA7" w:rsidRPr="002F65E9" w:rsidRDefault="00071DA7" w:rsidP="002F65E9">
            <w:pPr>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Атанасян Л.С. Программы ОУ. Геометрия 7-9 кл. Москва «Просвещение»   2009</w:t>
            </w:r>
          </w:p>
        </w:tc>
        <w:tc>
          <w:tcPr>
            <w:tcW w:w="2291" w:type="dxa"/>
          </w:tcPr>
          <w:p w:rsidR="00071DA7" w:rsidRPr="002F65E9" w:rsidRDefault="00071DA7" w:rsidP="002F65E9">
            <w:pPr>
              <w:spacing w:line="240" w:lineRule="auto"/>
              <w:contextualSpacing/>
              <w:jc w:val="both"/>
              <w:rPr>
                <w:rFonts w:ascii="Times New Roman" w:hAnsi="Times New Roman" w:cs="Times New Roman"/>
                <w:sz w:val="24"/>
                <w:szCs w:val="24"/>
              </w:rPr>
            </w:pPr>
            <w:r w:rsidRPr="002F65E9">
              <w:rPr>
                <w:rFonts w:ascii="Times New Roman" w:eastAsia="Times New Roman" w:hAnsi="Times New Roman" w:cs="Times New Roman"/>
                <w:sz w:val="24"/>
                <w:szCs w:val="24"/>
              </w:rPr>
              <w:t>Атанасян Л.С, Бутузов В.Ф., Кадомцев СБ. и др. Геометрия</w:t>
            </w:r>
            <w:r w:rsidRPr="002F65E9">
              <w:rPr>
                <w:rFonts w:ascii="Times New Roman" w:hAnsi="Times New Roman" w:cs="Times New Roman"/>
                <w:sz w:val="24"/>
                <w:szCs w:val="24"/>
              </w:rPr>
              <w:t xml:space="preserve"> «Просвещение»   2010 - 2014</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C20323" w:rsidP="002F65E9">
            <w:pPr>
              <w:spacing w:line="240" w:lineRule="auto"/>
              <w:contextualSpacing/>
              <w:jc w:val="both"/>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10-11</w:t>
            </w:r>
          </w:p>
        </w:tc>
        <w:tc>
          <w:tcPr>
            <w:tcW w:w="2014" w:type="dxa"/>
          </w:tcPr>
          <w:p w:rsidR="008C2080"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071DA7" w:rsidRPr="002F65E9"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2F65E9">
              <w:rPr>
                <w:rFonts w:ascii="Times New Roman" w:hAnsi="Times New Roman" w:cs="Times New Roman"/>
                <w:sz w:val="24"/>
                <w:szCs w:val="24"/>
              </w:rPr>
              <w:t>Геометрия</w:t>
            </w:r>
            <w:r>
              <w:rPr>
                <w:rFonts w:ascii="Times New Roman" w:hAnsi="Times New Roman" w:cs="Times New Roman"/>
                <w:sz w:val="24"/>
                <w:szCs w:val="24"/>
              </w:rPr>
              <w:t>)</w:t>
            </w:r>
          </w:p>
        </w:tc>
        <w:tc>
          <w:tcPr>
            <w:tcW w:w="3428" w:type="dxa"/>
          </w:tcPr>
          <w:p w:rsidR="00071DA7" w:rsidRPr="002F65E9" w:rsidRDefault="00071DA7" w:rsidP="002F65E9">
            <w:pPr>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Атанасян Л.С. Программы ОУ. Геометрия 10-11  кл. Москва «Просвещение»   2011</w:t>
            </w:r>
          </w:p>
        </w:tc>
        <w:tc>
          <w:tcPr>
            <w:tcW w:w="2291" w:type="dxa"/>
          </w:tcPr>
          <w:p w:rsidR="00071DA7" w:rsidRPr="002F65E9" w:rsidRDefault="00071DA7" w:rsidP="002F65E9">
            <w:pPr>
              <w:spacing w:line="240" w:lineRule="auto"/>
              <w:contextualSpacing/>
              <w:jc w:val="both"/>
              <w:rPr>
                <w:rFonts w:ascii="Times New Roman" w:hAnsi="Times New Roman" w:cs="Times New Roman"/>
                <w:sz w:val="24"/>
                <w:szCs w:val="24"/>
              </w:rPr>
            </w:pPr>
            <w:r w:rsidRPr="002F65E9">
              <w:rPr>
                <w:rFonts w:ascii="Times New Roman" w:eastAsia="Times New Roman" w:hAnsi="Times New Roman" w:cs="Times New Roman"/>
                <w:sz w:val="24"/>
                <w:szCs w:val="24"/>
              </w:rPr>
              <w:t xml:space="preserve">Атанасян Л.С, Бутузов В.Ф., Кадомцев СБ. и др. </w:t>
            </w:r>
            <w:r w:rsidRPr="002F65E9">
              <w:rPr>
                <w:rFonts w:ascii="Times New Roman" w:eastAsia="Times New Roman" w:hAnsi="Times New Roman" w:cs="Times New Roman"/>
                <w:spacing w:val="-1"/>
                <w:sz w:val="24"/>
                <w:szCs w:val="24"/>
              </w:rPr>
              <w:t xml:space="preserve">Геометрия (базовый и профильный уровни)  </w:t>
            </w:r>
            <w:r w:rsidRPr="002F65E9">
              <w:rPr>
                <w:rFonts w:ascii="Times New Roman" w:hAnsi="Times New Roman" w:cs="Times New Roman"/>
                <w:sz w:val="24"/>
                <w:szCs w:val="24"/>
              </w:rPr>
              <w:t>Просвещение, 2011-2012</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C20323" w:rsidP="002F65E9">
            <w:pPr>
              <w:spacing w:line="240" w:lineRule="auto"/>
              <w:contextualSpacing/>
              <w:jc w:val="both"/>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10-11</w:t>
            </w:r>
          </w:p>
        </w:tc>
        <w:tc>
          <w:tcPr>
            <w:tcW w:w="2014" w:type="dxa"/>
          </w:tcPr>
          <w:p w:rsidR="008C2080"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071DA7" w:rsidRPr="002F65E9" w:rsidRDefault="008C2080" w:rsidP="008C2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2F65E9">
              <w:rPr>
                <w:rFonts w:ascii="Times New Roman" w:hAnsi="Times New Roman" w:cs="Times New Roman"/>
                <w:sz w:val="24"/>
                <w:szCs w:val="24"/>
              </w:rPr>
              <w:t>Геометрия</w:t>
            </w:r>
            <w:r>
              <w:rPr>
                <w:rFonts w:ascii="Times New Roman" w:hAnsi="Times New Roman" w:cs="Times New Roman"/>
                <w:sz w:val="24"/>
                <w:szCs w:val="24"/>
              </w:rPr>
              <w:t>)</w:t>
            </w:r>
          </w:p>
        </w:tc>
        <w:tc>
          <w:tcPr>
            <w:tcW w:w="3428" w:type="dxa"/>
          </w:tcPr>
          <w:p w:rsidR="00071DA7" w:rsidRPr="002F65E9" w:rsidRDefault="00071DA7" w:rsidP="002F65E9">
            <w:pPr>
              <w:spacing w:line="240" w:lineRule="auto"/>
              <w:contextualSpacing/>
              <w:jc w:val="both"/>
              <w:rPr>
                <w:rFonts w:ascii="Times New Roman" w:hAnsi="Times New Roman" w:cs="Times New Roman"/>
                <w:sz w:val="24"/>
                <w:szCs w:val="24"/>
              </w:rPr>
            </w:pPr>
            <w:r w:rsidRPr="002F65E9">
              <w:rPr>
                <w:rFonts w:ascii="Times New Roman" w:hAnsi="Times New Roman" w:cs="Times New Roman"/>
                <w:sz w:val="24"/>
                <w:szCs w:val="24"/>
              </w:rPr>
              <w:t>Атанасян Л.С. Программы ОУ. Геометрия 10-11  кл. Москва «Просвещение»   2011</w:t>
            </w:r>
          </w:p>
        </w:tc>
        <w:tc>
          <w:tcPr>
            <w:tcW w:w="2291" w:type="dxa"/>
          </w:tcPr>
          <w:p w:rsidR="00071DA7" w:rsidRPr="002F65E9" w:rsidRDefault="00071DA7" w:rsidP="002F65E9">
            <w:pPr>
              <w:spacing w:line="240" w:lineRule="auto"/>
              <w:contextualSpacing/>
              <w:jc w:val="both"/>
              <w:rPr>
                <w:rFonts w:ascii="Times New Roman" w:eastAsia="Times New Roman" w:hAnsi="Times New Roman" w:cs="Times New Roman"/>
                <w:sz w:val="24"/>
                <w:szCs w:val="24"/>
              </w:rPr>
            </w:pPr>
            <w:r w:rsidRPr="002F65E9">
              <w:rPr>
                <w:rFonts w:ascii="Times New Roman" w:eastAsia="Times New Roman" w:hAnsi="Times New Roman" w:cs="Times New Roman"/>
                <w:sz w:val="24"/>
                <w:szCs w:val="24"/>
              </w:rPr>
              <w:t xml:space="preserve">Атанасян Л.С, Бутузов В.Ф., Кадомцев СБ. и др. </w:t>
            </w:r>
            <w:r w:rsidRPr="002F65E9">
              <w:rPr>
                <w:rFonts w:ascii="Times New Roman" w:eastAsia="Times New Roman" w:hAnsi="Times New Roman" w:cs="Times New Roman"/>
                <w:spacing w:val="-1"/>
                <w:sz w:val="24"/>
                <w:szCs w:val="24"/>
              </w:rPr>
              <w:t xml:space="preserve">Геометрия (базовый и профильный уровни)  </w:t>
            </w:r>
            <w:r w:rsidRPr="002F65E9">
              <w:rPr>
                <w:rFonts w:ascii="Times New Roman" w:hAnsi="Times New Roman" w:cs="Times New Roman"/>
                <w:sz w:val="24"/>
                <w:szCs w:val="24"/>
              </w:rPr>
              <w:t>Просвещение, 2011-</w:t>
            </w:r>
            <w:r w:rsidRPr="002F65E9">
              <w:rPr>
                <w:rFonts w:ascii="Times New Roman" w:hAnsi="Times New Roman" w:cs="Times New Roman"/>
                <w:sz w:val="24"/>
                <w:szCs w:val="24"/>
              </w:rPr>
              <w:lastRenderedPageBreak/>
              <w:t>2012</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lastRenderedPageBreak/>
              <w:t>31.03.2014</w:t>
            </w:r>
          </w:p>
          <w:p w:rsidR="00071DA7" w:rsidRPr="002F65E9" w:rsidRDefault="00C20323" w:rsidP="002F65E9">
            <w:pPr>
              <w:spacing w:line="240" w:lineRule="auto"/>
              <w:contextualSpacing/>
              <w:jc w:val="both"/>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8C2080" w:rsidRPr="002F65E9" w:rsidTr="00C045AB">
        <w:trPr>
          <w:trHeight w:val="146"/>
        </w:trPr>
        <w:tc>
          <w:tcPr>
            <w:tcW w:w="847" w:type="dxa"/>
          </w:tcPr>
          <w:p w:rsidR="008C2080" w:rsidRDefault="008C2080" w:rsidP="002F65E9">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5</w:t>
            </w:r>
          </w:p>
        </w:tc>
        <w:tc>
          <w:tcPr>
            <w:tcW w:w="2014" w:type="dxa"/>
          </w:tcPr>
          <w:p w:rsidR="008C2080" w:rsidRPr="002F65E9" w:rsidRDefault="008C2080" w:rsidP="008C2080">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Информа-</w:t>
            </w:r>
          </w:p>
          <w:p w:rsidR="008C2080" w:rsidRPr="002F65E9" w:rsidRDefault="008C2080" w:rsidP="008C2080">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тика</w:t>
            </w:r>
          </w:p>
        </w:tc>
        <w:tc>
          <w:tcPr>
            <w:tcW w:w="3428" w:type="dxa"/>
          </w:tcPr>
          <w:p w:rsidR="008C2080" w:rsidRDefault="008C2080" w:rsidP="002F65E9">
            <w:pPr>
              <w:spacing w:line="240" w:lineRule="auto"/>
              <w:contextualSpacing/>
              <w:rPr>
                <w:rFonts w:ascii="Times New Roman" w:hAnsi="Times New Roman" w:cs="Times New Roman"/>
                <w:sz w:val="24"/>
                <w:szCs w:val="24"/>
              </w:rPr>
            </w:pPr>
            <w:r>
              <w:rPr>
                <w:rFonts w:ascii="Times New Roman" w:hAnsi="Times New Roman" w:cs="Times New Roman"/>
                <w:sz w:val="24"/>
                <w:szCs w:val="24"/>
              </w:rPr>
              <w:t>Босова Л.Л., Босова А.Ю.. Программа для основной школы 5-6,7-9 классы, М: Бином. Лаборатория знаний,2015</w:t>
            </w:r>
          </w:p>
        </w:tc>
        <w:tc>
          <w:tcPr>
            <w:tcW w:w="2291" w:type="dxa"/>
          </w:tcPr>
          <w:p w:rsidR="008C2080" w:rsidRPr="002F65E9" w:rsidRDefault="008C2080" w:rsidP="002F65E9">
            <w:pPr>
              <w:spacing w:line="240" w:lineRule="auto"/>
              <w:contextualSpacing/>
              <w:rPr>
                <w:rFonts w:ascii="Times New Roman" w:eastAsia="Times New Roman" w:hAnsi="Times New Roman" w:cs="Times New Roman"/>
                <w:spacing w:val="-1"/>
                <w:sz w:val="24"/>
                <w:szCs w:val="24"/>
              </w:rPr>
            </w:pPr>
            <w:r>
              <w:rPr>
                <w:rFonts w:ascii="Times New Roman" w:eastAsia="Times New Roman" w:hAnsi="Times New Roman" w:cs="Times New Roman"/>
                <w:spacing w:val="-1"/>
                <w:sz w:val="28"/>
                <w:szCs w:val="28"/>
              </w:rPr>
              <w:t xml:space="preserve">Босова Л.Л. Информатика, 5 класс, М: </w:t>
            </w:r>
            <w:r w:rsidRPr="00DE0B2C">
              <w:rPr>
                <w:rFonts w:ascii="Times New Roman" w:eastAsia="Times New Roman" w:hAnsi="Times New Roman" w:cs="Times New Roman"/>
                <w:spacing w:val="-2"/>
                <w:sz w:val="28"/>
                <w:szCs w:val="28"/>
              </w:rPr>
              <w:t xml:space="preserve"> БИНОМ. Лаборатория </w:t>
            </w:r>
            <w:r w:rsidRPr="00DE0B2C">
              <w:rPr>
                <w:rFonts w:ascii="Times New Roman" w:eastAsia="Times New Roman" w:hAnsi="Times New Roman" w:cs="Times New Roman"/>
                <w:sz w:val="28"/>
                <w:szCs w:val="28"/>
              </w:rPr>
              <w:t>знаний, 2012</w:t>
            </w:r>
          </w:p>
        </w:tc>
        <w:tc>
          <w:tcPr>
            <w:tcW w:w="1747" w:type="dxa"/>
          </w:tcPr>
          <w:p w:rsidR="008C2080" w:rsidRPr="002F65E9" w:rsidRDefault="008C2080" w:rsidP="008C2080">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8C2080" w:rsidRPr="002F65E9" w:rsidRDefault="008C2080" w:rsidP="008C2080">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8C2080" w:rsidRPr="002F65E9" w:rsidTr="00C045AB">
        <w:trPr>
          <w:trHeight w:val="146"/>
        </w:trPr>
        <w:tc>
          <w:tcPr>
            <w:tcW w:w="847" w:type="dxa"/>
          </w:tcPr>
          <w:p w:rsidR="008C2080" w:rsidRDefault="008C2080" w:rsidP="002F65E9">
            <w:pPr>
              <w:spacing w:line="24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2014" w:type="dxa"/>
          </w:tcPr>
          <w:p w:rsidR="008C2080" w:rsidRPr="002F65E9" w:rsidRDefault="008C2080" w:rsidP="008C2080">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Информа-</w:t>
            </w:r>
          </w:p>
          <w:p w:rsidR="008C2080" w:rsidRPr="002F65E9" w:rsidRDefault="008C2080" w:rsidP="008C2080">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тика</w:t>
            </w:r>
          </w:p>
        </w:tc>
        <w:tc>
          <w:tcPr>
            <w:tcW w:w="3428" w:type="dxa"/>
          </w:tcPr>
          <w:p w:rsidR="008C2080" w:rsidRDefault="008C2080" w:rsidP="002F65E9">
            <w:pPr>
              <w:spacing w:line="240" w:lineRule="auto"/>
              <w:contextualSpacing/>
              <w:rPr>
                <w:rFonts w:ascii="Times New Roman" w:hAnsi="Times New Roman" w:cs="Times New Roman"/>
                <w:sz w:val="24"/>
                <w:szCs w:val="24"/>
              </w:rPr>
            </w:pPr>
            <w:r>
              <w:rPr>
                <w:rFonts w:ascii="Times New Roman" w:hAnsi="Times New Roman" w:cs="Times New Roman"/>
                <w:sz w:val="24"/>
                <w:szCs w:val="24"/>
              </w:rPr>
              <w:t>Босова Л.Л., Босова А.Ю.. Программа для основной школы 5-6,7-9 классы, М: Бином. Лаборатория знаний,2015</w:t>
            </w:r>
          </w:p>
        </w:tc>
        <w:tc>
          <w:tcPr>
            <w:tcW w:w="2291" w:type="dxa"/>
          </w:tcPr>
          <w:p w:rsidR="008C2080" w:rsidRPr="002F65E9" w:rsidRDefault="008C2080" w:rsidP="008C2080">
            <w:pPr>
              <w:spacing w:line="240" w:lineRule="auto"/>
              <w:contextualSpacing/>
              <w:rPr>
                <w:rFonts w:ascii="Times New Roman" w:eastAsia="Times New Roman" w:hAnsi="Times New Roman" w:cs="Times New Roman"/>
                <w:spacing w:val="-1"/>
                <w:sz w:val="24"/>
                <w:szCs w:val="24"/>
              </w:rPr>
            </w:pPr>
            <w:r>
              <w:rPr>
                <w:rFonts w:ascii="Times New Roman" w:eastAsia="Times New Roman" w:hAnsi="Times New Roman" w:cs="Times New Roman"/>
                <w:spacing w:val="-1"/>
                <w:sz w:val="28"/>
                <w:szCs w:val="28"/>
              </w:rPr>
              <w:t xml:space="preserve">Босова Л.Л. Информатика, 6 класс, М: </w:t>
            </w:r>
            <w:r w:rsidRPr="00DE0B2C">
              <w:rPr>
                <w:rFonts w:ascii="Times New Roman" w:eastAsia="Times New Roman" w:hAnsi="Times New Roman" w:cs="Times New Roman"/>
                <w:spacing w:val="-2"/>
                <w:sz w:val="28"/>
                <w:szCs w:val="28"/>
              </w:rPr>
              <w:t xml:space="preserve"> БИНОМ. Лаборатория </w:t>
            </w:r>
            <w:r w:rsidRPr="00DE0B2C">
              <w:rPr>
                <w:rFonts w:ascii="Times New Roman" w:eastAsia="Times New Roman" w:hAnsi="Times New Roman" w:cs="Times New Roman"/>
                <w:sz w:val="28"/>
                <w:szCs w:val="28"/>
              </w:rPr>
              <w:t>знаний, 2012</w:t>
            </w:r>
          </w:p>
        </w:tc>
        <w:tc>
          <w:tcPr>
            <w:tcW w:w="1747" w:type="dxa"/>
          </w:tcPr>
          <w:p w:rsidR="008C2080" w:rsidRPr="002F65E9" w:rsidRDefault="008C2080" w:rsidP="008C2080">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8C2080" w:rsidRPr="002F65E9" w:rsidRDefault="008C2080" w:rsidP="008C2080">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650060" w:rsidRPr="002F65E9" w:rsidTr="00C045AB">
        <w:trPr>
          <w:trHeight w:val="146"/>
        </w:trPr>
        <w:tc>
          <w:tcPr>
            <w:tcW w:w="847" w:type="dxa"/>
          </w:tcPr>
          <w:p w:rsidR="00650060" w:rsidRPr="002F65E9" w:rsidRDefault="008C2080" w:rsidP="002F65E9">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p>
        </w:tc>
        <w:tc>
          <w:tcPr>
            <w:tcW w:w="2014" w:type="dxa"/>
          </w:tcPr>
          <w:p w:rsidR="008C2080" w:rsidRPr="002F65E9" w:rsidRDefault="008C2080" w:rsidP="008C2080">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Информа-</w:t>
            </w:r>
          </w:p>
          <w:p w:rsidR="00650060" w:rsidRPr="002F65E9" w:rsidRDefault="008C2080" w:rsidP="008C2080">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тика</w:t>
            </w:r>
          </w:p>
        </w:tc>
        <w:tc>
          <w:tcPr>
            <w:tcW w:w="3428" w:type="dxa"/>
          </w:tcPr>
          <w:p w:rsidR="00650060" w:rsidRPr="002F65E9" w:rsidRDefault="008C2080" w:rsidP="002F65E9">
            <w:pPr>
              <w:spacing w:line="240" w:lineRule="auto"/>
              <w:contextualSpacing/>
              <w:rPr>
                <w:rFonts w:ascii="Times New Roman" w:hAnsi="Times New Roman" w:cs="Times New Roman"/>
                <w:sz w:val="24"/>
                <w:szCs w:val="24"/>
              </w:rPr>
            </w:pPr>
            <w:r>
              <w:rPr>
                <w:rFonts w:ascii="Times New Roman" w:hAnsi="Times New Roman" w:cs="Times New Roman"/>
                <w:sz w:val="24"/>
                <w:szCs w:val="24"/>
              </w:rPr>
              <w:t>Босова Л.Л., Босова А.Ю.. Программа для основной школы 5-6,7-9 классы, М: Бином. Лаборатория знаний,2015</w:t>
            </w:r>
          </w:p>
        </w:tc>
        <w:tc>
          <w:tcPr>
            <w:tcW w:w="2291" w:type="dxa"/>
          </w:tcPr>
          <w:p w:rsidR="00650060" w:rsidRPr="002F65E9" w:rsidRDefault="008C2080" w:rsidP="008C2080">
            <w:pPr>
              <w:spacing w:line="240" w:lineRule="auto"/>
              <w:contextualSpacing/>
              <w:rPr>
                <w:rFonts w:ascii="Times New Roman" w:eastAsia="Times New Roman" w:hAnsi="Times New Roman" w:cs="Times New Roman"/>
                <w:spacing w:val="-1"/>
                <w:sz w:val="24"/>
                <w:szCs w:val="24"/>
              </w:rPr>
            </w:pPr>
            <w:r>
              <w:rPr>
                <w:rFonts w:ascii="Times New Roman" w:eastAsia="Times New Roman" w:hAnsi="Times New Roman" w:cs="Times New Roman"/>
                <w:spacing w:val="-1"/>
                <w:sz w:val="28"/>
                <w:szCs w:val="28"/>
              </w:rPr>
              <w:t xml:space="preserve">Босова Л.Л. Информатика, 7 класс, М: </w:t>
            </w:r>
            <w:r w:rsidRPr="00DE0B2C">
              <w:rPr>
                <w:rFonts w:ascii="Times New Roman" w:eastAsia="Times New Roman" w:hAnsi="Times New Roman" w:cs="Times New Roman"/>
                <w:spacing w:val="-2"/>
                <w:sz w:val="28"/>
                <w:szCs w:val="28"/>
              </w:rPr>
              <w:t xml:space="preserve"> БИНОМ. Лаборатория </w:t>
            </w:r>
            <w:r w:rsidRPr="00DE0B2C">
              <w:rPr>
                <w:rFonts w:ascii="Times New Roman" w:eastAsia="Times New Roman" w:hAnsi="Times New Roman" w:cs="Times New Roman"/>
                <w:sz w:val="28"/>
                <w:szCs w:val="28"/>
              </w:rPr>
              <w:t>знаний, 2012</w:t>
            </w:r>
          </w:p>
        </w:tc>
        <w:tc>
          <w:tcPr>
            <w:tcW w:w="1747" w:type="dxa"/>
          </w:tcPr>
          <w:p w:rsidR="008C2080" w:rsidRPr="002F65E9" w:rsidRDefault="008C2080" w:rsidP="008C2080">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650060" w:rsidRPr="002F65E9" w:rsidRDefault="008C2080" w:rsidP="008C2080">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8</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Информа-</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тика</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Семакин И.Г. Программа по информатике и ИКТ  Бином  М.2012</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 xml:space="preserve">Семакин И.Г., Залогова Л.А., Русаков СВ. и др. </w:t>
            </w:r>
            <w:r w:rsidRPr="002F65E9">
              <w:rPr>
                <w:rFonts w:ascii="Times New Roman" w:eastAsia="Times New Roman" w:hAnsi="Times New Roman" w:cs="Times New Roman"/>
                <w:sz w:val="24"/>
                <w:szCs w:val="24"/>
              </w:rPr>
              <w:t>Информатика и ИКТ</w:t>
            </w:r>
            <w:r w:rsidRPr="002F65E9">
              <w:rPr>
                <w:rFonts w:ascii="Times New Roman" w:eastAsia="Times New Roman" w:hAnsi="Times New Roman" w:cs="Times New Roman"/>
                <w:spacing w:val="-2"/>
                <w:sz w:val="24"/>
                <w:szCs w:val="24"/>
              </w:rPr>
              <w:t xml:space="preserve"> БИНОМ. Лаборатория </w:t>
            </w:r>
            <w:r w:rsidRPr="002F65E9">
              <w:rPr>
                <w:rFonts w:ascii="Times New Roman" w:eastAsia="Times New Roman" w:hAnsi="Times New Roman" w:cs="Times New Roman"/>
                <w:sz w:val="24"/>
                <w:szCs w:val="24"/>
              </w:rPr>
              <w:t>знаний, 2012-2014</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C20323"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9</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Информа</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тика </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Семакин И.Г. Программа по информатике и ИКТ. Бином  М.2010</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 xml:space="preserve">Семакин И.Г., Залогова Л.А., Русаков СВ. и др. </w:t>
            </w:r>
            <w:r w:rsidRPr="002F65E9">
              <w:rPr>
                <w:rFonts w:ascii="Times New Roman" w:eastAsia="Times New Roman" w:hAnsi="Times New Roman" w:cs="Times New Roman"/>
                <w:sz w:val="24"/>
                <w:szCs w:val="24"/>
              </w:rPr>
              <w:t>Информатика и ИКТ</w:t>
            </w:r>
            <w:r w:rsidRPr="002F65E9">
              <w:rPr>
                <w:rFonts w:ascii="Times New Roman" w:eastAsia="Times New Roman" w:hAnsi="Times New Roman" w:cs="Times New Roman"/>
                <w:spacing w:val="-2"/>
                <w:sz w:val="24"/>
                <w:szCs w:val="24"/>
              </w:rPr>
              <w:t xml:space="preserve"> БИНОМ. Лаборатория </w:t>
            </w:r>
            <w:r w:rsidRPr="002F65E9">
              <w:rPr>
                <w:rFonts w:ascii="Times New Roman" w:eastAsia="Times New Roman" w:hAnsi="Times New Roman" w:cs="Times New Roman"/>
                <w:sz w:val="24"/>
                <w:szCs w:val="24"/>
              </w:rPr>
              <w:t>знаний, 2012</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C20323"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10-11</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Информа</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тика </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Семакин И.Г. Программа по информатике и ИКТ. Бином  М.2012</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2"/>
                <w:sz w:val="24"/>
                <w:szCs w:val="24"/>
              </w:rPr>
              <w:t xml:space="preserve">Семакин И.Г., Хеннер Е.К. Информатика и ИКТ </w:t>
            </w:r>
            <w:r w:rsidRPr="002F65E9">
              <w:rPr>
                <w:rFonts w:ascii="Times New Roman" w:eastAsia="Times New Roman" w:hAnsi="Times New Roman" w:cs="Times New Roman"/>
                <w:sz w:val="24"/>
                <w:szCs w:val="24"/>
              </w:rPr>
              <w:t xml:space="preserve">(базовый уровень) 10-11 </w:t>
            </w:r>
            <w:r w:rsidRPr="002F65E9">
              <w:rPr>
                <w:rFonts w:ascii="Times New Roman" w:eastAsia="Times New Roman" w:hAnsi="Times New Roman" w:cs="Times New Roman"/>
                <w:spacing w:val="-3"/>
                <w:sz w:val="24"/>
                <w:szCs w:val="24"/>
              </w:rPr>
              <w:t xml:space="preserve"> БИНОМ. Лаборатория </w:t>
            </w:r>
            <w:r w:rsidRPr="002F65E9">
              <w:rPr>
                <w:rFonts w:ascii="Times New Roman" w:eastAsia="Times New Roman" w:hAnsi="Times New Roman" w:cs="Times New Roman"/>
                <w:sz w:val="24"/>
                <w:szCs w:val="24"/>
              </w:rPr>
              <w:t>знаний, 2012</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C20323"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Информа</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тика </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Семакин И.Г. Программа по информатике и ИКТ. Бином  М.2010</w:t>
            </w:r>
          </w:p>
        </w:tc>
        <w:tc>
          <w:tcPr>
            <w:tcW w:w="2291" w:type="dxa"/>
          </w:tcPr>
          <w:p w:rsidR="00071DA7" w:rsidRPr="002F65E9" w:rsidRDefault="00071DA7"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4"/>
                <w:sz w:val="24"/>
                <w:szCs w:val="24"/>
              </w:rPr>
              <w:t xml:space="preserve">Семакин И.Г., Шеина Т.Ю., Шестакова Л.В. </w:t>
            </w:r>
            <w:r w:rsidRPr="002F65E9">
              <w:rPr>
                <w:rFonts w:ascii="Times New Roman" w:eastAsia="Times New Roman" w:hAnsi="Times New Roman" w:cs="Times New Roman"/>
                <w:spacing w:val="-3"/>
                <w:sz w:val="24"/>
                <w:szCs w:val="24"/>
              </w:rPr>
              <w:t xml:space="preserve">Информатика и ИКТ  10 класс (профильный уровень)   БИНОМ. Лаборатория </w:t>
            </w:r>
            <w:r w:rsidRPr="002F65E9">
              <w:rPr>
                <w:rFonts w:ascii="Times New Roman" w:eastAsia="Times New Roman" w:hAnsi="Times New Roman" w:cs="Times New Roman"/>
                <w:sz w:val="24"/>
                <w:szCs w:val="24"/>
              </w:rPr>
              <w:t>знаний, 2012</w:t>
            </w:r>
          </w:p>
          <w:p w:rsidR="00071DA7" w:rsidRPr="002F65E9" w:rsidRDefault="00071DA7" w:rsidP="002F65E9">
            <w:pPr>
              <w:spacing w:line="240" w:lineRule="auto"/>
              <w:contextualSpacing/>
              <w:rPr>
                <w:rFonts w:ascii="Times New Roman" w:eastAsia="Times New Roman" w:hAnsi="Times New Roman" w:cs="Times New Roman"/>
                <w:spacing w:val="-2"/>
                <w:sz w:val="24"/>
                <w:szCs w:val="24"/>
              </w:rPr>
            </w:pP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C20323" w:rsidP="002F65E9">
            <w:pPr>
              <w:spacing w:line="240" w:lineRule="auto"/>
              <w:contextualSpacing/>
              <w:rPr>
                <w:rFonts w:ascii="Times New Roman" w:eastAsia="Times New Roman" w:hAnsi="Times New Roman" w:cs="Times New Roman"/>
                <w:spacing w:val="-4"/>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Информа</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 xml:space="preserve">тика </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 xml:space="preserve">Семакин И.Г. Программа по </w:t>
            </w:r>
            <w:r w:rsidRPr="002F65E9">
              <w:rPr>
                <w:rFonts w:ascii="Times New Roman" w:hAnsi="Times New Roman" w:cs="Times New Roman"/>
                <w:sz w:val="24"/>
                <w:szCs w:val="24"/>
              </w:rPr>
              <w:lastRenderedPageBreak/>
              <w:t>информатике и ИКТ. Бином  М.2010</w:t>
            </w:r>
          </w:p>
        </w:tc>
        <w:tc>
          <w:tcPr>
            <w:tcW w:w="2291" w:type="dxa"/>
          </w:tcPr>
          <w:p w:rsidR="00071DA7" w:rsidRPr="002F65E9" w:rsidRDefault="00071DA7"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4"/>
                <w:sz w:val="24"/>
                <w:szCs w:val="24"/>
              </w:rPr>
              <w:lastRenderedPageBreak/>
              <w:t xml:space="preserve">Семакин И.Г., </w:t>
            </w:r>
            <w:r w:rsidRPr="002F65E9">
              <w:rPr>
                <w:rFonts w:ascii="Times New Roman" w:eastAsia="Times New Roman" w:hAnsi="Times New Roman" w:cs="Times New Roman"/>
                <w:spacing w:val="-4"/>
                <w:sz w:val="24"/>
                <w:szCs w:val="24"/>
              </w:rPr>
              <w:lastRenderedPageBreak/>
              <w:t xml:space="preserve">Хеннер  Е.К., Шестакова Л.В. </w:t>
            </w:r>
            <w:r w:rsidRPr="002F65E9">
              <w:rPr>
                <w:rFonts w:ascii="Times New Roman" w:eastAsia="Times New Roman" w:hAnsi="Times New Roman" w:cs="Times New Roman"/>
                <w:spacing w:val="-3"/>
                <w:sz w:val="24"/>
                <w:szCs w:val="24"/>
              </w:rPr>
              <w:t xml:space="preserve">Информатика и ИКТ  11 класс (профильный уровень)   БИНОМ. Лаборатория </w:t>
            </w:r>
            <w:r w:rsidRPr="002F65E9">
              <w:rPr>
                <w:rFonts w:ascii="Times New Roman" w:eastAsia="Times New Roman" w:hAnsi="Times New Roman" w:cs="Times New Roman"/>
                <w:sz w:val="24"/>
                <w:szCs w:val="24"/>
              </w:rPr>
              <w:t>знаний, 2012</w:t>
            </w:r>
          </w:p>
          <w:p w:rsidR="00071DA7" w:rsidRPr="002F65E9" w:rsidRDefault="00071DA7" w:rsidP="002F65E9">
            <w:pPr>
              <w:spacing w:line="240" w:lineRule="auto"/>
              <w:contextualSpacing/>
              <w:rPr>
                <w:rFonts w:ascii="Times New Roman" w:eastAsia="Times New Roman" w:hAnsi="Times New Roman" w:cs="Times New Roman"/>
                <w:spacing w:val="-2"/>
                <w:sz w:val="24"/>
                <w:szCs w:val="24"/>
              </w:rPr>
            </w:pP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lastRenderedPageBreak/>
              <w:t>31.03.2014</w:t>
            </w:r>
          </w:p>
          <w:p w:rsidR="00071DA7" w:rsidRPr="002F65E9" w:rsidRDefault="00C20323" w:rsidP="002F65E9">
            <w:pPr>
              <w:spacing w:line="240" w:lineRule="auto"/>
              <w:contextualSpacing/>
              <w:rPr>
                <w:rFonts w:ascii="Times New Roman" w:eastAsia="Times New Roman" w:hAnsi="Times New Roman" w:cs="Times New Roman"/>
                <w:spacing w:val="-4"/>
                <w:sz w:val="24"/>
                <w:szCs w:val="24"/>
              </w:rPr>
            </w:pPr>
            <w:r w:rsidRPr="002F65E9">
              <w:rPr>
                <w:rFonts w:ascii="Times New Roman" w:eastAsia="Times New Roman" w:hAnsi="Times New Roman" w:cs="Times New Roman"/>
                <w:spacing w:val="-3"/>
                <w:sz w:val="24"/>
                <w:szCs w:val="24"/>
              </w:rPr>
              <w:lastRenderedPageBreak/>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5</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История</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А.А. Вигасина, О.О. Сороко-Цюпа 5-9 классы</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(Всеобщая история </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Рабочие программы</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Предметная линия А.А. Вигасина, О.О. Сороко-Цюпы 5-9 классы- М: Просвещение, 2014</w:t>
            </w:r>
          </w:p>
        </w:tc>
        <w:tc>
          <w:tcPr>
            <w:tcW w:w="2291" w:type="dxa"/>
          </w:tcPr>
          <w:p w:rsidR="00071DA7" w:rsidRPr="002F65E9" w:rsidRDefault="00071DA7" w:rsidP="002F65E9">
            <w:pPr>
              <w:spacing w:line="240" w:lineRule="auto"/>
              <w:contextualSpacing/>
              <w:rPr>
                <w:rFonts w:ascii="Times New Roman" w:eastAsia="Times New Roman" w:hAnsi="Times New Roman" w:cs="Times New Roman"/>
                <w:spacing w:val="-4"/>
                <w:sz w:val="24"/>
                <w:szCs w:val="24"/>
              </w:rPr>
            </w:pPr>
            <w:r w:rsidRPr="002F65E9">
              <w:rPr>
                <w:rFonts w:ascii="Times New Roman" w:eastAsia="Times New Roman" w:hAnsi="Times New Roman" w:cs="Times New Roman"/>
                <w:spacing w:val="-3"/>
                <w:sz w:val="24"/>
                <w:szCs w:val="24"/>
              </w:rPr>
              <w:t>Вигасин А.А., Годер Г.И., Свенцицкая И.С. Всеобщая история. История Древнего мира</w:t>
            </w:r>
            <w:r w:rsidRPr="002F65E9">
              <w:rPr>
                <w:rFonts w:ascii="Times New Roman" w:hAnsi="Times New Roman" w:cs="Times New Roman"/>
                <w:sz w:val="24"/>
                <w:szCs w:val="24"/>
              </w:rPr>
              <w:t xml:space="preserve"> М.: Просвещение, 2010-2012</w:t>
            </w:r>
          </w:p>
        </w:tc>
        <w:tc>
          <w:tcPr>
            <w:tcW w:w="1747" w:type="dxa"/>
          </w:tcPr>
          <w:p w:rsidR="00C20323"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C20323"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2311"/>
        </w:trPr>
        <w:tc>
          <w:tcPr>
            <w:tcW w:w="847" w:type="dxa"/>
            <w:vMerge w:val="restart"/>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6</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Всеобщая </w:t>
            </w:r>
            <w:r w:rsidRPr="002F65E9">
              <w:rPr>
                <w:rFonts w:ascii="Times New Roman" w:hAnsi="Times New Roman" w:cs="Times New Roman"/>
                <w:sz w:val="24"/>
                <w:szCs w:val="24"/>
              </w:rPr>
              <w:t>История</w:t>
            </w:r>
            <w:r>
              <w:rPr>
                <w:rFonts w:ascii="Times New Roman" w:hAnsi="Times New Roman" w:cs="Times New Roman"/>
                <w:sz w:val="24"/>
                <w:szCs w:val="24"/>
              </w:rPr>
              <w:t xml:space="preserve"> </w:t>
            </w:r>
          </w:p>
        </w:tc>
        <w:tc>
          <w:tcPr>
            <w:tcW w:w="3428" w:type="dxa"/>
          </w:tcPr>
          <w:p w:rsidR="00C045AB" w:rsidRDefault="00C045AB" w:rsidP="00C045AB">
            <w:pPr>
              <w:spacing w:line="240" w:lineRule="auto"/>
              <w:contextualSpacing/>
              <w:rPr>
                <w:rFonts w:ascii="Times New Roman" w:hAnsi="Times New Roman" w:cs="Times New Roman"/>
                <w:sz w:val="24"/>
                <w:szCs w:val="24"/>
              </w:rPr>
            </w:pPr>
            <w:r>
              <w:rPr>
                <w:rFonts w:ascii="Times New Roman" w:hAnsi="Times New Roman" w:cs="Times New Roman"/>
                <w:sz w:val="24"/>
                <w:szCs w:val="24"/>
              </w:rPr>
              <w:t>А.А. Вигасина, О.О. Сороко-Цюпа 5-9 классы</w:t>
            </w:r>
          </w:p>
          <w:p w:rsidR="00C045AB" w:rsidRDefault="00C045AB" w:rsidP="00C045A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(Всеобщая история </w:t>
            </w:r>
          </w:p>
          <w:p w:rsidR="00C045AB" w:rsidRDefault="00C045AB" w:rsidP="00C045AB">
            <w:pPr>
              <w:spacing w:line="240" w:lineRule="auto"/>
              <w:contextualSpacing/>
              <w:rPr>
                <w:rFonts w:ascii="Times New Roman" w:hAnsi="Times New Roman" w:cs="Times New Roman"/>
                <w:sz w:val="24"/>
                <w:szCs w:val="24"/>
              </w:rPr>
            </w:pPr>
            <w:r>
              <w:rPr>
                <w:rFonts w:ascii="Times New Roman" w:hAnsi="Times New Roman" w:cs="Times New Roman"/>
                <w:sz w:val="24"/>
                <w:szCs w:val="24"/>
              </w:rPr>
              <w:t>Рабочие программы</w:t>
            </w:r>
          </w:p>
          <w:p w:rsidR="00C045AB" w:rsidRDefault="00C045AB" w:rsidP="00C045AB">
            <w:pPr>
              <w:spacing w:line="240" w:lineRule="auto"/>
              <w:contextualSpacing/>
              <w:rPr>
                <w:rFonts w:ascii="Times New Roman" w:hAnsi="Times New Roman" w:cs="Times New Roman"/>
                <w:sz w:val="24"/>
                <w:szCs w:val="24"/>
              </w:rPr>
            </w:pPr>
            <w:r>
              <w:rPr>
                <w:rFonts w:ascii="Times New Roman" w:hAnsi="Times New Roman" w:cs="Times New Roman"/>
                <w:sz w:val="24"/>
                <w:szCs w:val="24"/>
              </w:rPr>
              <w:t>Предметная линия А.А. Вигасина, О.О. Сороко-Цюпы 5-9 классы- М: Просвещение, 2014</w:t>
            </w:r>
          </w:p>
          <w:p w:rsidR="00C045AB" w:rsidRPr="002F65E9" w:rsidRDefault="00C045AB" w:rsidP="00C045AB">
            <w:pPr>
              <w:spacing w:line="240" w:lineRule="auto"/>
              <w:contextualSpacing/>
              <w:rPr>
                <w:rFonts w:ascii="Times New Roman" w:hAnsi="Times New Roman" w:cs="Times New Roman"/>
                <w:sz w:val="24"/>
                <w:szCs w:val="24"/>
              </w:rPr>
            </w:pPr>
          </w:p>
        </w:tc>
        <w:tc>
          <w:tcPr>
            <w:tcW w:w="2291" w:type="dxa"/>
          </w:tcPr>
          <w:p w:rsidR="00C045AB" w:rsidRPr="00302FF2" w:rsidRDefault="00C045AB" w:rsidP="00C045AB">
            <w:pPr>
              <w:rPr>
                <w:rFonts w:ascii="Times New Roman" w:hAnsi="Times New Roman" w:cs="Times New Roman"/>
                <w:sz w:val="24"/>
                <w:szCs w:val="24"/>
              </w:rPr>
            </w:pPr>
            <w:r w:rsidRPr="00302FF2">
              <w:rPr>
                <w:rFonts w:ascii="Times New Roman" w:eastAsia="Times New Roman" w:hAnsi="Times New Roman" w:cs="Times New Roman"/>
                <w:spacing w:val="-3"/>
                <w:sz w:val="24"/>
                <w:szCs w:val="24"/>
              </w:rPr>
              <w:t xml:space="preserve">Агибалова Е.В., Донской Г.М. Всеобщая </w:t>
            </w:r>
            <w:r w:rsidRPr="00302FF2">
              <w:rPr>
                <w:rFonts w:ascii="Times New Roman" w:eastAsia="Times New Roman" w:hAnsi="Times New Roman" w:cs="Times New Roman"/>
                <w:sz w:val="24"/>
                <w:szCs w:val="24"/>
              </w:rPr>
              <w:t>история. История Средних веков</w:t>
            </w:r>
            <w:r w:rsidRPr="00302FF2">
              <w:rPr>
                <w:rFonts w:ascii="Times New Roman" w:hAnsi="Times New Roman" w:cs="Times New Roman"/>
                <w:sz w:val="24"/>
                <w:szCs w:val="24"/>
              </w:rPr>
              <w:t xml:space="preserve"> Просвещение, 2011</w:t>
            </w:r>
          </w:p>
          <w:p w:rsidR="00C045AB" w:rsidRPr="002F65E9" w:rsidRDefault="00C045AB" w:rsidP="002F65E9">
            <w:pPr>
              <w:spacing w:line="240" w:lineRule="auto"/>
              <w:contextualSpacing/>
              <w:rPr>
                <w:rFonts w:ascii="Times New Roman" w:hAnsi="Times New Roman" w:cs="Times New Roman"/>
                <w:sz w:val="24"/>
                <w:szCs w:val="24"/>
              </w:rPr>
            </w:pP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983"/>
        </w:trPr>
        <w:tc>
          <w:tcPr>
            <w:tcW w:w="847" w:type="dxa"/>
            <w:vMerge/>
          </w:tcPr>
          <w:p w:rsidR="00C045AB" w:rsidRPr="002F65E9" w:rsidRDefault="00C045AB" w:rsidP="002F65E9">
            <w:pPr>
              <w:spacing w:line="240" w:lineRule="auto"/>
              <w:contextualSpacing/>
              <w:rPr>
                <w:rFonts w:ascii="Times New Roman" w:hAnsi="Times New Roman" w:cs="Times New Roman"/>
                <w:sz w:val="24"/>
                <w:szCs w:val="24"/>
              </w:rPr>
            </w:pPr>
          </w:p>
        </w:tc>
        <w:tc>
          <w:tcPr>
            <w:tcW w:w="2014" w:type="dxa"/>
          </w:tcPr>
          <w:p w:rsidR="00C045AB" w:rsidRDefault="00C045AB" w:rsidP="002F65E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История </w:t>
            </w:r>
          </w:p>
          <w:p w:rsidR="00C045AB" w:rsidRDefault="00C045AB" w:rsidP="002F65E9">
            <w:pPr>
              <w:spacing w:line="240" w:lineRule="auto"/>
              <w:contextualSpacing/>
              <w:rPr>
                <w:rFonts w:ascii="Times New Roman" w:hAnsi="Times New Roman" w:cs="Times New Roman"/>
                <w:sz w:val="24"/>
                <w:szCs w:val="24"/>
              </w:rPr>
            </w:pPr>
            <w:r>
              <w:rPr>
                <w:rFonts w:ascii="Times New Roman" w:hAnsi="Times New Roman" w:cs="Times New Roman"/>
                <w:sz w:val="24"/>
                <w:szCs w:val="24"/>
              </w:rPr>
              <w:t>России</w:t>
            </w:r>
          </w:p>
        </w:tc>
        <w:tc>
          <w:tcPr>
            <w:tcW w:w="3428" w:type="dxa"/>
          </w:tcPr>
          <w:p w:rsidR="00C045AB" w:rsidRPr="002B1636" w:rsidRDefault="00C045AB" w:rsidP="00C045AB">
            <w:pPr>
              <w:spacing w:line="240" w:lineRule="auto"/>
              <w:contextualSpacing/>
              <w:rPr>
                <w:rFonts w:ascii="Times New Roman" w:eastAsia="Times New Roman" w:hAnsi="Times New Roman" w:cs="Times New Roman"/>
                <w:sz w:val="24"/>
                <w:szCs w:val="24"/>
              </w:rPr>
            </w:pPr>
            <w:r w:rsidRPr="002B1636">
              <w:rPr>
                <w:rFonts w:ascii="Times New Roman" w:eastAsia="Times New Roman" w:hAnsi="Times New Roman" w:cs="Times New Roman"/>
                <w:sz w:val="24"/>
                <w:szCs w:val="24"/>
              </w:rPr>
              <w:t>История</w:t>
            </w:r>
            <w:r>
              <w:rPr>
                <w:rFonts w:ascii="Times New Roman" w:eastAsia="Times New Roman" w:hAnsi="Times New Roman" w:cs="Times New Roman"/>
                <w:sz w:val="24"/>
                <w:szCs w:val="24"/>
              </w:rPr>
              <w:t xml:space="preserve"> </w:t>
            </w:r>
            <w:r w:rsidRPr="002B1636">
              <w:rPr>
                <w:rFonts w:ascii="Times New Roman" w:eastAsia="Times New Roman" w:hAnsi="Times New Roman" w:cs="Times New Roman"/>
                <w:sz w:val="24"/>
                <w:szCs w:val="24"/>
              </w:rPr>
              <w:t xml:space="preserve">России. 6—10 классы : рабочая программа / </w:t>
            </w:r>
          </w:p>
          <w:p w:rsidR="00C045AB" w:rsidRPr="002B1636" w:rsidRDefault="00C045AB" w:rsidP="00C045AB">
            <w:pPr>
              <w:spacing w:line="240" w:lineRule="auto"/>
              <w:contextualSpacing/>
              <w:rPr>
                <w:rFonts w:ascii="Times New Roman" w:eastAsia="Times New Roman" w:hAnsi="Times New Roman" w:cs="Times New Roman"/>
                <w:sz w:val="24"/>
                <w:szCs w:val="24"/>
              </w:rPr>
            </w:pPr>
            <w:r w:rsidRPr="002B1636">
              <w:rPr>
                <w:rFonts w:ascii="Times New Roman" w:eastAsia="Times New Roman" w:hAnsi="Times New Roman" w:cs="Times New Roman"/>
                <w:sz w:val="24"/>
                <w:szCs w:val="24"/>
              </w:rPr>
              <w:t xml:space="preserve">И. Л. Андреев, О. В. Волобуев, Л. М. Ляшенко и др. — </w:t>
            </w:r>
          </w:p>
          <w:p w:rsidR="00C045AB" w:rsidRDefault="00C045AB" w:rsidP="00C045AB">
            <w:pPr>
              <w:spacing w:line="240" w:lineRule="auto"/>
              <w:contextualSpacing/>
              <w:rPr>
                <w:rFonts w:ascii="Times New Roman" w:hAnsi="Times New Roman" w:cs="Times New Roman"/>
                <w:sz w:val="24"/>
                <w:szCs w:val="24"/>
              </w:rPr>
            </w:pPr>
            <w:r w:rsidRPr="002B1636">
              <w:rPr>
                <w:rFonts w:ascii="Times New Roman" w:eastAsia="Times New Roman" w:hAnsi="Times New Roman" w:cs="Times New Roman"/>
                <w:sz w:val="24"/>
                <w:szCs w:val="24"/>
              </w:rPr>
              <w:t>М. : Дрофа, 2016. — 124, [4] с.</w:t>
            </w:r>
          </w:p>
        </w:tc>
        <w:tc>
          <w:tcPr>
            <w:tcW w:w="2291" w:type="dxa"/>
          </w:tcPr>
          <w:p w:rsidR="00C045AB" w:rsidRPr="00302FF2" w:rsidRDefault="00C045AB" w:rsidP="002F65E9">
            <w:pPr>
              <w:spacing w:line="240" w:lineRule="auto"/>
              <w:contextualSpacing/>
              <w:rPr>
                <w:rFonts w:ascii="Times New Roman" w:eastAsia="Times New Roman" w:hAnsi="Times New Roman" w:cs="Times New Roman"/>
                <w:spacing w:val="-3"/>
                <w:sz w:val="24"/>
                <w:szCs w:val="24"/>
              </w:rPr>
            </w:pPr>
            <w:r w:rsidRPr="00F70F4F">
              <w:rPr>
                <w:rFonts w:ascii="Times New Roman" w:hAnsi="Times New Roman" w:cs="Times New Roman"/>
                <w:sz w:val="24"/>
                <w:szCs w:val="24"/>
              </w:rPr>
              <w:t>Андреев И.Л.</w:t>
            </w:r>
            <w:r>
              <w:rPr>
                <w:rFonts w:ascii="Times New Roman" w:hAnsi="Times New Roman" w:cs="Times New Roman"/>
                <w:sz w:val="24"/>
                <w:szCs w:val="24"/>
              </w:rPr>
              <w:t xml:space="preserve">, </w:t>
            </w:r>
            <w:r w:rsidRPr="00F70F4F">
              <w:rPr>
                <w:rFonts w:ascii="Times New Roman" w:hAnsi="Times New Roman" w:cs="Times New Roman"/>
                <w:sz w:val="24"/>
                <w:szCs w:val="24"/>
              </w:rPr>
              <w:t>Федоров Н.И.</w:t>
            </w:r>
            <w:r>
              <w:rPr>
                <w:rFonts w:ascii="Times New Roman" w:hAnsi="Times New Roman" w:cs="Times New Roman"/>
                <w:sz w:val="24"/>
                <w:szCs w:val="24"/>
              </w:rPr>
              <w:t xml:space="preserve"> </w:t>
            </w:r>
            <w:r w:rsidRPr="00F70F4F">
              <w:rPr>
                <w:rFonts w:ascii="Times New Roman" w:hAnsi="Times New Roman" w:cs="Times New Roman"/>
                <w:sz w:val="24"/>
                <w:szCs w:val="24"/>
              </w:rPr>
              <w:t>История России с древнейших времен до XVI века</w:t>
            </w:r>
            <w:r>
              <w:rPr>
                <w:rFonts w:ascii="Times New Roman" w:hAnsi="Times New Roman" w:cs="Times New Roman"/>
                <w:sz w:val="24"/>
                <w:szCs w:val="24"/>
              </w:rPr>
              <w:t>. 6 класс. М.: Дрофа, 2016</w:t>
            </w:r>
          </w:p>
        </w:tc>
        <w:tc>
          <w:tcPr>
            <w:tcW w:w="1747" w:type="dxa"/>
          </w:tcPr>
          <w:p w:rsidR="00C045AB" w:rsidRPr="002F65E9" w:rsidRDefault="00C045AB" w:rsidP="00C045AB">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C045AB">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729"/>
        </w:trPr>
        <w:tc>
          <w:tcPr>
            <w:tcW w:w="847" w:type="dxa"/>
            <w:vMerge w:val="restart"/>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7</w:t>
            </w:r>
          </w:p>
        </w:tc>
        <w:tc>
          <w:tcPr>
            <w:tcW w:w="2014" w:type="dxa"/>
          </w:tcPr>
          <w:p w:rsidR="00C045AB" w:rsidRPr="002F65E9" w:rsidRDefault="00C045AB" w:rsidP="00575DA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Всеобщая </w:t>
            </w:r>
            <w:r w:rsidRPr="002F65E9">
              <w:rPr>
                <w:rFonts w:ascii="Times New Roman" w:hAnsi="Times New Roman" w:cs="Times New Roman"/>
                <w:sz w:val="24"/>
                <w:szCs w:val="24"/>
              </w:rPr>
              <w:t>История</w:t>
            </w:r>
            <w:r>
              <w:rPr>
                <w:rFonts w:ascii="Times New Roman" w:hAnsi="Times New Roman" w:cs="Times New Roman"/>
                <w:sz w:val="24"/>
                <w:szCs w:val="24"/>
              </w:rPr>
              <w:t xml:space="preserve"> </w:t>
            </w:r>
          </w:p>
        </w:tc>
        <w:tc>
          <w:tcPr>
            <w:tcW w:w="3428" w:type="dxa"/>
          </w:tcPr>
          <w:p w:rsidR="00C045AB" w:rsidRDefault="00C045AB" w:rsidP="00575DAA">
            <w:pPr>
              <w:spacing w:line="240" w:lineRule="auto"/>
              <w:contextualSpacing/>
              <w:rPr>
                <w:rFonts w:ascii="Times New Roman" w:hAnsi="Times New Roman" w:cs="Times New Roman"/>
                <w:sz w:val="24"/>
                <w:szCs w:val="24"/>
              </w:rPr>
            </w:pPr>
            <w:r>
              <w:rPr>
                <w:rFonts w:ascii="Times New Roman" w:hAnsi="Times New Roman" w:cs="Times New Roman"/>
                <w:sz w:val="24"/>
                <w:szCs w:val="24"/>
              </w:rPr>
              <w:t>А.А. Вигасина, О.О. Сороко-Цюпа 5-9 классы</w:t>
            </w:r>
          </w:p>
          <w:p w:rsidR="00C045AB" w:rsidRDefault="00C045AB" w:rsidP="00575DA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(Всеобщая история </w:t>
            </w:r>
          </w:p>
          <w:p w:rsidR="00C045AB" w:rsidRDefault="00C045AB" w:rsidP="00575DAA">
            <w:pPr>
              <w:spacing w:line="240" w:lineRule="auto"/>
              <w:contextualSpacing/>
              <w:rPr>
                <w:rFonts w:ascii="Times New Roman" w:hAnsi="Times New Roman" w:cs="Times New Roman"/>
                <w:sz w:val="24"/>
                <w:szCs w:val="24"/>
              </w:rPr>
            </w:pPr>
            <w:r>
              <w:rPr>
                <w:rFonts w:ascii="Times New Roman" w:hAnsi="Times New Roman" w:cs="Times New Roman"/>
                <w:sz w:val="24"/>
                <w:szCs w:val="24"/>
              </w:rPr>
              <w:t>Рабочие программы</w:t>
            </w:r>
          </w:p>
          <w:p w:rsidR="00C045AB" w:rsidRDefault="00C045AB" w:rsidP="00575DAA">
            <w:pPr>
              <w:spacing w:line="240" w:lineRule="auto"/>
              <w:contextualSpacing/>
              <w:rPr>
                <w:rFonts w:ascii="Times New Roman" w:hAnsi="Times New Roman" w:cs="Times New Roman"/>
                <w:sz w:val="24"/>
                <w:szCs w:val="24"/>
              </w:rPr>
            </w:pPr>
            <w:r>
              <w:rPr>
                <w:rFonts w:ascii="Times New Roman" w:hAnsi="Times New Roman" w:cs="Times New Roman"/>
                <w:sz w:val="24"/>
                <w:szCs w:val="24"/>
              </w:rPr>
              <w:t>Предметная линия А.А. Вигасина, О.О. Сороко-Цюпы 5-9 классы- М: Просвещение, 2014</w:t>
            </w:r>
          </w:p>
          <w:p w:rsidR="00C045AB" w:rsidRPr="002F65E9" w:rsidRDefault="00C045AB" w:rsidP="00575DAA">
            <w:pPr>
              <w:spacing w:line="240" w:lineRule="auto"/>
              <w:contextualSpacing/>
              <w:rPr>
                <w:rFonts w:ascii="Times New Roman" w:hAnsi="Times New Roman" w:cs="Times New Roman"/>
                <w:sz w:val="24"/>
                <w:szCs w:val="24"/>
              </w:rPr>
            </w:pPr>
          </w:p>
        </w:tc>
        <w:tc>
          <w:tcPr>
            <w:tcW w:w="2291" w:type="dxa"/>
          </w:tcPr>
          <w:p w:rsidR="00C045AB" w:rsidRPr="00302FF2" w:rsidRDefault="00C045AB" w:rsidP="00575DAA">
            <w:pPr>
              <w:rPr>
                <w:rFonts w:ascii="Times New Roman" w:hAnsi="Times New Roman" w:cs="Times New Roman"/>
                <w:sz w:val="24"/>
                <w:szCs w:val="24"/>
              </w:rPr>
            </w:pPr>
            <w:r w:rsidRPr="00302FF2">
              <w:rPr>
                <w:rFonts w:ascii="Times New Roman" w:eastAsia="Times New Roman" w:hAnsi="Times New Roman" w:cs="Times New Roman"/>
                <w:spacing w:val="-3"/>
                <w:sz w:val="24"/>
                <w:szCs w:val="24"/>
              </w:rPr>
              <w:t xml:space="preserve">Агибалова Е.В., Донской Г.М. Всеобщая </w:t>
            </w:r>
            <w:r w:rsidRPr="00302FF2">
              <w:rPr>
                <w:rFonts w:ascii="Times New Roman" w:eastAsia="Times New Roman" w:hAnsi="Times New Roman" w:cs="Times New Roman"/>
                <w:sz w:val="24"/>
                <w:szCs w:val="24"/>
              </w:rPr>
              <w:t>история. История Средних веков</w:t>
            </w:r>
            <w:r w:rsidRPr="00302FF2">
              <w:rPr>
                <w:rFonts w:ascii="Times New Roman" w:hAnsi="Times New Roman" w:cs="Times New Roman"/>
                <w:sz w:val="24"/>
                <w:szCs w:val="24"/>
              </w:rPr>
              <w:t xml:space="preserve"> Просвещение, 2011</w:t>
            </w:r>
          </w:p>
          <w:p w:rsidR="00C045AB" w:rsidRPr="002F65E9" w:rsidRDefault="00C045AB" w:rsidP="00575DAA">
            <w:pPr>
              <w:spacing w:line="240" w:lineRule="auto"/>
              <w:contextualSpacing/>
              <w:rPr>
                <w:rFonts w:ascii="Times New Roman" w:hAnsi="Times New Roman" w:cs="Times New Roman"/>
                <w:sz w:val="24"/>
                <w:szCs w:val="24"/>
              </w:rPr>
            </w:pP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jc w:val="both"/>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357"/>
        </w:trPr>
        <w:tc>
          <w:tcPr>
            <w:tcW w:w="847" w:type="dxa"/>
            <w:vMerge/>
          </w:tcPr>
          <w:p w:rsidR="00C045AB" w:rsidRPr="002F65E9" w:rsidRDefault="00C045AB" w:rsidP="002F65E9">
            <w:pPr>
              <w:spacing w:line="240" w:lineRule="auto"/>
              <w:contextualSpacing/>
              <w:rPr>
                <w:rFonts w:ascii="Times New Roman" w:hAnsi="Times New Roman" w:cs="Times New Roman"/>
                <w:sz w:val="24"/>
                <w:szCs w:val="24"/>
              </w:rPr>
            </w:pPr>
          </w:p>
        </w:tc>
        <w:tc>
          <w:tcPr>
            <w:tcW w:w="2014" w:type="dxa"/>
          </w:tcPr>
          <w:p w:rsidR="00C045AB" w:rsidRDefault="00C045AB" w:rsidP="00575DA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История </w:t>
            </w:r>
          </w:p>
          <w:p w:rsidR="00C045AB" w:rsidRDefault="00C045AB" w:rsidP="00575DAA">
            <w:pPr>
              <w:spacing w:line="240" w:lineRule="auto"/>
              <w:contextualSpacing/>
              <w:rPr>
                <w:rFonts w:ascii="Times New Roman" w:hAnsi="Times New Roman" w:cs="Times New Roman"/>
                <w:sz w:val="24"/>
                <w:szCs w:val="24"/>
              </w:rPr>
            </w:pPr>
            <w:r>
              <w:rPr>
                <w:rFonts w:ascii="Times New Roman" w:hAnsi="Times New Roman" w:cs="Times New Roman"/>
                <w:sz w:val="24"/>
                <w:szCs w:val="24"/>
              </w:rPr>
              <w:t>России</w:t>
            </w:r>
          </w:p>
        </w:tc>
        <w:tc>
          <w:tcPr>
            <w:tcW w:w="3428" w:type="dxa"/>
          </w:tcPr>
          <w:p w:rsidR="00C045AB" w:rsidRPr="002B1636" w:rsidRDefault="00C045AB" w:rsidP="00575DAA">
            <w:pPr>
              <w:spacing w:line="240" w:lineRule="auto"/>
              <w:contextualSpacing/>
              <w:rPr>
                <w:rFonts w:ascii="Times New Roman" w:eastAsia="Times New Roman" w:hAnsi="Times New Roman" w:cs="Times New Roman"/>
                <w:sz w:val="24"/>
                <w:szCs w:val="24"/>
              </w:rPr>
            </w:pPr>
            <w:r w:rsidRPr="002B1636">
              <w:rPr>
                <w:rFonts w:ascii="Times New Roman" w:eastAsia="Times New Roman" w:hAnsi="Times New Roman" w:cs="Times New Roman"/>
                <w:sz w:val="24"/>
                <w:szCs w:val="24"/>
              </w:rPr>
              <w:t>История</w:t>
            </w:r>
            <w:r>
              <w:rPr>
                <w:rFonts w:ascii="Times New Roman" w:eastAsia="Times New Roman" w:hAnsi="Times New Roman" w:cs="Times New Roman"/>
                <w:sz w:val="24"/>
                <w:szCs w:val="24"/>
              </w:rPr>
              <w:t xml:space="preserve"> </w:t>
            </w:r>
            <w:r w:rsidRPr="002B1636">
              <w:rPr>
                <w:rFonts w:ascii="Times New Roman" w:eastAsia="Times New Roman" w:hAnsi="Times New Roman" w:cs="Times New Roman"/>
                <w:sz w:val="24"/>
                <w:szCs w:val="24"/>
              </w:rPr>
              <w:t xml:space="preserve">России. 6—10 классы : рабочая программа / </w:t>
            </w:r>
          </w:p>
          <w:p w:rsidR="00C045AB" w:rsidRPr="002B1636" w:rsidRDefault="00C045AB" w:rsidP="00575DAA">
            <w:pPr>
              <w:spacing w:line="240" w:lineRule="auto"/>
              <w:contextualSpacing/>
              <w:rPr>
                <w:rFonts w:ascii="Times New Roman" w:eastAsia="Times New Roman" w:hAnsi="Times New Roman" w:cs="Times New Roman"/>
                <w:sz w:val="24"/>
                <w:szCs w:val="24"/>
              </w:rPr>
            </w:pPr>
            <w:r w:rsidRPr="002B1636">
              <w:rPr>
                <w:rFonts w:ascii="Times New Roman" w:eastAsia="Times New Roman" w:hAnsi="Times New Roman" w:cs="Times New Roman"/>
                <w:sz w:val="24"/>
                <w:szCs w:val="24"/>
              </w:rPr>
              <w:t xml:space="preserve">И. Л. Андреев, О. В. Волобуев, Л. М. Ляшенко и др. — </w:t>
            </w:r>
          </w:p>
          <w:p w:rsidR="00C045AB" w:rsidRDefault="00C045AB" w:rsidP="00575DAA">
            <w:pPr>
              <w:spacing w:line="240" w:lineRule="auto"/>
              <w:contextualSpacing/>
              <w:rPr>
                <w:rFonts w:ascii="Times New Roman" w:hAnsi="Times New Roman" w:cs="Times New Roman"/>
                <w:sz w:val="24"/>
                <w:szCs w:val="24"/>
              </w:rPr>
            </w:pPr>
            <w:r w:rsidRPr="002B1636">
              <w:rPr>
                <w:rFonts w:ascii="Times New Roman" w:eastAsia="Times New Roman" w:hAnsi="Times New Roman" w:cs="Times New Roman"/>
                <w:sz w:val="24"/>
                <w:szCs w:val="24"/>
              </w:rPr>
              <w:t>М. : Дрофа, 2016. — 124, [4] с.</w:t>
            </w:r>
          </w:p>
        </w:tc>
        <w:tc>
          <w:tcPr>
            <w:tcW w:w="2291" w:type="dxa"/>
          </w:tcPr>
          <w:p w:rsidR="00C045AB" w:rsidRPr="00302FF2" w:rsidRDefault="00C045AB" w:rsidP="00575DAA">
            <w:pPr>
              <w:spacing w:line="240" w:lineRule="auto"/>
              <w:contextualSpacing/>
              <w:rPr>
                <w:rFonts w:ascii="Times New Roman" w:eastAsia="Times New Roman" w:hAnsi="Times New Roman" w:cs="Times New Roman"/>
                <w:spacing w:val="-3"/>
                <w:sz w:val="24"/>
                <w:szCs w:val="24"/>
              </w:rPr>
            </w:pPr>
            <w:r w:rsidRPr="00F70F4F">
              <w:rPr>
                <w:rFonts w:ascii="Times New Roman" w:hAnsi="Times New Roman" w:cs="Times New Roman"/>
                <w:sz w:val="24"/>
                <w:szCs w:val="24"/>
              </w:rPr>
              <w:t>Андреев И.Л.</w:t>
            </w:r>
            <w:r>
              <w:rPr>
                <w:rFonts w:ascii="Times New Roman" w:hAnsi="Times New Roman" w:cs="Times New Roman"/>
                <w:sz w:val="24"/>
                <w:szCs w:val="24"/>
              </w:rPr>
              <w:t xml:space="preserve">, </w:t>
            </w:r>
            <w:r w:rsidRPr="00F70F4F">
              <w:rPr>
                <w:rFonts w:ascii="Times New Roman" w:hAnsi="Times New Roman" w:cs="Times New Roman"/>
                <w:sz w:val="24"/>
                <w:szCs w:val="24"/>
              </w:rPr>
              <w:t>Федоров Н.И.</w:t>
            </w:r>
            <w:r>
              <w:rPr>
                <w:rFonts w:ascii="Times New Roman" w:hAnsi="Times New Roman" w:cs="Times New Roman"/>
                <w:sz w:val="24"/>
                <w:szCs w:val="24"/>
              </w:rPr>
              <w:t xml:space="preserve"> </w:t>
            </w:r>
            <w:r w:rsidRPr="00F70F4F">
              <w:rPr>
                <w:rFonts w:ascii="Times New Roman" w:hAnsi="Times New Roman" w:cs="Times New Roman"/>
                <w:sz w:val="24"/>
                <w:szCs w:val="24"/>
              </w:rPr>
              <w:t>История России с древнейших времен до XVI века</w:t>
            </w:r>
            <w:r>
              <w:rPr>
                <w:rFonts w:ascii="Times New Roman" w:hAnsi="Times New Roman" w:cs="Times New Roman"/>
                <w:sz w:val="24"/>
                <w:szCs w:val="24"/>
              </w:rPr>
              <w:t>. 6 класс. М.: Дрофа, 2016</w:t>
            </w:r>
          </w:p>
        </w:tc>
        <w:tc>
          <w:tcPr>
            <w:tcW w:w="1747" w:type="dxa"/>
          </w:tcPr>
          <w:p w:rsidR="00C045AB" w:rsidRPr="002F65E9" w:rsidRDefault="00C045AB" w:rsidP="00C045AB">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C045AB">
            <w:pPr>
              <w:spacing w:line="240" w:lineRule="auto"/>
              <w:contextualSpacing/>
              <w:jc w:val="both"/>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8</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История</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Программы общеобразовательных учреждений. А.А. Данилов, Л.Г. Косулина История России 6-9 классы.М. просвещение, 2011</w:t>
            </w:r>
          </w:p>
          <w:p w:rsidR="00071DA7" w:rsidRPr="002F65E9" w:rsidRDefault="00071DA7" w:rsidP="002F65E9">
            <w:pPr>
              <w:spacing w:line="240" w:lineRule="auto"/>
              <w:contextualSpacing/>
              <w:rPr>
                <w:rFonts w:ascii="Times New Roman" w:hAnsi="Times New Roman" w:cs="Times New Roman"/>
                <w:sz w:val="24"/>
                <w:szCs w:val="24"/>
              </w:rPr>
            </w:pPr>
          </w:p>
          <w:p w:rsidR="00071DA7" w:rsidRPr="002F65E9" w:rsidRDefault="00071DA7" w:rsidP="002F65E9">
            <w:pPr>
              <w:spacing w:line="240" w:lineRule="auto"/>
              <w:contextualSpacing/>
              <w:rPr>
                <w:rFonts w:ascii="Times New Roman" w:hAnsi="Times New Roman" w:cs="Times New Roman"/>
                <w:i/>
                <w:sz w:val="24"/>
                <w:szCs w:val="24"/>
              </w:rPr>
            </w:pPr>
            <w:r w:rsidRPr="002F65E9">
              <w:rPr>
                <w:rStyle w:val="af"/>
                <w:rFonts w:ascii="Times New Roman" w:hAnsi="Times New Roman" w:cs="Times New Roman"/>
                <w:sz w:val="24"/>
                <w:szCs w:val="24"/>
              </w:rPr>
              <w:t>Всеобщая история. Рабочие программы к предметной линии учебников А. А. Вигасина – А. О. Сороко-Цюпы. 5-9 классы: пособие для учителей общеобразовательных учреждений. – М.: Просвещение, 2011</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lastRenderedPageBreak/>
              <w:t>Данилов А.А., Косулина Л.Г. История России</w:t>
            </w:r>
            <w:r w:rsidRPr="002F65E9">
              <w:rPr>
                <w:rFonts w:ascii="Times New Roman" w:hAnsi="Times New Roman" w:cs="Times New Roman"/>
                <w:sz w:val="24"/>
                <w:szCs w:val="24"/>
              </w:rPr>
              <w:t xml:space="preserve"> М.: Просвещение, 2010-2013</w:t>
            </w:r>
          </w:p>
          <w:p w:rsidR="00071DA7" w:rsidRPr="002F65E9" w:rsidRDefault="00071DA7" w:rsidP="002F65E9">
            <w:pPr>
              <w:spacing w:line="240" w:lineRule="auto"/>
              <w:contextualSpacing/>
              <w:rPr>
                <w:rFonts w:ascii="Times New Roman" w:hAnsi="Times New Roman" w:cs="Times New Roman"/>
                <w:sz w:val="24"/>
                <w:szCs w:val="24"/>
              </w:rPr>
            </w:pPr>
          </w:p>
          <w:p w:rsidR="00071DA7" w:rsidRPr="002F65E9" w:rsidRDefault="00071DA7" w:rsidP="002F65E9">
            <w:pPr>
              <w:spacing w:line="240" w:lineRule="auto"/>
              <w:contextualSpacing/>
              <w:jc w:val="both"/>
              <w:rPr>
                <w:rFonts w:ascii="Times New Roman" w:eastAsia="Times New Roman" w:hAnsi="Times New Roman" w:cs="Times New Roman"/>
                <w:spacing w:val="-3"/>
                <w:sz w:val="24"/>
                <w:szCs w:val="24"/>
              </w:rPr>
            </w:pPr>
          </w:p>
          <w:p w:rsidR="00071DA7" w:rsidRPr="002F65E9" w:rsidRDefault="00071DA7" w:rsidP="002F65E9">
            <w:pPr>
              <w:spacing w:line="240" w:lineRule="auto"/>
              <w:contextualSpacing/>
              <w:jc w:val="both"/>
              <w:rPr>
                <w:rFonts w:ascii="Times New Roman" w:eastAsia="Times New Roman" w:hAnsi="Times New Roman" w:cs="Times New Roman"/>
                <w:spacing w:val="-3"/>
                <w:sz w:val="24"/>
                <w:szCs w:val="24"/>
              </w:rPr>
            </w:pPr>
          </w:p>
          <w:p w:rsidR="00071DA7" w:rsidRPr="002F65E9" w:rsidRDefault="00071DA7" w:rsidP="002F65E9">
            <w:pPr>
              <w:spacing w:line="240" w:lineRule="auto"/>
              <w:contextualSpacing/>
              <w:jc w:val="both"/>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Юдовская А.Я., Баранов П.А., Ванюшкина Л.М. </w:t>
            </w:r>
            <w:r w:rsidRPr="002F65E9">
              <w:rPr>
                <w:rFonts w:ascii="Times New Roman" w:eastAsia="Times New Roman" w:hAnsi="Times New Roman" w:cs="Times New Roman"/>
                <w:spacing w:val="-1"/>
                <w:sz w:val="24"/>
                <w:szCs w:val="24"/>
              </w:rPr>
              <w:t xml:space="preserve">Всеобщая история. История Нового времени. </w:t>
            </w:r>
            <w:r w:rsidRPr="002F65E9">
              <w:rPr>
                <w:rFonts w:ascii="Times New Roman" w:eastAsia="Times New Roman" w:hAnsi="Times New Roman" w:cs="Times New Roman"/>
                <w:sz w:val="24"/>
                <w:szCs w:val="24"/>
              </w:rPr>
              <w:t xml:space="preserve">1800-1900 </w:t>
            </w:r>
            <w:r w:rsidRPr="002F65E9">
              <w:rPr>
                <w:rFonts w:ascii="Times New Roman" w:hAnsi="Times New Roman" w:cs="Times New Roman"/>
                <w:sz w:val="24"/>
                <w:szCs w:val="24"/>
              </w:rPr>
              <w:t>М.: Просвещение, 2010-2013</w:t>
            </w:r>
          </w:p>
        </w:tc>
        <w:tc>
          <w:tcPr>
            <w:tcW w:w="1747" w:type="dxa"/>
          </w:tcPr>
          <w:p w:rsidR="00F305FC" w:rsidRPr="002F65E9" w:rsidRDefault="00F305FC"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lastRenderedPageBreak/>
              <w:t>31.03.2014</w:t>
            </w:r>
          </w:p>
          <w:p w:rsidR="00071DA7" w:rsidRPr="002F65E9" w:rsidRDefault="00F305FC"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9</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История</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Программы общеобразовательных учреждений. А.А. Данилов, Л.Г. Косулина История России 6-9 классы.М. просвещение, 2011</w:t>
            </w:r>
          </w:p>
          <w:p w:rsidR="00071DA7" w:rsidRPr="002F65E9" w:rsidRDefault="00071DA7" w:rsidP="002F65E9">
            <w:pPr>
              <w:spacing w:line="240" w:lineRule="auto"/>
              <w:contextualSpacing/>
              <w:rPr>
                <w:rFonts w:ascii="Times New Roman" w:hAnsi="Times New Roman" w:cs="Times New Roman"/>
                <w:sz w:val="24"/>
                <w:szCs w:val="24"/>
              </w:rPr>
            </w:pPr>
          </w:p>
          <w:p w:rsidR="00071DA7" w:rsidRPr="002F65E9" w:rsidRDefault="00071DA7" w:rsidP="002F65E9">
            <w:pPr>
              <w:spacing w:line="240" w:lineRule="auto"/>
              <w:contextualSpacing/>
              <w:rPr>
                <w:rFonts w:ascii="Times New Roman" w:hAnsi="Times New Roman" w:cs="Times New Roman"/>
                <w:color w:val="00B050"/>
                <w:sz w:val="24"/>
                <w:szCs w:val="24"/>
              </w:rPr>
            </w:pPr>
            <w:r w:rsidRPr="002F65E9">
              <w:rPr>
                <w:rStyle w:val="af"/>
                <w:rFonts w:ascii="Times New Roman" w:hAnsi="Times New Roman" w:cs="Times New Roman"/>
                <w:sz w:val="24"/>
                <w:szCs w:val="24"/>
              </w:rPr>
              <w:t>Всеобщая история. Рабочие программы к предметной линии учебников А. А. Вигасина – А. О. Сороко-Цюпы. 5-9 классы: пособие для учителей общеобразовательных учреждений. – М.: Просвещение, 2011</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Данилов А.А., Косулина Л.Г., Брандт М.Ю. </w:t>
            </w:r>
            <w:r w:rsidRPr="002F65E9">
              <w:rPr>
                <w:rFonts w:ascii="Times New Roman" w:eastAsia="Times New Roman" w:hAnsi="Times New Roman" w:cs="Times New Roman"/>
                <w:sz w:val="24"/>
                <w:szCs w:val="24"/>
              </w:rPr>
              <w:t>История России</w:t>
            </w:r>
            <w:r w:rsidRPr="002F65E9">
              <w:rPr>
                <w:rFonts w:ascii="Times New Roman" w:hAnsi="Times New Roman" w:cs="Times New Roman"/>
                <w:sz w:val="24"/>
                <w:szCs w:val="24"/>
              </w:rPr>
              <w:t xml:space="preserve"> М.:  Просвещение, 2010-2014</w:t>
            </w:r>
          </w:p>
          <w:p w:rsidR="00071DA7" w:rsidRPr="002F65E9" w:rsidRDefault="00071DA7" w:rsidP="002F65E9">
            <w:pPr>
              <w:spacing w:line="240" w:lineRule="auto"/>
              <w:contextualSpacing/>
              <w:rPr>
                <w:rFonts w:ascii="Times New Roman" w:hAnsi="Times New Roman" w:cs="Times New Roman"/>
                <w:sz w:val="24"/>
                <w:szCs w:val="24"/>
              </w:rPr>
            </w:pPr>
          </w:p>
          <w:p w:rsidR="00071DA7" w:rsidRPr="002F65E9" w:rsidRDefault="00071DA7" w:rsidP="002F65E9">
            <w:pPr>
              <w:spacing w:line="240" w:lineRule="auto"/>
              <w:contextualSpacing/>
              <w:rPr>
                <w:rFonts w:ascii="Times New Roman" w:hAnsi="Times New Roman" w:cs="Times New Roman"/>
                <w:sz w:val="24"/>
                <w:szCs w:val="24"/>
              </w:rPr>
            </w:pP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 Сороко-Цюпа О.С., Сороко-Цюпа А.О. Всеобщая </w:t>
            </w:r>
            <w:r w:rsidRPr="002F65E9">
              <w:rPr>
                <w:rFonts w:ascii="Times New Roman" w:eastAsia="Times New Roman" w:hAnsi="Times New Roman" w:cs="Times New Roman"/>
                <w:sz w:val="24"/>
                <w:szCs w:val="24"/>
              </w:rPr>
              <w:t>история. Новейшая история</w:t>
            </w:r>
            <w:r w:rsidRPr="002F65E9">
              <w:rPr>
                <w:rFonts w:ascii="Times New Roman" w:hAnsi="Times New Roman" w:cs="Times New Roman"/>
                <w:sz w:val="24"/>
                <w:szCs w:val="24"/>
              </w:rPr>
              <w:t xml:space="preserve">  М.: Просвещение,   2012</w:t>
            </w:r>
          </w:p>
          <w:p w:rsidR="00071DA7" w:rsidRPr="002F65E9" w:rsidRDefault="00071DA7" w:rsidP="002F65E9">
            <w:pPr>
              <w:spacing w:line="240" w:lineRule="auto"/>
              <w:contextualSpacing/>
              <w:rPr>
                <w:rFonts w:ascii="Times New Roman" w:hAnsi="Times New Roman" w:cs="Times New Roman"/>
                <w:sz w:val="24"/>
                <w:szCs w:val="24"/>
              </w:rPr>
            </w:pPr>
          </w:p>
        </w:tc>
        <w:tc>
          <w:tcPr>
            <w:tcW w:w="1747" w:type="dxa"/>
          </w:tcPr>
          <w:p w:rsidR="00F305FC" w:rsidRPr="002F65E9" w:rsidRDefault="00F305FC"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F305FC"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История</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Программа курса к учебнику А.Н. Сахаров, А.Н. Боханов «История России с древних времен до конца 19 века». Базовый и профильный уровень. Русское слово, 2013 </w:t>
            </w:r>
          </w:p>
          <w:p w:rsidR="00071DA7" w:rsidRPr="002F65E9" w:rsidRDefault="00071DA7" w:rsidP="002F65E9">
            <w:pPr>
              <w:spacing w:line="240" w:lineRule="auto"/>
              <w:contextualSpacing/>
              <w:rPr>
                <w:rFonts w:ascii="Times New Roman" w:hAnsi="Times New Roman" w:cs="Times New Roman"/>
                <w:color w:val="00B050"/>
                <w:sz w:val="24"/>
                <w:szCs w:val="24"/>
              </w:rPr>
            </w:pP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Загладин Н.В. Загладина Х.Т. Программа курса и тематическое планирование к учебнику Н.В. Загладина Н.А. Симония «Всеобщая история 10 класс Москва ООО «ТИД «Русское слово – РС» 2008 </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 xml:space="preserve">Сахаров А.Н., Боханов А.Н. История России </w:t>
            </w:r>
            <w:r w:rsidRPr="002F65E9">
              <w:rPr>
                <w:rFonts w:ascii="Times New Roman" w:eastAsia="Times New Roman" w:hAnsi="Times New Roman" w:cs="Times New Roman"/>
                <w:sz w:val="24"/>
                <w:szCs w:val="24"/>
              </w:rPr>
              <w:t>(базовый и профильный уровни)</w:t>
            </w:r>
            <w:r w:rsidRPr="002F65E9">
              <w:rPr>
                <w:rFonts w:ascii="Times New Roman" w:hAnsi="Times New Roman" w:cs="Times New Roman"/>
                <w:sz w:val="24"/>
                <w:szCs w:val="24"/>
              </w:rPr>
              <w:t xml:space="preserve"> М.:</w:t>
            </w:r>
            <w:r w:rsidRPr="002F65E9">
              <w:rPr>
                <w:rFonts w:ascii="Times New Roman" w:eastAsia="Times New Roman" w:hAnsi="Times New Roman" w:cs="Times New Roman"/>
                <w:sz w:val="24"/>
                <w:szCs w:val="24"/>
              </w:rPr>
              <w:t>.</w:t>
            </w:r>
            <w:r w:rsidRPr="002F65E9">
              <w:rPr>
                <w:rFonts w:ascii="Times New Roman" w:hAnsi="Times New Roman" w:cs="Times New Roman"/>
                <w:sz w:val="24"/>
                <w:szCs w:val="24"/>
              </w:rPr>
              <w:t>Русское слово, 2010-2011</w:t>
            </w:r>
          </w:p>
          <w:p w:rsidR="00071DA7" w:rsidRPr="002F65E9" w:rsidRDefault="00071DA7" w:rsidP="002F65E9">
            <w:pPr>
              <w:spacing w:line="240" w:lineRule="auto"/>
              <w:contextualSpacing/>
              <w:rPr>
                <w:rFonts w:ascii="Times New Roman" w:hAnsi="Times New Roman" w:cs="Times New Roman"/>
                <w:sz w:val="24"/>
                <w:szCs w:val="24"/>
              </w:rPr>
            </w:pPr>
          </w:p>
          <w:p w:rsidR="00071DA7" w:rsidRPr="002F65E9" w:rsidRDefault="00071DA7" w:rsidP="002F65E9">
            <w:pPr>
              <w:spacing w:line="240" w:lineRule="auto"/>
              <w:contextualSpacing/>
              <w:rPr>
                <w:rFonts w:ascii="Times New Roman" w:hAnsi="Times New Roman" w:cs="Times New Roman"/>
                <w:sz w:val="24"/>
                <w:szCs w:val="24"/>
              </w:rPr>
            </w:pPr>
          </w:p>
          <w:p w:rsidR="00071DA7" w:rsidRPr="002F65E9" w:rsidRDefault="00071DA7" w:rsidP="002F65E9">
            <w:pPr>
              <w:spacing w:line="240" w:lineRule="auto"/>
              <w:contextualSpacing/>
              <w:rPr>
                <w:rFonts w:ascii="Times New Roman" w:hAnsi="Times New Roman" w:cs="Times New Roman"/>
                <w:sz w:val="24"/>
                <w:szCs w:val="24"/>
              </w:rPr>
            </w:pPr>
          </w:p>
          <w:p w:rsidR="00071DA7" w:rsidRPr="002F65E9" w:rsidRDefault="00071DA7" w:rsidP="002F65E9">
            <w:pPr>
              <w:spacing w:line="240" w:lineRule="auto"/>
              <w:contextualSpacing/>
              <w:rPr>
                <w:rFonts w:ascii="Times New Roman" w:hAnsi="Times New Roman" w:cs="Times New Roman"/>
                <w:color w:val="C00000"/>
                <w:sz w:val="24"/>
                <w:szCs w:val="24"/>
              </w:rPr>
            </w:pPr>
            <w:r w:rsidRPr="002F65E9">
              <w:rPr>
                <w:rFonts w:ascii="Times New Roman" w:eastAsia="Times New Roman" w:hAnsi="Times New Roman" w:cs="Times New Roman"/>
                <w:spacing w:val="-2"/>
                <w:sz w:val="24"/>
                <w:szCs w:val="24"/>
              </w:rPr>
              <w:t xml:space="preserve">Загладин Н.В., Симония Н.А. Всеобщая история </w:t>
            </w:r>
            <w:r w:rsidRPr="002F65E9">
              <w:rPr>
                <w:rFonts w:ascii="Times New Roman" w:eastAsia="Times New Roman" w:hAnsi="Times New Roman" w:cs="Times New Roman"/>
                <w:sz w:val="24"/>
                <w:szCs w:val="24"/>
              </w:rPr>
              <w:t xml:space="preserve">(базовый и профильный уровни) </w:t>
            </w:r>
            <w:r w:rsidRPr="002F65E9">
              <w:rPr>
                <w:rFonts w:ascii="Times New Roman" w:hAnsi="Times New Roman" w:cs="Times New Roman"/>
                <w:sz w:val="24"/>
                <w:szCs w:val="24"/>
              </w:rPr>
              <w:t xml:space="preserve">М.: </w:t>
            </w:r>
            <w:r w:rsidRPr="002F65E9">
              <w:rPr>
                <w:rFonts w:ascii="Times New Roman" w:eastAsia="Times New Roman" w:hAnsi="Times New Roman" w:cs="Times New Roman"/>
                <w:sz w:val="24"/>
                <w:szCs w:val="24"/>
              </w:rPr>
              <w:t>Русское слово, 2008-2010</w:t>
            </w:r>
          </w:p>
        </w:tc>
        <w:tc>
          <w:tcPr>
            <w:tcW w:w="1747" w:type="dxa"/>
          </w:tcPr>
          <w:p w:rsidR="0075765F" w:rsidRPr="002F65E9" w:rsidRDefault="0075765F"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75765F"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История</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Авторская программа</w:t>
            </w:r>
            <w:r w:rsidRPr="002F65E9">
              <w:rPr>
                <w:rFonts w:ascii="Times New Roman" w:hAnsi="Times New Roman" w:cs="Times New Roman"/>
                <w:color w:val="00B050"/>
                <w:sz w:val="24"/>
                <w:szCs w:val="24"/>
              </w:rPr>
              <w:t xml:space="preserve"> </w:t>
            </w:r>
            <w:r w:rsidRPr="002F65E9">
              <w:rPr>
                <w:rFonts w:ascii="Times New Roman" w:hAnsi="Times New Roman" w:cs="Times New Roman"/>
                <w:sz w:val="24"/>
                <w:szCs w:val="24"/>
              </w:rPr>
              <w:t>Н.В.Загладин, Х.Т. Загладина Программа курса и тематическое планирование к учебнику Загладина Н.В. «Всеобщая история. Конец 19 начало 21 века».М. русское слово,2012</w:t>
            </w:r>
          </w:p>
          <w:p w:rsidR="00071DA7" w:rsidRPr="002F65E9" w:rsidRDefault="00071DA7" w:rsidP="002F65E9">
            <w:pPr>
              <w:spacing w:line="240" w:lineRule="auto"/>
              <w:contextualSpacing/>
              <w:rPr>
                <w:rFonts w:ascii="Times New Roman" w:hAnsi="Times New Roman" w:cs="Times New Roman"/>
                <w:color w:val="00B050"/>
                <w:sz w:val="24"/>
                <w:szCs w:val="24"/>
              </w:rPr>
            </w:pP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Авторская программа Н.В. Загладина, С.И. Козленко. </w:t>
            </w:r>
            <w:r w:rsidRPr="002F65E9">
              <w:rPr>
                <w:rFonts w:ascii="Times New Roman" w:hAnsi="Times New Roman" w:cs="Times New Roman"/>
                <w:sz w:val="24"/>
                <w:szCs w:val="24"/>
              </w:rPr>
              <w:lastRenderedPageBreak/>
              <w:t>Программа курса и тематическое планирование к учебнику Н.В. Загладина, С.И. Козленко</w:t>
            </w:r>
          </w:p>
          <w:p w:rsidR="00071DA7" w:rsidRPr="002F65E9" w:rsidRDefault="00071DA7" w:rsidP="002F65E9">
            <w:pPr>
              <w:spacing w:line="240" w:lineRule="auto"/>
              <w:contextualSpacing/>
              <w:rPr>
                <w:rFonts w:ascii="Times New Roman" w:hAnsi="Times New Roman" w:cs="Times New Roman"/>
                <w:color w:val="00B050"/>
                <w:sz w:val="24"/>
                <w:szCs w:val="24"/>
              </w:rPr>
            </w:pPr>
            <w:r w:rsidRPr="002F65E9">
              <w:rPr>
                <w:rFonts w:ascii="Times New Roman" w:hAnsi="Times New Roman" w:cs="Times New Roman"/>
                <w:sz w:val="24"/>
                <w:szCs w:val="24"/>
              </w:rPr>
              <w:t>«История России. ХХ- начало ХХ1 века»-М: Русское слово 2012г.</w:t>
            </w:r>
            <w:r w:rsidRPr="002F65E9">
              <w:rPr>
                <w:rFonts w:ascii="Times New Roman" w:hAnsi="Times New Roman" w:cs="Times New Roman"/>
                <w:color w:val="00B050"/>
                <w:sz w:val="24"/>
                <w:szCs w:val="24"/>
              </w:rPr>
              <w:t xml:space="preserve"> </w:t>
            </w:r>
          </w:p>
        </w:tc>
        <w:tc>
          <w:tcPr>
            <w:tcW w:w="2291"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lastRenderedPageBreak/>
              <w:t xml:space="preserve">Загладин Н.В. Всеобщая история (базовый и </w:t>
            </w:r>
            <w:r w:rsidRPr="002F65E9">
              <w:rPr>
                <w:rFonts w:ascii="Times New Roman" w:eastAsia="Times New Roman" w:hAnsi="Times New Roman" w:cs="Times New Roman"/>
                <w:sz w:val="24"/>
                <w:szCs w:val="24"/>
              </w:rPr>
              <w:t>профильный уровни)</w:t>
            </w:r>
            <w:r w:rsidRPr="002F65E9">
              <w:rPr>
                <w:rFonts w:ascii="Times New Roman" w:hAnsi="Times New Roman" w:cs="Times New Roman"/>
                <w:sz w:val="24"/>
                <w:szCs w:val="24"/>
              </w:rPr>
              <w:t>, М.:  Русское слово 2010-2013</w:t>
            </w:r>
          </w:p>
          <w:p w:rsidR="00071DA7" w:rsidRPr="002F65E9" w:rsidRDefault="00071DA7" w:rsidP="002F65E9">
            <w:pPr>
              <w:spacing w:line="240" w:lineRule="auto"/>
              <w:contextualSpacing/>
              <w:rPr>
                <w:rFonts w:ascii="Times New Roman" w:hAnsi="Times New Roman" w:cs="Times New Roman"/>
                <w:color w:val="00B050"/>
                <w:sz w:val="24"/>
                <w:szCs w:val="24"/>
              </w:rPr>
            </w:pPr>
          </w:p>
          <w:p w:rsidR="00071DA7" w:rsidRPr="002F65E9" w:rsidRDefault="00071DA7" w:rsidP="002F65E9">
            <w:pPr>
              <w:spacing w:line="240" w:lineRule="auto"/>
              <w:contextualSpacing/>
              <w:rPr>
                <w:rFonts w:ascii="Times New Roman" w:eastAsia="Times New Roman" w:hAnsi="Times New Roman" w:cs="Times New Roman"/>
                <w:color w:val="00B050"/>
                <w:sz w:val="24"/>
                <w:szCs w:val="24"/>
              </w:rPr>
            </w:pPr>
          </w:p>
          <w:p w:rsidR="00071DA7" w:rsidRPr="002F65E9" w:rsidRDefault="00071DA7" w:rsidP="002F65E9">
            <w:pPr>
              <w:spacing w:line="240" w:lineRule="auto"/>
              <w:contextualSpacing/>
              <w:rPr>
                <w:rFonts w:ascii="Times New Roman" w:eastAsia="Times New Roman" w:hAnsi="Times New Roman" w:cs="Times New Roman"/>
                <w:color w:val="00B050"/>
                <w:sz w:val="24"/>
                <w:szCs w:val="24"/>
              </w:rPr>
            </w:pPr>
          </w:p>
          <w:p w:rsidR="00071DA7" w:rsidRPr="002F65E9" w:rsidRDefault="00071DA7" w:rsidP="002F65E9">
            <w:pPr>
              <w:spacing w:line="240" w:lineRule="auto"/>
              <w:contextualSpacing/>
              <w:rPr>
                <w:rFonts w:ascii="Times New Roman" w:eastAsia="Times New Roman" w:hAnsi="Times New Roman" w:cs="Times New Roman"/>
                <w:color w:val="00B050"/>
                <w:sz w:val="24"/>
                <w:szCs w:val="24"/>
              </w:rPr>
            </w:pPr>
          </w:p>
          <w:p w:rsidR="00071DA7" w:rsidRPr="002F65E9" w:rsidRDefault="00071DA7" w:rsidP="002F65E9">
            <w:pPr>
              <w:spacing w:line="240" w:lineRule="auto"/>
              <w:contextualSpacing/>
              <w:rPr>
                <w:rFonts w:ascii="Times New Roman" w:eastAsia="Times New Roman" w:hAnsi="Times New Roman" w:cs="Times New Roman"/>
                <w:color w:val="00B050"/>
                <w:sz w:val="24"/>
                <w:szCs w:val="24"/>
              </w:rPr>
            </w:pP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z w:val="24"/>
                <w:szCs w:val="24"/>
              </w:rPr>
              <w:t xml:space="preserve">Загладин Н.В., Козленко С. И., Минаков С.Т. и др. История России (базовый и профильный уровни)  </w:t>
            </w:r>
            <w:r w:rsidRPr="002F65E9">
              <w:rPr>
                <w:rFonts w:ascii="Times New Roman" w:hAnsi="Times New Roman" w:cs="Times New Roman"/>
                <w:sz w:val="24"/>
                <w:szCs w:val="24"/>
              </w:rPr>
              <w:t>М.: Русское слово 2009</w:t>
            </w:r>
          </w:p>
        </w:tc>
        <w:tc>
          <w:tcPr>
            <w:tcW w:w="1747" w:type="dxa"/>
          </w:tcPr>
          <w:p w:rsidR="0075765F" w:rsidRPr="002F65E9" w:rsidRDefault="0075765F"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lastRenderedPageBreak/>
              <w:t>31.03.2014</w:t>
            </w:r>
          </w:p>
          <w:p w:rsidR="00071DA7" w:rsidRPr="002F65E9" w:rsidRDefault="0075765F"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10</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История</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Авторская программа</w:t>
            </w:r>
            <w:r w:rsidRPr="002F65E9">
              <w:rPr>
                <w:rFonts w:ascii="Times New Roman" w:eastAsia="Times New Roman" w:hAnsi="Times New Roman" w:cs="Times New Roman"/>
                <w:spacing w:val="-1"/>
                <w:sz w:val="24"/>
                <w:szCs w:val="24"/>
              </w:rPr>
              <w:t xml:space="preserve"> Сахаров А.Н.,Буганов В.И. , Шестаков В.А. Просвещение, 2010. Москва</w:t>
            </w:r>
          </w:p>
        </w:tc>
        <w:tc>
          <w:tcPr>
            <w:tcW w:w="2291" w:type="dxa"/>
          </w:tcPr>
          <w:p w:rsidR="00071DA7" w:rsidRPr="002F65E9" w:rsidRDefault="00071DA7"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1"/>
                <w:sz w:val="24"/>
                <w:szCs w:val="24"/>
              </w:rPr>
              <w:t>Сахаров А.Н.,Буганов В.И  История России (профильный) М.:Просвещение, 2012 (ч.1,ч.2)</w:t>
            </w:r>
          </w:p>
        </w:tc>
        <w:tc>
          <w:tcPr>
            <w:tcW w:w="1747" w:type="dxa"/>
          </w:tcPr>
          <w:p w:rsidR="0075765F" w:rsidRPr="002F65E9" w:rsidRDefault="0075765F"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75765F"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071DA7" w:rsidRPr="002F65E9" w:rsidTr="00C045AB">
        <w:trPr>
          <w:trHeight w:val="146"/>
        </w:trPr>
        <w:tc>
          <w:tcPr>
            <w:tcW w:w="847"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История</w:t>
            </w:r>
          </w:p>
        </w:tc>
        <w:tc>
          <w:tcPr>
            <w:tcW w:w="3428" w:type="dxa"/>
          </w:tcPr>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Программы общеобразовательных учреждений История России. 10-11 классы. «20- начало 21», профильный уровень </w:t>
            </w:r>
          </w:p>
          <w:p w:rsidR="00071DA7" w:rsidRPr="002F65E9" w:rsidRDefault="00071DA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 xml:space="preserve">Москва Просвещение, 2010. </w:t>
            </w:r>
          </w:p>
        </w:tc>
        <w:tc>
          <w:tcPr>
            <w:tcW w:w="2291" w:type="dxa"/>
          </w:tcPr>
          <w:p w:rsidR="00071DA7" w:rsidRPr="002F65E9" w:rsidRDefault="00071DA7"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1"/>
                <w:sz w:val="24"/>
                <w:szCs w:val="24"/>
              </w:rPr>
              <w:t>Шестаков В.А.  История России (профильный) М.: Просвещение, 2012</w:t>
            </w:r>
          </w:p>
        </w:tc>
        <w:tc>
          <w:tcPr>
            <w:tcW w:w="1747" w:type="dxa"/>
          </w:tcPr>
          <w:p w:rsidR="0075765F" w:rsidRPr="002F65E9" w:rsidRDefault="0075765F"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071DA7" w:rsidRPr="002F65E9" w:rsidRDefault="0075765F"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3094"/>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Pr>
                <w:rFonts w:ascii="Times New Roman" w:hAnsi="Times New Roman" w:cs="Times New Roman"/>
                <w:sz w:val="24"/>
                <w:szCs w:val="24"/>
              </w:rPr>
              <w:t>5</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45D12">
              <w:rPr>
                <w:rFonts w:ascii="Times New Roman" w:hAnsi="Times New Roman" w:cs="Times New Roman"/>
                <w:sz w:val="24"/>
                <w:szCs w:val="24"/>
              </w:rPr>
              <w:t>Основы духовно-нравственной культуры народов России</w:t>
            </w:r>
          </w:p>
        </w:tc>
        <w:tc>
          <w:tcPr>
            <w:tcW w:w="3428" w:type="dxa"/>
          </w:tcPr>
          <w:p w:rsidR="00C045AB" w:rsidRPr="00245D12" w:rsidRDefault="00C045AB" w:rsidP="00575DAA">
            <w:pPr>
              <w:rPr>
                <w:rFonts w:ascii="Times New Roman" w:hAnsi="Times New Roman" w:cs="Times New Roman"/>
                <w:sz w:val="24"/>
                <w:szCs w:val="24"/>
              </w:rPr>
            </w:pPr>
            <w:r w:rsidRPr="00245D12">
              <w:rPr>
                <w:rFonts w:ascii="Times New Roman" w:hAnsi="Times New Roman" w:cs="Times New Roman"/>
                <w:sz w:val="24"/>
                <w:szCs w:val="24"/>
              </w:rPr>
              <w:t xml:space="preserve">Программа </w:t>
            </w:r>
            <w:r>
              <w:rPr>
                <w:rFonts w:ascii="Times New Roman" w:hAnsi="Times New Roman" w:cs="Times New Roman"/>
                <w:sz w:val="24"/>
                <w:szCs w:val="24"/>
              </w:rPr>
              <w:t xml:space="preserve">Н.Ф. Виноградова </w:t>
            </w:r>
            <w:r w:rsidRPr="00245D12">
              <w:rPr>
                <w:rFonts w:ascii="Times New Roman" w:hAnsi="Times New Roman"/>
                <w:sz w:val="24"/>
                <w:szCs w:val="24"/>
              </w:rPr>
              <w:t>«Основы духовно-нравственной культуры народов России», М: Вентана-Граф, 2012г.</w:t>
            </w:r>
          </w:p>
        </w:tc>
        <w:tc>
          <w:tcPr>
            <w:tcW w:w="2291" w:type="dxa"/>
          </w:tcPr>
          <w:p w:rsidR="00C045AB" w:rsidRPr="00245D12" w:rsidRDefault="00C045AB" w:rsidP="00575DAA">
            <w:pPr>
              <w:jc w:val="both"/>
              <w:rPr>
                <w:rFonts w:ascii="Times New Roman" w:hAnsi="Times New Roman"/>
                <w:sz w:val="24"/>
                <w:szCs w:val="24"/>
              </w:rPr>
            </w:pPr>
            <w:r w:rsidRPr="00245D12">
              <w:rPr>
                <w:rFonts w:ascii="Times New Roman" w:hAnsi="Times New Roman"/>
                <w:sz w:val="24"/>
                <w:szCs w:val="24"/>
              </w:rPr>
              <w:t>Н.Ф.Виноградова, В.И. Власенко, А.В.Поляков</w:t>
            </w:r>
          </w:p>
          <w:p w:rsidR="00C045AB" w:rsidRPr="00245D12" w:rsidRDefault="00C045AB" w:rsidP="00575DAA">
            <w:pPr>
              <w:rPr>
                <w:rFonts w:ascii="Times New Roman" w:eastAsia="Times New Roman" w:hAnsi="Times New Roman" w:cs="Times New Roman"/>
                <w:spacing w:val="-1"/>
                <w:sz w:val="24"/>
                <w:szCs w:val="24"/>
              </w:rPr>
            </w:pPr>
            <w:r w:rsidRPr="00245D12">
              <w:rPr>
                <w:rFonts w:ascii="Times New Roman" w:hAnsi="Times New Roman"/>
                <w:sz w:val="24"/>
                <w:szCs w:val="24"/>
              </w:rPr>
              <w:t>«Основы духовно-нравственной культуры народов России», М: Вентана-Граф, 2012г.</w:t>
            </w:r>
          </w:p>
        </w:tc>
        <w:tc>
          <w:tcPr>
            <w:tcW w:w="1747" w:type="dxa"/>
          </w:tcPr>
          <w:p w:rsidR="00C045AB" w:rsidRPr="002F65E9" w:rsidRDefault="00C045AB" w:rsidP="00C045AB">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C045AB">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6</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Обществознание</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Рабочие Программы Обществознание 5- 9кл. Под ред. Л.Н.Боголюбова (Боголюбов Л.Н.,Городецкая Н.И.,Иванова Л.Ф.и др.) Просвещение, 2016 ФГОС</w:t>
            </w:r>
          </w:p>
        </w:tc>
        <w:tc>
          <w:tcPr>
            <w:tcW w:w="2291" w:type="dxa"/>
          </w:tcPr>
          <w:p w:rsidR="00C045AB"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Виноградова Н.Ф., Городецкая Н.И.. Иванова Л.Ф. и др./Под ред. Боголюбова Л.Н., Ивановой Л. Ф. Обществознание. 6 класс . М.:  Просвещение, 2016</w:t>
            </w:r>
          </w:p>
          <w:p w:rsidR="00C045AB" w:rsidRPr="002F65E9" w:rsidRDefault="00C045AB" w:rsidP="002F65E9">
            <w:pPr>
              <w:spacing w:line="240" w:lineRule="auto"/>
              <w:contextualSpacing/>
              <w:rPr>
                <w:rFonts w:ascii="Times New Roman" w:hAnsi="Times New Roman" w:cs="Times New Roman"/>
                <w:sz w:val="24"/>
                <w:szCs w:val="24"/>
              </w:rPr>
            </w:pP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7</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Обществознание</w:t>
            </w:r>
          </w:p>
        </w:tc>
        <w:tc>
          <w:tcPr>
            <w:tcW w:w="3428" w:type="dxa"/>
          </w:tcPr>
          <w:p w:rsidR="00C045AB" w:rsidRPr="00302FF2" w:rsidRDefault="00C045AB" w:rsidP="00575DAA">
            <w:pPr>
              <w:rPr>
                <w:rFonts w:ascii="Times New Roman" w:hAnsi="Times New Roman" w:cs="Times New Roman"/>
                <w:sz w:val="24"/>
                <w:szCs w:val="24"/>
              </w:rPr>
            </w:pPr>
            <w:r w:rsidRPr="005B5D2A">
              <w:rPr>
                <w:rFonts w:ascii="Times New Roman" w:hAnsi="Times New Roman" w:cs="Times New Roman"/>
                <w:sz w:val="24"/>
                <w:szCs w:val="24"/>
              </w:rPr>
              <w:t>Рабочие</w:t>
            </w:r>
            <w:r>
              <w:rPr>
                <w:rFonts w:ascii="Times New Roman" w:hAnsi="Times New Roman" w:cs="Times New Roman"/>
                <w:sz w:val="24"/>
                <w:szCs w:val="24"/>
              </w:rPr>
              <w:t xml:space="preserve"> </w:t>
            </w:r>
            <w:r w:rsidRPr="005B5D2A">
              <w:rPr>
                <w:rFonts w:ascii="Times New Roman" w:hAnsi="Times New Roman" w:cs="Times New Roman"/>
                <w:sz w:val="24"/>
                <w:szCs w:val="24"/>
              </w:rPr>
              <w:t xml:space="preserve">Программы Обществознание 5- 9кл. </w:t>
            </w:r>
            <w:r>
              <w:rPr>
                <w:rFonts w:ascii="Times New Roman" w:hAnsi="Times New Roman" w:cs="Times New Roman"/>
                <w:sz w:val="24"/>
                <w:szCs w:val="24"/>
              </w:rPr>
              <w:t xml:space="preserve">Под ред. </w:t>
            </w:r>
            <w:r w:rsidRPr="005B5D2A">
              <w:rPr>
                <w:rFonts w:ascii="Times New Roman" w:hAnsi="Times New Roman" w:cs="Times New Roman"/>
                <w:sz w:val="24"/>
                <w:szCs w:val="24"/>
              </w:rPr>
              <w:t>Л.Н.Боголюбова (Боголюбов Л.Н.,Городецкая Н.И.,Иванова Л.Ф.и др.)</w:t>
            </w:r>
            <w:r>
              <w:rPr>
                <w:rFonts w:ascii="Times New Roman" w:hAnsi="Times New Roman" w:cs="Times New Roman"/>
                <w:sz w:val="24"/>
                <w:szCs w:val="24"/>
              </w:rPr>
              <w:t xml:space="preserve"> Просвещение, 2016</w:t>
            </w:r>
            <w:r w:rsidRPr="005B5D2A">
              <w:rPr>
                <w:rFonts w:ascii="Times New Roman" w:hAnsi="Times New Roman" w:cs="Times New Roman"/>
                <w:sz w:val="24"/>
                <w:szCs w:val="24"/>
              </w:rPr>
              <w:t xml:space="preserve"> ФГОС</w:t>
            </w:r>
          </w:p>
        </w:tc>
        <w:tc>
          <w:tcPr>
            <w:tcW w:w="2291" w:type="dxa"/>
          </w:tcPr>
          <w:p w:rsidR="00C045AB" w:rsidRPr="005E07DF" w:rsidRDefault="00C045AB" w:rsidP="00575DAA">
            <w:pPr>
              <w:rPr>
                <w:rFonts w:ascii="Times New Roman" w:hAnsi="Times New Roman" w:cs="Times New Roman"/>
                <w:sz w:val="24"/>
                <w:szCs w:val="24"/>
              </w:rPr>
            </w:pPr>
            <w:r w:rsidRPr="005B5D2A">
              <w:rPr>
                <w:rFonts w:ascii="Times New Roman" w:hAnsi="Times New Roman" w:cs="Times New Roman"/>
                <w:sz w:val="24"/>
                <w:szCs w:val="24"/>
              </w:rPr>
              <w:t>Виноградова Н.Ф., Городецкая Н.И.. Иванова Л.Ф. и др./Под ред. Боголюбова Л.Н., Ивановой Л. Ф. Обществознание</w:t>
            </w:r>
            <w:r>
              <w:rPr>
                <w:rFonts w:ascii="Times New Roman" w:hAnsi="Times New Roman" w:cs="Times New Roman"/>
                <w:sz w:val="24"/>
                <w:szCs w:val="24"/>
              </w:rPr>
              <w:t xml:space="preserve">. </w:t>
            </w:r>
          </w:p>
          <w:p w:rsidR="00C045AB" w:rsidRPr="000851B9" w:rsidRDefault="00C045AB" w:rsidP="00575DAA">
            <w:pPr>
              <w:rPr>
                <w:rFonts w:ascii="Times New Roman" w:hAnsi="Times New Roman" w:cs="Times New Roman"/>
                <w:sz w:val="24"/>
                <w:szCs w:val="24"/>
                <w:lang w:val="en-US"/>
              </w:rPr>
            </w:pPr>
            <w:r w:rsidRPr="000851B9">
              <w:rPr>
                <w:rFonts w:ascii="Times New Roman" w:hAnsi="Times New Roman" w:cs="Times New Roman"/>
                <w:sz w:val="24"/>
                <w:szCs w:val="24"/>
              </w:rPr>
              <w:t>7</w:t>
            </w:r>
            <w:r>
              <w:rPr>
                <w:rFonts w:ascii="Times New Roman" w:hAnsi="Times New Roman" w:cs="Times New Roman"/>
                <w:sz w:val="24"/>
                <w:szCs w:val="24"/>
              </w:rPr>
              <w:t xml:space="preserve"> класс . М.:  Просвещение, 201</w:t>
            </w:r>
            <w:r>
              <w:rPr>
                <w:rFonts w:ascii="Times New Roman" w:hAnsi="Times New Roman" w:cs="Times New Roman"/>
                <w:sz w:val="24"/>
                <w:szCs w:val="24"/>
                <w:lang w:val="en-US"/>
              </w:rPr>
              <w:t>7</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Заканчиваем обучение</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8</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Обществознание</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Примерная программа курса Обществознание для образовательных учреждений </w:t>
            </w:r>
          </w:p>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Русское слово 2012 г Москва Допущенной Департаментом общего среднего образования МО РФ </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z w:val="24"/>
                <w:szCs w:val="24"/>
              </w:rPr>
              <w:t>Кравченко А.И. Обществознание</w:t>
            </w:r>
            <w:r w:rsidRPr="002F65E9">
              <w:rPr>
                <w:rFonts w:ascii="Times New Roman" w:hAnsi="Times New Roman" w:cs="Times New Roman"/>
                <w:sz w:val="24"/>
                <w:szCs w:val="24"/>
              </w:rPr>
              <w:t xml:space="preserve"> М.:.   Русское слово, 2008-2009</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z w:val="24"/>
                <w:szCs w:val="24"/>
              </w:rPr>
              <w:t>Заканчиваем обучение</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9</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Обществознание</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Примерная программа курса Обществознание для образовательных учреждений М.: Русское слово2012 г Допущено  Департаментом общего среднего образования МО РФ 2008г. Москва</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Кравченко А.И., Певцова Е.А. Обществознание</w:t>
            </w:r>
            <w:r w:rsidRPr="002F65E9">
              <w:rPr>
                <w:rFonts w:ascii="Times New Roman" w:hAnsi="Times New Roman" w:cs="Times New Roman"/>
                <w:sz w:val="24"/>
                <w:szCs w:val="24"/>
              </w:rPr>
              <w:t xml:space="preserve"> М.:  Русское слово, 2009</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Заканчиваем обучение</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Обществознание</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Программы общеобразовательных учреждений. Обществознание, 10-11 классы. Базовый  уровень (Л.Н. Боголюбов, Л.Ф. Иванова, \А.Ю. Лабезникова). </w:t>
            </w:r>
          </w:p>
          <w:p w:rsidR="00C045AB" w:rsidRPr="002F65E9" w:rsidRDefault="00C045AB" w:rsidP="002F65E9">
            <w:pPr>
              <w:spacing w:line="240" w:lineRule="auto"/>
              <w:contextualSpacing/>
              <w:rPr>
                <w:rFonts w:ascii="Times New Roman" w:hAnsi="Times New Roman" w:cs="Times New Roman"/>
                <w:color w:val="00B050"/>
                <w:sz w:val="24"/>
                <w:szCs w:val="24"/>
              </w:rPr>
            </w:pPr>
            <w:r w:rsidRPr="002F65E9">
              <w:rPr>
                <w:rFonts w:ascii="Times New Roman" w:hAnsi="Times New Roman" w:cs="Times New Roman"/>
                <w:sz w:val="24"/>
                <w:szCs w:val="24"/>
              </w:rPr>
              <w:t>М.: Просвещение 2011</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Боголюбов Л.Н., Аверьянов Ю.И., Городецкая </w:t>
            </w:r>
            <w:r w:rsidRPr="002F65E9">
              <w:rPr>
                <w:rFonts w:ascii="Times New Roman" w:eastAsia="Times New Roman" w:hAnsi="Times New Roman" w:cs="Times New Roman"/>
                <w:sz w:val="24"/>
                <w:szCs w:val="24"/>
              </w:rPr>
              <w:t>Н.И. и др. / Под ред. Боголюбова Л.Н. Обществознание (базовый уровень)  Просвещение, 2011-2013</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Обществознание</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Программы общеобразовательных учреждений. Обществознание, 10-11 классы. Профильный  уровень (Л.Н. Боголюбов, Л.Ф. Иванова, \А.Ю. Лабезникова). </w:t>
            </w:r>
          </w:p>
          <w:p w:rsidR="00C045AB" w:rsidRPr="002F65E9" w:rsidRDefault="00C045AB" w:rsidP="002F65E9">
            <w:pPr>
              <w:spacing w:line="240" w:lineRule="auto"/>
              <w:contextualSpacing/>
              <w:rPr>
                <w:rFonts w:ascii="Times New Roman" w:hAnsi="Times New Roman" w:cs="Times New Roman"/>
                <w:color w:val="00B050"/>
                <w:sz w:val="24"/>
                <w:szCs w:val="24"/>
              </w:rPr>
            </w:pPr>
            <w:r w:rsidRPr="002F65E9">
              <w:rPr>
                <w:rFonts w:ascii="Times New Roman" w:hAnsi="Times New Roman" w:cs="Times New Roman"/>
                <w:sz w:val="24"/>
                <w:szCs w:val="24"/>
              </w:rPr>
              <w:t>М.: Просвещение 2011</w:t>
            </w:r>
          </w:p>
        </w:tc>
        <w:tc>
          <w:tcPr>
            <w:tcW w:w="2291"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Боголюбов Л.Н., Лазебникова А.Ю., Смирнова </w:t>
            </w:r>
            <w:r w:rsidRPr="002F65E9">
              <w:rPr>
                <w:rFonts w:ascii="Times New Roman" w:eastAsia="Times New Roman" w:hAnsi="Times New Roman" w:cs="Times New Roman"/>
                <w:spacing w:val="-1"/>
                <w:sz w:val="24"/>
                <w:szCs w:val="24"/>
              </w:rPr>
              <w:t xml:space="preserve">Н.М. и др. / Под ред. Боголюбова Л.Н., </w:t>
            </w:r>
            <w:r w:rsidRPr="002F65E9">
              <w:rPr>
                <w:rFonts w:ascii="Times New Roman" w:eastAsia="Times New Roman" w:hAnsi="Times New Roman" w:cs="Times New Roman"/>
                <w:sz w:val="24"/>
                <w:szCs w:val="24"/>
              </w:rPr>
              <w:t>Лазебниковой А.Ю. Обществознание (профильный уровень)  Просвещение, 2010-2011</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Заканчиваем обучение</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Обществознание</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Программы общеобразовательных учреждений. Обществознание, 10-11 классы. Базовый  уровень (Л.Н. Боголюбов, Л.Ф. Иванова, \А.Ю. Лабезникова). </w:t>
            </w:r>
          </w:p>
          <w:p w:rsidR="00C045AB" w:rsidRPr="002F65E9" w:rsidRDefault="00C045AB" w:rsidP="002F65E9">
            <w:pPr>
              <w:spacing w:line="240" w:lineRule="auto"/>
              <w:contextualSpacing/>
              <w:rPr>
                <w:rFonts w:ascii="Times New Roman" w:hAnsi="Times New Roman" w:cs="Times New Roman"/>
                <w:color w:val="00B050"/>
                <w:sz w:val="24"/>
                <w:szCs w:val="24"/>
              </w:rPr>
            </w:pPr>
            <w:r w:rsidRPr="002F65E9">
              <w:rPr>
                <w:rFonts w:ascii="Times New Roman" w:hAnsi="Times New Roman" w:cs="Times New Roman"/>
                <w:sz w:val="24"/>
                <w:szCs w:val="24"/>
              </w:rPr>
              <w:t>М.: Просвещение 2011</w:t>
            </w:r>
          </w:p>
        </w:tc>
        <w:tc>
          <w:tcPr>
            <w:tcW w:w="2291"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2"/>
                <w:sz w:val="24"/>
                <w:szCs w:val="24"/>
              </w:rPr>
              <w:t xml:space="preserve">Боголюбов Л.Н., Городецкая Н.И., Матвеев А.И. </w:t>
            </w:r>
            <w:r w:rsidRPr="002F65E9">
              <w:rPr>
                <w:rFonts w:ascii="Times New Roman" w:eastAsia="Times New Roman" w:hAnsi="Times New Roman" w:cs="Times New Roman"/>
                <w:spacing w:val="-1"/>
                <w:sz w:val="24"/>
                <w:szCs w:val="24"/>
              </w:rPr>
              <w:t xml:space="preserve">/ Под ред. Боголюбова Л.Н. Обществознание </w:t>
            </w:r>
            <w:r w:rsidRPr="002F65E9">
              <w:rPr>
                <w:rFonts w:ascii="Times New Roman" w:eastAsia="Times New Roman" w:hAnsi="Times New Roman" w:cs="Times New Roman"/>
                <w:sz w:val="24"/>
                <w:szCs w:val="24"/>
              </w:rPr>
              <w:t>(базовый уровень) Просвещение, 2010-2013</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Обществознание</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Программы общеобразовательных учреждений. Обществознание, 10-11 классы. Профильный  уровень (Л.Н. Боголюбов, Л.Ф. Иванова, \А.Ю. Лабезникова). </w:t>
            </w:r>
          </w:p>
          <w:p w:rsidR="00C045AB" w:rsidRPr="002F65E9" w:rsidRDefault="00C045AB" w:rsidP="002F65E9">
            <w:pPr>
              <w:spacing w:line="240" w:lineRule="auto"/>
              <w:contextualSpacing/>
              <w:rPr>
                <w:rFonts w:ascii="Times New Roman" w:hAnsi="Times New Roman" w:cs="Times New Roman"/>
                <w:color w:val="00B050"/>
                <w:sz w:val="24"/>
                <w:szCs w:val="24"/>
              </w:rPr>
            </w:pPr>
            <w:r w:rsidRPr="002F65E9">
              <w:rPr>
                <w:rFonts w:ascii="Times New Roman" w:hAnsi="Times New Roman" w:cs="Times New Roman"/>
                <w:sz w:val="24"/>
                <w:szCs w:val="24"/>
              </w:rPr>
              <w:t>М.: Просвещение 2011</w:t>
            </w:r>
          </w:p>
        </w:tc>
        <w:tc>
          <w:tcPr>
            <w:tcW w:w="2291"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Боголюбов Л.Н., Лазебникова А.Ю., Кинкулькин</w:t>
            </w:r>
            <w:r w:rsidRPr="002F65E9">
              <w:rPr>
                <w:rFonts w:ascii="Times New Roman" w:eastAsia="Times New Roman" w:hAnsi="Times New Roman" w:cs="Times New Roman"/>
                <w:sz w:val="24"/>
                <w:szCs w:val="24"/>
              </w:rPr>
              <w:t xml:space="preserve">АЛ\ и др. / Под ред. Боголюбова Л.Н. </w:t>
            </w:r>
            <w:r w:rsidRPr="002F65E9">
              <w:rPr>
                <w:rFonts w:ascii="Times New Roman" w:eastAsia="Times New Roman" w:hAnsi="Times New Roman" w:cs="Times New Roman"/>
                <w:spacing w:val="-1"/>
                <w:sz w:val="24"/>
                <w:szCs w:val="24"/>
              </w:rPr>
              <w:t>Обществознание (профильный уровень)</w:t>
            </w:r>
            <w:r w:rsidRPr="002F65E9">
              <w:rPr>
                <w:rFonts w:ascii="Times New Roman" w:eastAsia="Times New Roman" w:hAnsi="Times New Roman" w:cs="Times New Roman"/>
                <w:sz w:val="24"/>
                <w:szCs w:val="24"/>
              </w:rPr>
              <w:t xml:space="preserve"> Просвещение, 2010</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Заканчиваем обучение</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10-11</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Экономика</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Программа для 10-11 классов школ и лицеев. Автор программы С.И. Иванов РГПУ </w:t>
            </w:r>
            <w:r w:rsidRPr="002F65E9">
              <w:rPr>
                <w:rFonts w:ascii="Times New Roman" w:hAnsi="Times New Roman" w:cs="Times New Roman"/>
                <w:sz w:val="24"/>
                <w:szCs w:val="24"/>
              </w:rPr>
              <w:lastRenderedPageBreak/>
              <w:t>им. Герцена Санкт-Петербург Вита Пресс 2008г</w:t>
            </w:r>
          </w:p>
        </w:tc>
        <w:tc>
          <w:tcPr>
            <w:tcW w:w="2291"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z w:val="24"/>
                <w:szCs w:val="24"/>
              </w:rPr>
              <w:lastRenderedPageBreak/>
              <w:t xml:space="preserve">Липсиц И.В. Экономика (базовый уровень) </w:t>
            </w:r>
            <w:r w:rsidRPr="002F65E9">
              <w:rPr>
                <w:rFonts w:ascii="Times New Roman" w:eastAsia="Times New Roman" w:hAnsi="Times New Roman" w:cs="Times New Roman"/>
                <w:sz w:val="24"/>
                <w:szCs w:val="24"/>
              </w:rPr>
              <w:lastRenderedPageBreak/>
              <w:t xml:space="preserve">10-11 класс </w:t>
            </w:r>
            <w:r w:rsidRPr="002F65E9">
              <w:rPr>
                <w:rFonts w:ascii="Times New Roman" w:hAnsi="Times New Roman" w:cs="Times New Roman"/>
                <w:sz w:val="24"/>
                <w:szCs w:val="24"/>
              </w:rPr>
              <w:t xml:space="preserve"> М.: Вита-Пресс ВИТА-ПРЕСС, 2012</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lastRenderedPageBreak/>
              <w:t>31.03.2014</w:t>
            </w:r>
          </w:p>
          <w:p w:rsidR="00C045AB" w:rsidRPr="002F65E9" w:rsidRDefault="00C045AB"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10</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Право</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Право. Основы правовой культуры.под ред. Е.А. Певцовой И.В. Козленко Москва Русское слово 2008г</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Право. Основы правовой культуры./ Е.А. Певцова И.В. Козленко М.:  Русское слово,  2010-2012</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Право</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Право. Основы правовой культуры.под ред. Е.А. Певцовой И.В. Козленко Москва Русское слово 2008г</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Певцова Е. А. Право М.: </w:t>
            </w:r>
            <w:r w:rsidRPr="002F65E9">
              <w:rPr>
                <w:rFonts w:ascii="Times New Roman" w:eastAsia="Times New Roman" w:hAnsi="Times New Roman" w:cs="Times New Roman"/>
                <w:sz w:val="24"/>
                <w:szCs w:val="24"/>
              </w:rPr>
              <w:t>Русское слово, 2009-2012</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5</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География</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И.И. Баринова, В.П. Дронов Программа основного общего образования по географии</w:t>
            </w:r>
          </w:p>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(Рабочие программы</w:t>
            </w:r>
          </w:p>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География 5-9 классы- М.: «Дрофа»,2015г)</w:t>
            </w:r>
          </w:p>
        </w:tc>
        <w:tc>
          <w:tcPr>
            <w:tcW w:w="2291"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hAnsi="Times New Roman" w:cs="Times New Roman"/>
                <w:spacing w:val="-1"/>
                <w:sz w:val="24"/>
                <w:szCs w:val="24"/>
              </w:rPr>
              <w:t xml:space="preserve">Дронов В.П., Савельева Л.Е. / Под ред. Дронова </w:t>
            </w:r>
            <w:r w:rsidRPr="002F65E9">
              <w:rPr>
                <w:rFonts w:ascii="Times New Roman" w:hAnsi="Times New Roman" w:cs="Times New Roman"/>
                <w:sz w:val="24"/>
                <w:szCs w:val="24"/>
              </w:rPr>
              <w:t>В.П. География М.: Дрофа, 2015</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6</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География</w:t>
            </w:r>
          </w:p>
        </w:tc>
        <w:tc>
          <w:tcPr>
            <w:tcW w:w="3428" w:type="dxa"/>
          </w:tcPr>
          <w:p w:rsidR="00C045AB" w:rsidRPr="002F65E9" w:rsidRDefault="00C045AB" w:rsidP="00575DAA">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И.И. Баринова, В.П. Дронов Программа основного общего образования по географии</w:t>
            </w:r>
          </w:p>
          <w:p w:rsidR="00C045AB" w:rsidRPr="002F65E9" w:rsidRDefault="00C045AB" w:rsidP="00575DAA">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(Рабочие программы</w:t>
            </w:r>
          </w:p>
          <w:p w:rsidR="00C045AB" w:rsidRPr="002F65E9" w:rsidRDefault="00C045AB" w:rsidP="00575DAA">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География 5-9 классы- М.: «Дрофа»,2015г)</w:t>
            </w:r>
          </w:p>
        </w:tc>
        <w:tc>
          <w:tcPr>
            <w:tcW w:w="2291" w:type="dxa"/>
          </w:tcPr>
          <w:p w:rsidR="00C045AB" w:rsidRPr="002F65E9" w:rsidRDefault="00C045AB" w:rsidP="00575DAA">
            <w:pPr>
              <w:spacing w:line="240" w:lineRule="auto"/>
              <w:contextualSpacing/>
              <w:rPr>
                <w:rFonts w:ascii="Times New Roman" w:eastAsia="Times New Roman" w:hAnsi="Times New Roman" w:cs="Times New Roman"/>
                <w:spacing w:val="-3"/>
                <w:sz w:val="24"/>
                <w:szCs w:val="24"/>
              </w:rPr>
            </w:pPr>
            <w:r w:rsidRPr="002F65E9">
              <w:rPr>
                <w:rFonts w:ascii="Times New Roman" w:hAnsi="Times New Roman" w:cs="Times New Roman"/>
                <w:spacing w:val="-1"/>
                <w:sz w:val="24"/>
                <w:szCs w:val="24"/>
              </w:rPr>
              <w:t xml:space="preserve">Дронов В.П., Савельева Л.Е. / Под ред. Дронова </w:t>
            </w:r>
            <w:r w:rsidRPr="002F65E9">
              <w:rPr>
                <w:rFonts w:ascii="Times New Roman" w:hAnsi="Times New Roman" w:cs="Times New Roman"/>
                <w:sz w:val="24"/>
                <w:szCs w:val="24"/>
              </w:rPr>
              <w:t xml:space="preserve">В.П. География М.: Дрофа, </w:t>
            </w:r>
            <w:r>
              <w:rPr>
                <w:rFonts w:ascii="Times New Roman" w:hAnsi="Times New Roman" w:cs="Times New Roman"/>
                <w:sz w:val="24"/>
                <w:szCs w:val="24"/>
              </w:rPr>
              <w:t>2010-</w:t>
            </w:r>
            <w:r w:rsidRPr="002F65E9">
              <w:rPr>
                <w:rFonts w:ascii="Times New Roman" w:hAnsi="Times New Roman" w:cs="Times New Roman"/>
                <w:sz w:val="24"/>
                <w:szCs w:val="24"/>
              </w:rPr>
              <w:t>201</w:t>
            </w:r>
            <w:r>
              <w:rPr>
                <w:rFonts w:ascii="Times New Roman" w:hAnsi="Times New Roman" w:cs="Times New Roman"/>
                <w:sz w:val="24"/>
                <w:szCs w:val="24"/>
              </w:rPr>
              <w:t>2</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7</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География</w:t>
            </w:r>
          </w:p>
        </w:tc>
        <w:tc>
          <w:tcPr>
            <w:tcW w:w="3428" w:type="dxa"/>
          </w:tcPr>
          <w:p w:rsidR="00C045AB" w:rsidRPr="002F65E9" w:rsidRDefault="00C045AB" w:rsidP="00575DAA">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И.И. Баринова, В.П. Дронов Программа основного общего образования по географии</w:t>
            </w:r>
          </w:p>
          <w:p w:rsidR="00C045AB" w:rsidRPr="002F65E9" w:rsidRDefault="00C045AB" w:rsidP="00575DAA">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(Рабочие программы</w:t>
            </w:r>
          </w:p>
          <w:p w:rsidR="00C045AB" w:rsidRPr="002F65E9" w:rsidRDefault="00C045AB" w:rsidP="00575DAA">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География 5-9 классы- М.: «Дрофа»,2015г)</w:t>
            </w:r>
          </w:p>
        </w:tc>
        <w:tc>
          <w:tcPr>
            <w:tcW w:w="2291" w:type="dxa"/>
          </w:tcPr>
          <w:p w:rsidR="00C045AB" w:rsidRPr="002F65E9" w:rsidRDefault="00C045AB" w:rsidP="00575DAA">
            <w:pPr>
              <w:spacing w:line="240" w:lineRule="auto"/>
              <w:contextualSpacing/>
              <w:rPr>
                <w:rFonts w:ascii="Times New Roman" w:eastAsia="Times New Roman" w:hAnsi="Times New Roman" w:cs="Times New Roman"/>
                <w:spacing w:val="-3"/>
                <w:sz w:val="24"/>
                <w:szCs w:val="24"/>
              </w:rPr>
            </w:pPr>
            <w:r w:rsidRPr="002F65E9">
              <w:rPr>
                <w:rFonts w:ascii="Times New Roman" w:hAnsi="Times New Roman" w:cs="Times New Roman"/>
                <w:spacing w:val="-1"/>
                <w:sz w:val="24"/>
                <w:szCs w:val="24"/>
              </w:rPr>
              <w:t xml:space="preserve">Дронов В.П., Савельева Л.Е. / Под ред. Дронова </w:t>
            </w:r>
            <w:r w:rsidRPr="002F65E9">
              <w:rPr>
                <w:rFonts w:ascii="Times New Roman" w:hAnsi="Times New Roman" w:cs="Times New Roman"/>
                <w:sz w:val="24"/>
                <w:szCs w:val="24"/>
              </w:rPr>
              <w:t xml:space="preserve">В.П. География М.: Дрофа, </w:t>
            </w:r>
            <w:r>
              <w:rPr>
                <w:rFonts w:ascii="Times New Roman" w:hAnsi="Times New Roman" w:cs="Times New Roman"/>
                <w:sz w:val="24"/>
                <w:szCs w:val="24"/>
              </w:rPr>
              <w:t>2010-</w:t>
            </w:r>
            <w:r w:rsidRPr="002F65E9">
              <w:rPr>
                <w:rFonts w:ascii="Times New Roman" w:hAnsi="Times New Roman" w:cs="Times New Roman"/>
                <w:sz w:val="24"/>
                <w:szCs w:val="24"/>
              </w:rPr>
              <w:t>201</w:t>
            </w:r>
            <w:r>
              <w:rPr>
                <w:rFonts w:ascii="Times New Roman" w:hAnsi="Times New Roman" w:cs="Times New Roman"/>
                <w:sz w:val="24"/>
                <w:szCs w:val="24"/>
              </w:rPr>
              <w:t>2</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8</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География</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Дронов В.П. И.И.Баринова, Ром В.Я.,   Лобжанидзе А.А. </w:t>
            </w:r>
          </w:p>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для основного общего образования по географии М.: «Дрофа»,2008г.</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 Дронов В.П., Баринова И.И., Ром В.Я. / Под ред. </w:t>
            </w:r>
            <w:r w:rsidRPr="002F65E9">
              <w:rPr>
                <w:rFonts w:ascii="Times New Roman" w:eastAsia="Times New Roman" w:hAnsi="Times New Roman" w:cs="Times New Roman"/>
                <w:sz w:val="24"/>
                <w:szCs w:val="24"/>
              </w:rPr>
              <w:t>Дронова В.П. География</w:t>
            </w:r>
            <w:r w:rsidRPr="002F65E9">
              <w:rPr>
                <w:rFonts w:ascii="Times New Roman" w:hAnsi="Times New Roman" w:cs="Times New Roman"/>
                <w:sz w:val="24"/>
                <w:szCs w:val="24"/>
              </w:rPr>
              <w:t xml:space="preserve"> М.:   Дрофа, 2008</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9</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География</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Дронов В.П. И.И.Баринова, Ром В.Я.,   Лобжанидзе А.А. Программа для основного общего образования по географии М.: «Дрофа»,2008г.</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Дронов В.П., Баринова И.И., Ром В.Я. / Под ред. </w:t>
            </w:r>
            <w:r w:rsidRPr="002F65E9">
              <w:rPr>
                <w:rFonts w:ascii="Times New Roman" w:eastAsia="Times New Roman" w:hAnsi="Times New Roman" w:cs="Times New Roman"/>
                <w:sz w:val="24"/>
                <w:szCs w:val="24"/>
              </w:rPr>
              <w:t>Дронова В.П. География</w:t>
            </w:r>
            <w:r w:rsidRPr="002F65E9">
              <w:rPr>
                <w:rFonts w:ascii="Times New Roman" w:hAnsi="Times New Roman" w:cs="Times New Roman"/>
                <w:sz w:val="24"/>
                <w:szCs w:val="24"/>
              </w:rPr>
              <w:t xml:space="preserve"> М.:  Дрофа, 2008</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10-11</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География</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среднего (полного) общего образования по географии. Базовый уровень: Авторская программа по географии 6 -10 под ред. В.И. Сиротина. М.: Дрофа, 2008</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Максаковский В.П. География </w:t>
            </w:r>
            <w:r w:rsidRPr="002F65E9">
              <w:rPr>
                <w:rFonts w:ascii="Times New Roman" w:hAnsi="Times New Roman" w:cs="Times New Roman"/>
                <w:sz w:val="24"/>
                <w:szCs w:val="24"/>
              </w:rPr>
              <w:t>М.:. Просвещение, 2011</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10-11</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География</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Программа среднего (полного) общего образования по географии. Базовый уровень: Авторская программа по географии 6 -10 под ред. В.И. </w:t>
            </w:r>
            <w:r w:rsidRPr="002F65E9">
              <w:rPr>
                <w:rFonts w:ascii="Times New Roman" w:hAnsi="Times New Roman" w:cs="Times New Roman"/>
                <w:sz w:val="24"/>
                <w:szCs w:val="24"/>
              </w:rPr>
              <w:lastRenderedPageBreak/>
              <w:t>Сиротина. М.: Дрофа, 2008</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Гладкий Ю.Н., Николина В.В. География (базовый уровень). М.:  Просвещение 2013</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5</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Биология</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И.Н.Пономарева, В.С. Купченко Биология 5-11 классы-</w:t>
            </w:r>
            <w:r w:rsidRPr="002F65E9">
              <w:rPr>
                <w:rFonts w:ascii="Times New Roman" w:hAnsi="Times New Roman" w:cs="Times New Roman"/>
                <w:sz w:val="24"/>
                <w:szCs w:val="24"/>
              </w:rPr>
              <w:br/>
              <w:t xml:space="preserve"> М.: Вентана-Граф, 2014)</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Пономарёва И.Н., Николаев И.В., Корнилова О. А. / Под ред. Пономарёвой И.Н. . Биология М.:  ВЕНТАНА-ГРАФ, 2015</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6</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Биология</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И.Н.Пономарева, В.С. Купченко Биология 5-11 классы-</w:t>
            </w:r>
            <w:r w:rsidRPr="002F65E9">
              <w:rPr>
                <w:rFonts w:ascii="Times New Roman" w:hAnsi="Times New Roman" w:cs="Times New Roman"/>
                <w:sz w:val="24"/>
                <w:szCs w:val="24"/>
              </w:rPr>
              <w:br/>
              <w:t xml:space="preserve"> М.: Вентана-Граф, 2014)</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Пономарёва И.Н., Корнилова О.А., Кучменко </w:t>
            </w:r>
            <w:r w:rsidRPr="002F65E9">
              <w:rPr>
                <w:rFonts w:ascii="Times New Roman" w:eastAsia="Times New Roman" w:hAnsi="Times New Roman" w:cs="Times New Roman"/>
                <w:spacing w:val="-1"/>
                <w:sz w:val="24"/>
                <w:szCs w:val="24"/>
              </w:rPr>
              <w:t>В.С. Под ред. Пономарёвой И.Н. Биология</w:t>
            </w:r>
            <w:r w:rsidRPr="002F65E9">
              <w:rPr>
                <w:rFonts w:ascii="Times New Roman" w:hAnsi="Times New Roman" w:cs="Times New Roman"/>
                <w:sz w:val="24"/>
                <w:szCs w:val="24"/>
              </w:rPr>
              <w:t xml:space="preserve"> М.:  ВЕНТАНА-ГРАФ, 2012-2013</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7</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Биология</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И.Н.Пономарева, В.С. Купченко Биология 5-11 классы-</w:t>
            </w:r>
            <w:r w:rsidRPr="002F65E9">
              <w:rPr>
                <w:rFonts w:ascii="Times New Roman" w:hAnsi="Times New Roman" w:cs="Times New Roman"/>
                <w:sz w:val="24"/>
                <w:szCs w:val="24"/>
              </w:rPr>
              <w:br/>
              <w:t xml:space="preserve"> М.: Вентана-Граф, 2014)</w:t>
            </w:r>
          </w:p>
        </w:tc>
        <w:tc>
          <w:tcPr>
            <w:tcW w:w="2291" w:type="dxa"/>
          </w:tcPr>
          <w:p w:rsidR="00C045AB"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Пономарёва И.Н., Корнилова О.А., Кучменко </w:t>
            </w:r>
            <w:r w:rsidRPr="002F65E9">
              <w:rPr>
                <w:rFonts w:ascii="Times New Roman" w:eastAsia="Times New Roman" w:hAnsi="Times New Roman" w:cs="Times New Roman"/>
                <w:spacing w:val="-1"/>
                <w:sz w:val="24"/>
                <w:szCs w:val="24"/>
              </w:rPr>
              <w:t>В.С. Под ред. Пономарёвой И.Н. Биология</w:t>
            </w:r>
            <w:r w:rsidRPr="002F65E9">
              <w:rPr>
                <w:rFonts w:ascii="Times New Roman" w:hAnsi="Times New Roman" w:cs="Times New Roman"/>
                <w:sz w:val="24"/>
                <w:szCs w:val="24"/>
              </w:rPr>
              <w:t xml:space="preserve"> М.:  ВЕНТАНА-ГРАФ, 2012-2013</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8</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Биология</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 по биологии.8 класс. </w:t>
            </w:r>
            <w:r w:rsidRPr="002F65E9">
              <w:rPr>
                <w:rFonts w:ascii="Times New Roman" w:hAnsi="Times New Roman" w:cs="Times New Roman"/>
                <w:sz w:val="24"/>
                <w:szCs w:val="24"/>
              </w:rPr>
              <w:br/>
              <w:t>(Природоведение. Биология. Экология: 5-11 классы: программы. М.: Вентана-Граф, 2010)</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z w:val="24"/>
                <w:szCs w:val="24"/>
              </w:rPr>
              <w:t>Драгомилов А.Г., Маш Р.Д. Биология</w:t>
            </w:r>
            <w:r w:rsidRPr="002F65E9">
              <w:rPr>
                <w:rFonts w:ascii="Times New Roman" w:hAnsi="Times New Roman" w:cs="Times New Roman"/>
                <w:sz w:val="24"/>
                <w:szCs w:val="24"/>
              </w:rPr>
              <w:t xml:space="preserve"> М.: Дрофа, 2012</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8</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Биология</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Программа основного общего образования по биологии 6-9 классы (Биология. 5-11 классы: программы для общеобразовательных учреждений к комплекту учебников, созданных под руководством В.В. Пасечника- М.: Дрофа,2011) </w:t>
            </w:r>
          </w:p>
        </w:tc>
        <w:tc>
          <w:tcPr>
            <w:tcW w:w="2291" w:type="dxa"/>
          </w:tcPr>
          <w:p w:rsidR="00C045AB" w:rsidRPr="002F65E9" w:rsidRDefault="00C045AB"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z w:val="24"/>
                <w:szCs w:val="24"/>
              </w:rPr>
              <w:t>Колесов Д.В., Маш Р.Д., Беляев И.Н. Биология. – М.: Дрофа, 2008.</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9</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Биология</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Программа по биологии 5-9 Программ по биологии.9 класс. </w:t>
            </w:r>
            <w:r w:rsidRPr="002F65E9">
              <w:rPr>
                <w:rFonts w:ascii="Times New Roman" w:hAnsi="Times New Roman" w:cs="Times New Roman"/>
                <w:sz w:val="24"/>
                <w:szCs w:val="24"/>
              </w:rPr>
              <w:br/>
              <w:t>(Природоведение. Биология. Экология: 5-11 классы: программы. М.: Вентана-Граф, 2010)</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2"/>
                <w:sz w:val="24"/>
                <w:szCs w:val="24"/>
              </w:rPr>
              <w:t xml:space="preserve">Пономарёва И.Н., Корнилова О.А., Чернова Н.М. </w:t>
            </w:r>
            <w:r w:rsidRPr="002F65E9">
              <w:rPr>
                <w:rFonts w:ascii="Times New Roman" w:eastAsia="Times New Roman" w:hAnsi="Times New Roman" w:cs="Times New Roman"/>
                <w:spacing w:val="-1"/>
                <w:sz w:val="24"/>
                <w:szCs w:val="24"/>
              </w:rPr>
              <w:t>/ Под ред. Пономарёвой И.Н. Биология</w:t>
            </w:r>
            <w:r w:rsidRPr="002F65E9">
              <w:rPr>
                <w:rFonts w:ascii="Times New Roman" w:hAnsi="Times New Roman" w:cs="Times New Roman"/>
                <w:sz w:val="24"/>
                <w:szCs w:val="24"/>
              </w:rPr>
              <w:t xml:space="preserve"> М.:  ВЕНТАНА-ГРАФ, 2012</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9</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Биология</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 по биологии.9 класс. </w:t>
            </w:r>
            <w:r w:rsidRPr="002F65E9">
              <w:rPr>
                <w:rFonts w:ascii="Times New Roman" w:hAnsi="Times New Roman" w:cs="Times New Roman"/>
                <w:sz w:val="24"/>
                <w:szCs w:val="24"/>
              </w:rPr>
              <w:br/>
              <w:t xml:space="preserve">(Программа основного общего образования по биологии 6-9 классы (Биология. 5-11 классы: программы для общеобразовательных учреждений к комплекту учебников, созданных под руководством В.В. Пасечника- </w:t>
            </w:r>
            <w:r w:rsidRPr="002F65E9">
              <w:rPr>
                <w:rFonts w:ascii="Times New Roman" w:hAnsi="Times New Roman" w:cs="Times New Roman"/>
                <w:sz w:val="24"/>
                <w:szCs w:val="24"/>
              </w:rPr>
              <w:lastRenderedPageBreak/>
              <w:t>М.: Дрофа,2011)</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lastRenderedPageBreak/>
              <w:t xml:space="preserve">Пасечник В.В., Каменский А.А., Криксунов Е.А. </w:t>
            </w:r>
            <w:r w:rsidRPr="002F65E9">
              <w:rPr>
                <w:rFonts w:ascii="Times New Roman" w:eastAsia="Times New Roman" w:hAnsi="Times New Roman" w:cs="Times New Roman"/>
                <w:sz w:val="24"/>
                <w:szCs w:val="24"/>
              </w:rPr>
              <w:t>и др. Биология</w:t>
            </w:r>
            <w:r w:rsidRPr="002F65E9">
              <w:rPr>
                <w:rFonts w:ascii="Times New Roman" w:hAnsi="Times New Roman" w:cs="Times New Roman"/>
                <w:sz w:val="24"/>
                <w:szCs w:val="24"/>
              </w:rPr>
              <w:t xml:space="preserve">  М.: Дрофа, 2011 </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10</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Биология</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Программа по биологии 5-9 Программ по биологии.9 класс. </w:t>
            </w:r>
            <w:r w:rsidRPr="002F65E9">
              <w:rPr>
                <w:rFonts w:ascii="Times New Roman" w:hAnsi="Times New Roman" w:cs="Times New Roman"/>
                <w:sz w:val="24"/>
                <w:szCs w:val="24"/>
              </w:rPr>
              <w:br/>
              <w:t>(Природоведение. Биология. Экология: 5-11 классы: программы. М.: Вентана-Граф, 2010)</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Пономарёва И.Н., Корнилова О.А., Лощилина</w:t>
            </w:r>
            <w:r w:rsidRPr="002F65E9">
              <w:rPr>
                <w:rFonts w:ascii="Times New Roman" w:eastAsia="Times New Roman" w:hAnsi="Times New Roman" w:cs="Times New Roman"/>
                <w:spacing w:val="-1"/>
                <w:sz w:val="24"/>
                <w:szCs w:val="24"/>
              </w:rPr>
              <w:t xml:space="preserve">Т.Е. / Под ред. Пономарёвой И.Н. Биология </w:t>
            </w:r>
            <w:r w:rsidRPr="002F65E9">
              <w:rPr>
                <w:rFonts w:ascii="Times New Roman" w:eastAsia="Times New Roman" w:hAnsi="Times New Roman" w:cs="Times New Roman"/>
                <w:sz w:val="24"/>
                <w:szCs w:val="24"/>
              </w:rPr>
              <w:t>(базовый уровень)</w:t>
            </w:r>
            <w:r w:rsidRPr="002F65E9">
              <w:rPr>
                <w:rFonts w:ascii="Times New Roman" w:hAnsi="Times New Roman" w:cs="Times New Roman"/>
                <w:sz w:val="24"/>
                <w:szCs w:val="24"/>
              </w:rPr>
              <w:t xml:space="preserve">М.: ВЕНТАНА-ГРАФ, 2009  </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Биология</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Программы общеобразовательных учреждений. Биология. Профильный уровень (О.В. саблина, Г.М. Дымшиц). Просвещение. 2009</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Бородин П.М., Высоцкая Л.В., Дымшиц Г.М. и </w:t>
            </w:r>
            <w:r w:rsidRPr="002F65E9">
              <w:rPr>
                <w:rFonts w:ascii="Times New Roman" w:eastAsia="Times New Roman" w:hAnsi="Times New Roman" w:cs="Times New Roman"/>
                <w:sz w:val="24"/>
                <w:szCs w:val="24"/>
              </w:rPr>
              <w:t>др. Биология (профильный уровень)10-11</w:t>
            </w:r>
            <w:r w:rsidRPr="002F65E9">
              <w:rPr>
                <w:rFonts w:ascii="Times New Roman" w:hAnsi="Times New Roman" w:cs="Times New Roman"/>
                <w:sz w:val="24"/>
                <w:szCs w:val="24"/>
              </w:rPr>
              <w:t xml:space="preserve"> М.: Просвещение, 2014</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Биология</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Программа по биологии 5-9 Программ по биологии.9 класс. </w:t>
            </w:r>
            <w:r w:rsidRPr="002F65E9">
              <w:rPr>
                <w:rFonts w:ascii="Times New Roman" w:hAnsi="Times New Roman" w:cs="Times New Roman"/>
                <w:sz w:val="24"/>
                <w:szCs w:val="24"/>
              </w:rPr>
              <w:br/>
              <w:t>(Природоведение. Биология. Экология: 5-11 классы: программы. М.: Вентана-Граф, 2010)</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Пономарёва И.Н., Корнилова О.А., Лощилина</w:t>
            </w:r>
            <w:r w:rsidRPr="002F65E9">
              <w:rPr>
                <w:rFonts w:ascii="Times New Roman" w:eastAsia="Times New Roman" w:hAnsi="Times New Roman" w:cs="Times New Roman"/>
                <w:spacing w:val="-1"/>
                <w:sz w:val="24"/>
                <w:szCs w:val="24"/>
              </w:rPr>
              <w:t xml:space="preserve">Т.Е. / Под ред. Пономарёвой И.Н. Биология </w:t>
            </w:r>
            <w:r w:rsidRPr="002F65E9">
              <w:rPr>
                <w:rFonts w:ascii="Times New Roman" w:eastAsia="Times New Roman" w:hAnsi="Times New Roman" w:cs="Times New Roman"/>
                <w:sz w:val="24"/>
                <w:szCs w:val="24"/>
              </w:rPr>
              <w:t>(базовый уровень)</w:t>
            </w:r>
            <w:r w:rsidRPr="002F65E9">
              <w:rPr>
                <w:rFonts w:ascii="Times New Roman" w:hAnsi="Times New Roman" w:cs="Times New Roman"/>
                <w:sz w:val="24"/>
                <w:szCs w:val="24"/>
              </w:rPr>
              <w:t xml:space="preserve"> М.: ВЕНТАНА-ГРАФ, 2009  </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Биология</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Программы общеобразовательных учреждений. Биология. Профильный уровень (О.В. саблина, Г.М. Дымшиц). Просвещение. 2009</w:t>
            </w:r>
          </w:p>
        </w:tc>
        <w:tc>
          <w:tcPr>
            <w:tcW w:w="2291"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Бородин П.М., Высоцкая Л.В., Дымшиц Г.М. и </w:t>
            </w:r>
            <w:r w:rsidRPr="002F65E9">
              <w:rPr>
                <w:rFonts w:ascii="Times New Roman" w:eastAsia="Times New Roman" w:hAnsi="Times New Roman" w:cs="Times New Roman"/>
                <w:sz w:val="24"/>
                <w:szCs w:val="24"/>
              </w:rPr>
              <w:t>др. Биология (профильный уровень)10-11</w:t>
            </w:r>
            <w:r w:rsidRPr="002F65E9">
              <w:rPr>
                <w:rFonts w:ascii="Times New Roman" w:hAnsi="Times New Roman" w:cs="Times New Roman"/>
                <w:sz w:val="24"/>
                <w:szCs w:val="24"/>
              </w:rPr>
              <w:t xml:space="preserve"> Просвещение, 2014</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7</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Физика</w:t>
            </w:r>
          </w:p>
        </w:tc>
        <w:tc>
          <w:tcPr>
            <w:tcW w:w="3428" w:type="dxa"/>
          </w:tcPr>
          <w:p w:rsidR="00C045AB" w:rsidRPr="002F65E9" w:rsidRDefault="00225E97" w:rsidP="002F65E9">
            <w:pPr>
              <w:spacing w:line="240" w:lineRule="auto"/>
              <w:contextualSpacing/>
              <w:rPr>
                <w:rFonts w:ascii="Times New Roman" w:hAnsi="Times New Roman" w:cs="Times New Roman"/>
                <w:sz w:val="24"/>
                <w:szCs w:val="24"/>
              </w:rPr>
            </w:pPr>
            <w:r>
              <w:rPr>
                <w:rFonts w:ascii="Times New Roman" w:hAnsi="Times New Roman" w:cs="Times New Roman"/>
                <w:sz w:val="24"/>
                <w:szCs w:val="24"/>
              </w:rPr>
              <w:t>Филонович Н.В. 7-9классы: рабочие программы к линии УМК А.В.перышкина, Е.мГутник: учебно-методическое пособие/ Н.В Филонович,Е.М.Гутник.- М.: дрофа,2017-76,(2)с.</w:t>
            </w:r>
          </w:p>
        </w:tc>
        <w:tc>
          <w:tcPr>
            <w:tcW w:w="2291" w:type="dxa"/>
          </w:tcPr>
          <w:p w:rsidR="00C045AB" w:rsidRPr="002F65E9" w:rsidRDefault="00C045AB" w:rsidP="002F65E9">
            <w:pPr>
              <w:shd w:val="clear" w:color="auto" w:fill="FFFFFF"/>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z w:val="24"/>
                <w:szCs w:val="24"/>
              </w:rPr>
              <w:t>Перышкин А.В. Физика, Дрофа, 2010-2013</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hd w:val="clear" w:color="auto" w:fill="FFFFFF"/>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8</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Физика</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Программы для общеобразовательных учреждений 7-11 классы. А.В. Перышкин , М, Дрофа 2011 г.</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z w:val="24"/>
                <w:szCs w:val="24"/>
              </w:rPr>
              <w:t>Перышкин А.В. Физика</w:t>
            </w:r>
            <w:r w:rsidRPr="002F65E9">
              <w:rPr>
                <w:rFonts w:ascii="Times New Roman" w:hAnsi="Times New Roman" w:cs="Times New Roman"/>
                <w:sz w:val="24"/>
                <w:szCs w:val="24"/>
              </w:rPr>
              <w:t xml:space="preserve"> М.: Дрофа, 2010-2013</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9</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Физика</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Программы для общеобразовательных учреждений 7-11 классы. А.В. Перышкин , М, Дрофа 2011 г.</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z w:val="24"/>
                <w:szCs w:val="24"/>
              </w:rPr>
              <w:t>Перышкин А.В., Гутник Е.М. Физика</w:t>
            </w:r>
            <w:r w:rsidRPr="002F65E9">
              <w:rPr>
                <w:rFonts w:ascii="Times New Roman" w:hAnsi="Times New Roman" w:cs="Times New Roman"/>
                <w:sz w:val="24"/>
                <w:szCs w:val="24"/>
              </w:rPr>
              <w:t xml:space="preserve"> М.: Дрофа, 2010-2012</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Физика</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Программы общеобразовательных учреждений Программа по физике для 10-11 класса на основе программы (базовый и профильный уровни). Мякишева. Просвещение, 2009</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Мякишев Г.Я., Буховцев Б.Б., Сотский Н.Н. / Под ред. Николаева В.И., Парфентьевой Н.А. </w:t>
            </w:r>
            <w:r w:rsidRPr="002F65E9">
              <w:rPr>
                <w:rFonts w:ascii="Times New Roman" w:eastAsia="Times New Roman" w:hAnsi="Times New Roman" w:cs="Times New Roman"/>
                <w:spacing w:val="-1"/>
                <w:sz w:val="24"/>
                <w:szCs w:val="24"/>
              </w:rPr>
              <w:t>Физика (базовый и профильный уровни)</w:t>
            </w:r>
            <w:r w:rsidRPr="002F65E9">
              <w:rPr>
                <w:rFonts w:ascii="Times New Roman" w:hAnsi="Times New Roman" w:cs="Times New Roman"/>
                <w:sz w:val="24"/>
                <w:szCs w:val="24"/>
              </w:rPr>
              <w:t xml:space="preserve">М.:  </w:t>
            </w:r>
            <w:r w:rsidRPr="002F65E9">
              <w:rPr>
                <w:rFonts w:ascii="Times New Roman" w:hAnsi="Times New Roman" w:cs="Times New Roman"/>
                <w:sz w:val="24"/>
                <w:szCs w:val="24"/>
              </w:rPr>
              <w:lastRenderedPageBreak/>
              <w:t>Просвещение, 2009-2010</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lastRenderedPageBreak/>
              <w:t>31.03.2014</w:t>
            </w:r>
          </w:p>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10</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Физика</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Программы общеобразовательных учреждений Программа по физике для 10-11 класса на основе программы </w:t>
            </w:r>
          </w:p>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(базовый и профильный уровни) Мякишева. Просвещение,2009</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Мякишев Г.Я., Буховцев Б.Б., Сотский Н.Н. / Под ред. Николаева В.И., Парфентьевой Н.А. </w:t>
            </w:r>
            <w:r w:rsidRPr="002F65E9">
              <w:rPr>
                <w:rFonts w:ascii="Times New Roman" w:eastAsia="Times New Roman" w:hAnsi="Times New Roman" w:cs="Times New Roman"/>
                <w:spacing w:val="-1"/>
                <w:sz w:val="24"/>
                <w:szCs w:val="24"/>
              </w:rPr>
              <w:t>Физика (базовый и профильный уровни)</w:t>
            </w:r>
            <w:r w:rsidRPr="002F65E9">
              <w:rPr>
                <w:rFonts w:ascii="Times New Roman" w:hAnsi="Times New Roman" w:cs="Times New Roman"/>
                <w:sz w:val="24"/>
                <w:szCs w:val="24"/>
              </w:rPr>
              <w:t>М.:  Просвещение, 2009-2010</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Заканчиваем обучение</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Физика</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Программы общеобразовательных учреждений Программа по физике для 10-11 класса на основе программы </w:t>
            </w:r>
          </w:p>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(базовый и профильный уровни)</w:t>
            </w:r>
          </w:p>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Мякишева. Просвещение,2009</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Мякишев Г.Я., Буховцев Б.Б., Чаругин В.М. / Под ред. Николаева В.И., Парфентьевой Н.А. </w:t>
            </w:r>
            <w:r w:rsidRPr="002F65E9">
              <w:rPr>
                <w:rFonts w:ascii="Times New Roman" w:eastAsia="Times New Roman" w:hAnsi="Times New Roman" w:cs="Times New Roman"/>
                <w:spacing w:val="-1"/>
                <w:sz w:val="24"/>
                <w:szCs w:val="24"/>
              </w:rPr>
              <w:t>Физика (базовый и профильный уровни)</w:t>
            </w:r>
            <w:r w:rsidRPr="002F65E9">
              <w:rPr>
                <w:rFonts w:ascii="Times New Roman" w:hAnsi="Times New Roman" w:cs="Times New Roman"/>
                <w:sz w:val="24"/>
                <w:szCs w:val="24"/>
              </w:rPr>
              <w:t>М.:  Просвещение, 2010-2011</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C045AB" w:rsidRPr="002F65E9" w:rsidTr="00C045AB">
        <w:trPr>
          <w:trHeight w:val="146"/>
        </w:trPr>
        <w:tc>
          <w:tcPr>
            <w:tcW w:w="847"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Физика</w:t>
            </w:r>
          </w:p>
        </w:tc>
        <w:tc>
          <w:tcPr>
            <w:tcW w:w="3428"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Программы общеобразовательных учреждений Программа по физике для 10-11 класса на основе программы </w:t>
            </w:r>
          </w:p>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(базовый и профильный уровни)</w:t>
            </w:r>
          </w:p>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Мякишева.Просвещение,2009</w:t>
            </w:r>
          </w:p>
        </w:tc>
        <w:tc>
          <w:tcPr>
            <w:tcW w:w="2291" w:type="dxa"/>
          </w:tcPr>
          <w:p w:rsidR="00C045AB" w:rsidRPr="002F65E9" w:rsidRDefault="00C045AB"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Мякишев Г.Я., Буховцев Б.Б., Сотский Н.Н. / Под ред. Николаева В.И., Парфентьевой Н.А. </w:t>
            </w:r>
            <w:r w:rsidRPr="002F65E9">
              <w:rPr>
                <w:rFonts w:ascii="Times New Roman" w:eastAsia="Times New Roman" w:hAnsi="Times New Roman" w:cs="Times New Roman"/>
                <w:spacing w:val="-1"/>
                <w:sz w:val="24"/>
                <w:szCs w:val="24"/>
              </w:rPr>
              <w:t>Физика (базовый и профильный уровни)</w:t>
            </w:r>
            <w:r w:rsidRPr="002F65E9">
              <w:rPr>
                <w:rFonts w:ascii="Times New Roman" w:hAnsi="Times New Roman" w:cs="Times New Roman"/>
                <w:sz w:val="24"/>
                <w:szCs w:val="24"/>
              </w:rPr>
              <w:t>М.:  Просвещение, 2010-2011</w:t>
            </w:r>
          </w:p>
        </w:tc>
        <w:tc>
          <w:tcPr>
            <w:tcW w:w="1747" w:type="dxa"/>
          </w:tcPr>
          <w:p w:rsidR="00C045AB" w:rsidRPr="002F65E9" w:rsidRDefault="00C045AB"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Заканчиваем обучение</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Химия </w:t>
            </w:r>
          </w:p>
        </w:tc>
        <w:tc>
          <w:tcPr>
            <w:tcW w:w="3428" w:type="dxa"/>
          </w:tcPr>
          <w:p w:rsidR="00225E97" w:rsidRPr="00302FF2" w:rsidRDefault="00225E97" w:rsidP="00575DAA">
            <w:pPr>
              <w:rPr>
                <w:rFonts w:ascii="Times New Roman" w:hAnsi="Times New Roman" w:cs="Times New Roman"/>
                <w:sz w:val="24"/>
                <w:szCs w:val="24"/>
              </w:rPr>
            </w:pPr>
            <w:r>
              <w:rPr>
                <w:rFonts w:ascii="Times New Roman" w:hAnsi="Times New Roman" w:cs="Times New Roman"/>
                <w:sz w:val="24"/>
                <w:szCs w:val="24"/>
              </w:rPr>
              <w:t>Рабочая программа к линии УМК О.С.Габриеляна, Химия 7-9 классы, М: Дрофа, 2017</w:t>
            </w:r>
          </w:p>
        </w:tc>
        <w:tc>
          <w:tcPr>
            <w:tcW w:w="2291" w:type="dxa"/>
          </w:tcPr>
          <w:p w:rsidR="00225E97" w:rsidRPr="00475151" w:rsidRDefault="00225E97" w:rsidP="00575DAA">
            <w:pPr>
              <w:rPr>
                <w:rFonts w:ascii="Times New Roman" w:eastAsia="Times New Roman" w:hAnsi="Times New Roman" w:cs="Times New Roman"/>
                <w:sz w:val="24"/>
                <w:szCs w:val="24"/>
              </w:rPr>
            </w:pPr>
            <w:r w:rsidRPr="00475151">
              <w:rPr>
                <w:rFonts w:ascii="Times New Roman" w:eastAsia="Times New Roman" w:hAnsi="Times New Roman" w:cs="Times New Roman"/>
                <w:sz w:val="24"/>
                <w:szCs w:val="24"/>
              </w:rPr>
              <w:t>Габриелян О.С. Остроумов И.Г. и др., Химия. Вводный курс.</w:t>
            </w:r>
            <w:r w:rsidRPr="00475151">
              <w:rPr>
                <w:rFonts w:ascii="Times New Roman" w:hAnsi="Times New Roman" w:cs="Times New Roman"/>
                <w:sz w:val="24"/>
                <w:szCs w:val="24"/>
              </w:rPr>
              <w:t xml:space="preserve">  М.: Дрофа, 2015</w:t>
            </w:r>
          </w:p>
        </w:tc>
        <w:tc>
          <w:tcPr>
            <w:tcW w:w="1747" w:type="dxa"/>
          </w:tcPr>
          <w:p w:rsidR="00225E97" w:rsidRPr="002F65E9" w:rsidRDefault="00225E97" w:rsidP="00225E97">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25E97">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8</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Химия</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курса химии для 8-11 классов общеобразовательных учреждений/ О.С. Габриелян.-2е Изд, перераб и дополн.- М.: Дрофа,2011.</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z w:val="24"/>
                <w:szCs w:val="24"/>
              </w:rPr>
              <w:t>Габриелян О.С. Химия</w:t>
            </w:r>
            <w:r w:rsidRPr="002F65E9">
              <w:rPr>
                <w:rFonts w:ascii="Times New Roman" w:hAnsi="Times New Roman" w:cs="Times New Roman"/>
                <w:sz w:val="24"/>
                <w:szCs w:val="24"/>
              </w:rPr>
              <w:t xml:space="preserve">  М.: Дрофа, 2010</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9</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Химия</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курса химии для 8-11 классов общеобразовательных учреждений/ О.С. Габриелян.-2е  Издание переработано и дополнено-М.: Дрофа,2011.</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z w:val="24"/>
                <w:szCs w:val="24"/>
              </w:rPr>
              <w:t>Габриелян О.С. Химия</w:t>
            </w:r>
            <w:r w:rsidRPr="002F65E9">
              <w:rPr>
                <w:rFonts w:ascii="Times New Roman" w:hAnsi="Times New Roman" w:cs="Times New Roman"/>
                <w:sz w:val="24"/>
                <w:szCs w:val="24"/>
              </w:rPr>
              <w:t xml:space="preserve"> М.: Дрофа, 2014</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9</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Химия</w:t>
            </w:r>
          </w:p>
        </w:tc>
        <w:tc>
          <w:tcPr>
            <w:tcW w:w="3428" w:type="dxa"/>
          </w:tcPr>
          <w:p w:rsidR="00225E97"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Программа курса химии для 8-11 классов общеобразовательных учреждений/ О.С. Габриелян.-2е  Издание переработано и </w:t>
            </w:r>
            <w:r w:rsidRPr="002F65E9">
              <w:rPr>
                <w:rFonts w:ascii="Times New Roman" w:hAnsi="Times New Roman" w:cs="Times New Roman"/>
                <w:sz w:val="24"/>
                <w:szCs w:val="24"/>
              </w:rPr>
              <w:lastRenderedPageBreak/>
              <w:t>дополнено-М.: Дрофа,2005</w:t>
            </w:r>
          </w:p>
          <w:p w:rsidR="00225E97" w:rsidRPr="002F65E9" w:rsidRDefault="00225E97" w:rsidP="002F65E9">
            <w:pPr>
              <w:spacing w:line="240" w:lineRule="auto"/>
              <w:contextualSpacing/>
              <w:rPr>
                <w:rFonts w:ascii="Times New Roman" w:hAnsi="Times New Roman" w:cs="Times New Roman"/>
                <w:sz w:val="24"/>
                <w:szCs w:val="24"/>
              </w:rPr>
            </w:pPr>
          </w:p>
        </w:tc>
        <w:tc>
          <w:tcPr>
            <w:tcW w:w="2291" w:type="dxa"/>
          </w:tcPr>
          <w:p w:rsidR="00225E97" w:rsidRPr="002F65E9" w:rsidRDefault="00225E97"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lastRenderedPageBreak/>
              <w:t>Кузнецова Н.Е., Титова И.М., Гара Н.Н. Химия</w:t>
            </w:r>
            <w:r w:rsidRPr="002F65E9">
              <w:rPr>
                <w:rFonts w:ascii="Times New Roman" w:hAnsi="Times New Roman" w:cs="Times New Roman"/>
                <w:sz w:val="24"/>
                <w:szCs w:val="24"/>
              </w:rPr>
              <w:t xml:space="preserve">  .- М.: ВЕНТАНА-ГРАФ, 2011</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10</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Химия</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курса химии для 8-11 классов общеобразовательных учреждений/ О.С. Габриелян.-2е изд, перераб и дополн.- М.: Дрофа,2011</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Габриелян О.С. Химия (базовый уровень)</w:t>
            </w:r>
            <w:r w:rsidRPr="002F65E9">
              <w:rPr>
                <w:rFonts w:ascii="Times New Roman" w:hAnsi="Times New Roman" w:cs="Times New Roman"/>
                <w:sz w:val="24"/>
                <w:szCs w:val="24"/>
              </w:rPr>
              <w:t>.- М.: Дрофа, 2013</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Химия</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курса химии для 8-11 классов общеобразовательных учреждений/ О.С. Габриелян.-2е изд, перераб и дополн.- М.: Дрофа,2011</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Габриелян О.С. Химия (профильный уровень)</w:t>
            </w:r>
            <w:r w:rsidRPr="002F65E9">
              <w:rPr>
                <w:rFonts w:ascii="Times New Roman" w:hAnsi="Times New Roman" w:cs="Times New Roman"/>
                <w:sz w:val="24"/>
                <w:szCs w:val="24"/>
              </w:rPr>
              <w:t>.- М.: Дрофа, 2011</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Химия</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курса химии для 8-11 классов общеобразовательных учреждений/ О.С. Габриелян.-2е изд, перераб и дополн.- М.: Дрофа,2011.</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Габриелян О.С. Химия (базовый уровень)</w:t>
            </w:r>
            <w:r w:rsidRPr="002F65E9">
              <w:rPr>
                <w:rFonts w:ascii="Times New Roman" w:hAnsi="Times New Roman" w:cs="Times New Roman"/>
                <w:sz w:val="24"/>
                <w:szCs w:val="24"/>
              </w:rPr>
              <w:t>М.:  Дрофа, 2011</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Химия</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Программа курса химии для 8-11 классов общеобразовательных учреждений/ О.С. Габриелян.-2е изд, перераб и дополн.- М.: Дрофа,2011.</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Габриелян О.С. Химия (профильный уровень)</w:t>
            </w:r>
            <w:r w:rsidRPr="002F65E9">
              <w:rPr>
                <w:rFonts w:ascii="Times New Roman" w:hAnsi="Times New Roman" w:cs="Times New Roman"/>
                <w:sz w:val="24"/>
                <w:szCs w:val="24"/>
              </w:rPr>
              <w:t>М.:  Дрофа, 2013</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5</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Музыка</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Рабочая программа по  музыке Критская Е.Д.</w:t>
            </w:r>
          </w:p>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(Сборник рабочих программ Музыка Искусство- М: Просвещение, 2016)</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Сергеева Г.П., Критская Е.Д. Музыка</w:t>
            </w:r>
          </w:p>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М.: Просвещение,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6</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Музыка</w:t>
            </w:r>
          </w:p>
        </w:tc>
        <w:tc>
          <w:tcPr>
            <w:tcW w:w="3428" w:type="dxa"/>
          </w:tcPr>
          <w:p w:rsidR="00225E97" w:rsidRPr="002F65E9" w:rsidRDefault="00225E97" w:rsidP="00225E97">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Рабочая программа по  музыке Критская Е.Д.</w:t>
            </w:r>
          </w:p>
          <w:p w:rsidR="00225E97" w:rsidRPr="002F65E9" w:rsidRDefault="00225E97" w:rsidP="00225E97">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(Сборник рабочих программ Музыка Искусство- М: Просвещение, 2016)</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Сергеева Г.П., Критская Е.Д. Музыка</w:t>
            </w:r>
          </w:p>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М.: Просвещение,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7</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Музыка</w:t>
            </w:r>
          </w:p>
        </w:tc>
        <w:tc>
          <w:tcPr>
            <w:tcW w:w="3428" w:type="dxa"/>
          </w:tcPr>
          <w:p w:rsidR="00225E97" w:rsidRPr="002F65E9" w:rsidRDefault="00225E97" w:rsidP="00225E97">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Рабочая программа по  музыке Критская Е.Д.</w:t>
            </w:r>
          </w:p>
          <w:p w:rsidR="00225E97" w:rsidRPr="002F65E9" w:rsidRDefault="00225E97" w:rsidP="00225E97">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(Сборник рабочих программ Музыка Искусство- М: Просвещение, 2016)</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Сергеева Г.П., Критская Е.Д. Музыка</w:t>
            </w:r>
          </w:p>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М.: Просвещение,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5</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ИЗО</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Рабочая программа по ИЗО / под ред Б. Неменского (Рабочие программы Изобразительное искусство 5-8 классы- М: Просвещение, 2016)</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 xml:space="preserve">Горяева Н.А., Островская О.В. / Под ред. </w:t>
            </w:r>
            <w:r w:rsidRPr="002F65E9">
              <w:rPr>
                <w:rFonts w:ascii="Times New Roman" w:eastAsia="Times New Roman" w:hAnsi="Times New Roman" w:cs="Times New Roman"/>
                <w:spacing w:val="-3"/>
                <w:sz w:val="24"/>
                <w:szCs w:val="24"/>
              </w:rPr>
              <w:t>Неменского Б.М. Изобразительное искусство</w:t>
            </w:r>
            <w:r w:rsidRPr="002F65E9">
              <w:rPr>
                <w:rFonts w:ascii="Times New Roman" w:hAnsi="Times New Roman" w:cs="Times New Roman"/>
                <w:sz w:val="24"/>
                <w:szCs w:val="24"/>
              </w:rPr>
              <w:t xml:space="preserve"> М.: Просвещение,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6</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ИЗО</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Рабочая программа по ИЗО / под ред Б. Неменского (Рабочие программы Изобразительное искусство 5-8 классы- М: Просвещение, 2016)</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Неменская Л.А. / Под редНеменского Б.М. </w:t>
            </w:r>
            <w:r w:rsidRPr="002F65E9">
              <w:rPr>
                <w:rFonts w:ascii="Times New Roman" w:eastAsia="Times New Roman" w:hAnsi="Times New Roman" w:cs="Times New Roman"/>
                <w:sz w:val="24"/>
                <w:szCs w:val="24"/>
              </w:rPr>
              <w:t>Изобразительное искусство</w:t>
            </w:r>
            <w:r w:rsidRPr="002F65E9">
              <w:rPr>
                <w:rFonts w:ascii="Times New Roman" w:hAnsi="Times New Roman" w:cs="Times New Roman"/>
                <w:sz w:val="24"/>
                <w:szCs w:val="24"/>
              </w:rPr>
              <w:t xml:space="preserve"> . М.:  Просвещение,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7</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ИЗО</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Рабочая программа по ИЗО / </w:t>
            </w:r>
            <w:r w:rsidRPr="002F65E9">
              <w:rPr>
                <w:rFonts w:ascii="Times New Roman" w:hAnsi="Times New Roman" w:cs="Times New Roman"/>
                <w:sz w:val="24"/>
                <w:szCs w:val="24"/>
              </w:rPr>
              <w:lastRenderedPageBreak/>
              <w:t>под ред Б. Неменского (Рабочие программы Изобразительное искусство 5-8 классы- М: Просвещение, 2016)</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z w:val="24"/>
                <w:szCs w:val="24"/>
              </w:rPr>
              <w:lastRenderedPageBreak/>
              <w:t xml:space="preserve">Питерских А.С., </w:t>
            </w:r>
            <w:r w:rsidRPr="002F65E9">
              <w:rPr>
                <w:rFonts w:ascii="Times New Roman" w:eastAsia="Times New Roman" w:hAnsi="Times New Roman" w:cs="Times New Roman"/>
                <w:sz w:val="24"/>
                <w:szCs w:val="24"/>
              </w:rPr>
              <w:lastRenderedPageBreak/>
              <w:t xml:space="preserve">Гуров Г.Е. / Под ред. </w:t>
            </w:r>
            <w:r w:rsidRPr="002F65E9">
              <w:rPr>
                <w:rFonts w:ascii="Times New Roman" w:eastAsia="Times New Roman" w:hAnsi="Times New Roman" w:cs="Times New Roman"/>
                <w:spacing w:val="-3"/>
                <w:sz w:val="24"/>
                <w:szCs w:val="24"/>
              </w:rPr>
              <w:t>Неменского Б.М. Изобразительное искусство</w:t>
            </w:r>
            <w:r w:rsidRPr="002F65E9">
              <w:rPr>
                <w:rFonts w:ascii="Times New Roman" w:hAnsi="Times New Roman" w:cs="Times New Roman"/>
                <w:sz w:val="24"/>
                <w:szCs w:val="24"/>
              </w:rPr>
              <w:t xml:space="preserve"> . М.:  Просвещение,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lastRenderedPageBreak/>
              <w:t>31.03.2014</w:t>
            </w:r>
          </w:p>
          <w:p w:rsidR="00225E97" w:rsidRPr="002F65E9" w:rsidRDefault="00225E97"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lastRenderedPageBreak/>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8-9</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Искусство</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Рабочая программа по  искусству 8-9 классы Критская Е.Д. Просвещение,2009</w:t>
            </w:r>
          </w:p>
        </w:tc>
        <w:tc>
          <w:tcPr>
            <w:tcW w:w="2291" w:type="dxa"/>
          </w:tcPr>
          <w:p w:rsidR="00225E97" w:rsidRPr="002F65E9" w:rsidRDefault="00225E97"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z w:val="24"/>
                <w:szCs w:val="24"/>
              </w:rPr>
              <w:t>Сергеева Г.П., Кашенкова, Критская Е.Д. Искусство, Просвещение,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МХК</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Примерная программа  по МХК</w:t>
            </w:r>
          </w:p>
          <w:p w:rsidR="00225E97" w:rsidRPr="002F65E9" w:rsidRDefault="00225E97" w:rsidP="002F65E9">
            <w:pPr>
              <w:spacing w:line="240" w:lineRule="auto"/>
              <w:contextualSpacing/>
              <w:rPr>
                <w:rFonts w:ascii="Times New Roman" w:hAnsi="Times New Roman" w:cs="Times New Roman"/>
              </w:rPr>
            </w:pPr>
            <w:r w:rsidRPr="002F65E9">
              <w:rPr>
                <w:rFonts w:ascii="Times New Roman" w:hAnsi="Times New Roman" w:cs="Times New Roman"/>
                <w:sz w:val="24"/>
                <w:szCs w:val="24"/>
              </w:rPr>
              <w:t>Дрофа, 2011</w:t>
            </w:r>
          </w:p>
        </w:tc>
        <w:tc>
          <w:tcPr>
            <w:tcW w:w="2291" w:type="dxa"/>
          </w:tcPr>
          <w:p w:rsidR="00225E97" w:rsidRPr="002F65E9" w:rsidRDefault="00225E97"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Данилова Г.И. Мировая художественная культура (базовый уровень) 10 класс. М.: Дрофа, 2012-2013</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МХК</w:t>
            </w:r>
          </w:p>
        </w:tc>
        <w:tc>
          <w:tcPr>
            <w:tcW w:w="3428" w:type="dxa"/>
          </w:tcPr>
          <w:p w:rsidR="00225E97" w:rsidRPr="002F65E9" w:rsidRDefault="00225E97" w:rsidP="002F65E9">
            <w:pPr>
              <w:spacing w:line="240" w:lineRule="auto"/>
              <w:contextualSpacing/>
              <w:rPr>
                <w:rFonts w:ascii="Times New Roman" w:hAnsi="Times New Roman" w:cs="Times New Roman"/>
              </w:rPr>
            </w:pPr>
            <w:r w:rsidRPr="002F65E9">
              <w:rPr>
                <w:rFonts w:ascii="Times New Roman" w:hAnsi="Times New Roman" w:cs="Times New Roman"/>
                <w:sz w:val="24"/>
                <w:szCs w:val="24"/>
              </w:rPr>
              <w:t>Примерная программа  по МХК. Дрофа, 2011</w:t>
            </w:r>
          </w:p>
        </w:tc>
        <w:tc>
          <w:tcPr>
            <w:tcW w:w="2291" w:type="dxa"/>
          </w:tcPr>
          <w:p w:rsidR="00225E97" w:rsidRPr="002F65E9" w:rsidRDefault="00225E97" w:rsidP="002F65E9">
            <w:pPr>
              <w:spacing w:line="240" w:lineRule="auto"/>
              <w:contextualSpacing/>
              <w:rPr>
                <w:rFonts w:ascii="Times New Roman" w:eastAsia="Times New Roman" w:hAnsi="Times New Roman" w:cs="Times New Roman"/>
                <w:sz w:val="24"/>
                <w:szCs w:val="24"/>
              </w:rPr>
            </w:pPr>
            <w:r w:rsidRPr="002F65E9">
              <w:rPr>
                <w:rFonts w:ascii="Times New Roman" w:eastAsia="Times New Roman" w:hAnsi="Times New Roman" w:cs="Times New Roman"/>
                <w:spacing w:val="-3"/>
                <w:sz w:val="24"/>
                <w:szCs w:val="24"/>
              </w:rPr>
              <w:t>Данилова Г.И. Мировая художественная культура (базовый уровень)11 класс. М.: Дрофа, 2012-2014</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5</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Технология</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Технология. Технология ведения дома: программа: 5класс/ Н.В. Синица- М.: Вентана-Графа, 2015</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Синица Н.В.,</w:t>
            </w:r>
            <w:r w:rsidRPr="002F65E9">
              <w:rPr>
                <w:rFonts w:ascii="Times New Roman" w:eastAsia="Times New Roman" w:hAnsi="Times New Roman" w:cs="Times New Roman"/>
                <w:spacing w:val="-1"/>
                <w:sz w:val="24"/>
                <w:szCs w:val="24"/>
              </w:rPr>
              <w:t xml:space="preserve"> Симоненко В.Д. Технология. Технология ведения дома. М.:</w:t>
            </w:r>
            <w:r w:rsidRPr="002F65E9">
              <w:rPr>
                <w:rFonts w:ascii="Times New Roman" w:hAnsi="Times New Roman" w:cs="Times New Roman"/>
                <w:sz w:val="24"/>
                <w:szCs w:val="24"/>
              </w:rPr>
              <w:t>ВЕНТАНА-ГРАФ,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5</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Технология</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Технология. Технология ведения дома: программа: 5класс/ Н.В. Синица- М.: Вентана-Графа, 2015</w:t>
            </w:r>
          </w:p>
        </w:tc>
        <w:tc>
          <w:tcPr>
            <w:tcW w:w="2291"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2"/>
                <w:sz w:val="24"/>
                <w:szCs w:val="24"/>
              </w:rPr>
              <w:t xml:space="preserve">Тищенко А.Т., </w:t>
            </w:r>
            <w:r w:rsidRPr="002F65E9">
              <w:rPr>
                <w:rFonts w:ascii="Times New Roman" w:eastAsia="Times New Roman" w:hAnsi="Times New Roman" w:cs="Times New Roman"/>
                <w:spacing w:val="-1"/>
                <w:sz w:val="24"/>
                <w:szCs w:val="24"/>
              </w:rPr>
              <w:t xml:space="preserve"> Симоненко В.Д. </w:t>
            </w:r>
            <w:r w:rsidRPr="002F65E9">
              <w:rPr>
                <w:rFonts w:ascii="Times New Roman" w:eastAsia="Times New Roman" w:hAnsi="Times New Roman" w:cs="Times New Roman"/>
                <w:spacing w:val="-2"/>
                <w:sz w:val="24"/>
                <w:szCs w:val="24"/>
              </w:rPr>
              <w:t xml:space="preserve">Технология. </w:t>
            </w:r>
            <w:r w:rsidRPr="002F65E9">
              <w:rPr>
                <w:rFonts w:ascii="Times New Roman" w:eastAsia="Times New Roman" w:hAnsi="Times New Roman" w:cs="Times New Roman"/>
                <w:sz w:val="24"/>
                <w:szCs w:val="24"/>
              </w:rPr>
              <w:t>Индустриальные технологии.</w:t>
            </w:r>
            <w:r w:rsidRPr="002F65E9">
              <w:rPr>
                <w:rFonts w:ascii="Times New Roman" w:hAnsi="Times New Roman" w:cs="Times New Roman"/>
                <w:sz w:val="24"/>
                <w:szCs w:val="24"/>
              </w:rPr>
              <w:t xml:space="preserve"> М.: ВЕНТАНА-ГРАФ,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6</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Технология</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Технология. Технология ведения дома: программа: 5класс/ Н.В. Синица- М.: Вентана-Графа, 2015</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Крупская Ю.В., Лебедева Н.И., Литикова Л.В. и </w:t>
            </w:r>
            <w:r w:rsidRPr="002F65E9">
              <w:rPr>
                <w:rFonts w:ascii="Times New Roman" w:eastAsia="Times New Roman" w:hAnsi="Times New Roman" w:cs="Times New Roman"/>
                <w:spacing w:val="-1"/>
                <w:sz w:val="24"/>
                <w:szCs w:val="24"/>
              </w:rPr>
              <w:t xml:space="preserve">др. / Под ред. Симоненко В.Д. Технология. </w:t>
            </w:r>
            <w:r w:rsidRPr="002F65E9">
              <w:rPr>
                <w:rFonts w:ascii="Times New Roman" w:eastAsia="Times New Roman" w:hAnsi="Times New Roman" w:cs="Times New Roman"/>
                <w:sz w:val="24"/>
                <w:szCs w:val="24"/>
              </w:rPr>
              <w:t>Обслуживающий труд</w:t>
            </w:r>
            <w:r w:rsidRPr="002F65E9">
              <w:rPr>
                <w:rFonts w:ascii="Times New Roman" w:hAnsi="Times New Roman" w:cs="Times New Roman"/>
                <w:sz w:val="24"/>
                <w:szCs w:val="24"/>
              </w:rPr>
              <w:t xml:space="preserve"> ВЕНТАНА-ГРАФ, 2013</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6</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Технология</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Технология. Технология ведения дома: программа: 5класс/ Н.В. Синица- М.: Вентана-Графа, 2015</w:t>
            </w:r>
          </w:p>
        </w:tc>
        <w:tc>
          <w:tcPr>
            <w:tcW w:w="2291" w:type="dxa"/>
          </w:tcPr>
          <w:p w:rsidR="00225E97"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Самородский П.С., Симоненко В.Д., Тищенко </w:t>
            </w:r>
            <w:r w:rsidRPr="002F65E9">
              <w:rPr>
                <w:rFonts w:ascii="Times New Roman" w:eastAsia="Times New Roman" w:hAnsi="Times New Roman" w:cs="Times New Roman"/>
                <w:spacing w:val="-1"/>
                <w:sz w:val="24"/>
                <w:szCs w:val="24"/>
              </w:rPr>
              <w:t xml:space="preserve">А.Т. / Под ред. Симоненко В.Д. Технология. </w:t>
            </w:r>
            <w:r w:rsidRPr="002F65E9">
              <w:rPr>
                <w:rFonts w:ascii="Times New Roman" w:eastAsia="Times New Roman" w:hAnsi="Times New Roman" w:cs="Times New Roman"/>
                <w:sz w:val="24"/>
                <w:szCs w:val="24"/>
              </w:rPr>
              <w:t>Технический труд</w:t>
            </w:r>
            <w:r w:rsidRPr="002F65E9">
              <w:rPr>
                <w:rFonts w:ascii="Times New Roman" w:hAnsi="Times New Roman" w:cs="Times New Roman"/>
                <w:sz w:val="24"/>
                <w:szCs w:val="24"/>
              </w:rPr>
              <w:t xml:space="preserve"> М.: ВЕНТАНА-</w:t>
            </w:r>
            <w:r w:rsidRPr="002F65E9">
              <w:rPr>
                <w:rFonts w:ascii="Times New Roman" w:hAnsi="Times New Roman" w:cs="Times New Roman"/>
                <w:sz w:val="24"/>
                <w:szCs w:val="24"/>
              </w:rPr>
              <w:lastRenderedPageBreak/>
              <w:t>ГРАФ, 2013</w:t>
            </w:r>
            <w:bookmarkStart w:id="0" w:name="_GoBack"/>
            <w:bookmarkEnd w:id="0"/>
          </w:p>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lastRenderedPageBreak/>
              <w:t>31.03.2014</w:t>
            </w:r>
          </w:p>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7</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Технология</w:t>
            </w:r>
          </w:p>
        </w:tc>
        <w:tc>
          <w:tcPr>
            <w:tcW w:w="3428" w:type="dxa"/>
          </w:tcPr>
          <w:p w:rsidR="00225E97" w:rsidRPr="002F65E9" w:rsidRDefault="00225E97" w:rsidP="00575DAA">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Технология. Технология ведения дома: программа: 5класс/ Н.В. Синица- М.: Вентана-Графа, 2015</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Самородский П.С., Симоненко В.Д., Тищенко </w:t>
            </w:r>
            <w:r w:rsidRPr="002F65E9">
              <w:rPr>
                <w:rFonts w:ascii="Times New Roman" w:eastAsia="Times New Roman" w:hAnsi="Times New Roman" w:cs="Times New Roman"/>
                <w:spacing w:val="-1"/>
                <w:sz w:val="24"/>
                <w:szCs w:val="24"/>
              </w:rPr>
              <w:t xml:space="preserve">А.Т. / Под ред. Симоненко В.Д. Технология. </w:t>
            </w:r>
            <w:r w:rsidRPr="002F65E9">
              <w:rPr>
                <w:rFonts w:ascii="Times New Roman" w:eastAsia="Times New Roman" w:hAnsi="Times New Roman" w:cs="Times New Roman"/>
                <w:sz w:val="24"/>
                <w:szCs w:val="24"/>
              </w:rPr>
              <w:t>Технический труд</w:t>
            </w:r>
            <w:r w:rsidRPr="002F65E9">
              <w:rPr>
                <w:rFonts w:ascii="Times New Roman" w:hAnsi="Times New Roman" w:cs="Times New Roman"/>
                <w:sz w:val="24"/>
                <w:szCs w:val="24"/>
              </w:rPr>
              <w:t xml:space="preserve"> ВЕНТАНА-ГРАФ,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7</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Технология</w:t>
            </w:r>
          </w:p>
        </w:tc>
        <w:tc>
          <w:tcPr>
            <w:tcW w:w="3428" w:type="dxa"/>
          </w:tcPr>
          <w:p w:rsidR="00225E97" w:rsidRPr="002F65E9" w:rsidRDefault="00225E97" w:rsidP="00575DAA">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Технология. Технология ведения дома: программа: 5класс/ Н.В. Синица- М.: Вентана-Графа, 2015</w:t>
            </w:r>
          </w:p>
        </w:tc>
        <w:tc>
          <w:tcPr>
            <w:tcW w:w="2291"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 xml:space="preserve">Синица Н.В., Табурчак О.В., Кожина О.А. и др. / </w:t>
            </w:r>
            <w:r w:rsidRPr="002F65E9">
              <w:rPr>
                <w:rFonts w:ascii="Times New Roman" w:eastAsia="Times New Roman" w:hAnsi="Times New Roman" w:cs="Times New Roman"/>
                <w:spacing w:val="-1"/>
                <w:sz w:val="24"/>
                <w:szCs w:val="24"/>
              </w:rPr>
              <w:t xml:space="preserve">Под ред. Симоненко В.Д. Технология. </w:t>
            </w:r>
            <w:r w:rsidRPr="002F65E9">
              <w:rPr>
                <w:rFonts w:ascii="Times New Roman" w:eastAsia="Times New Roman" w:hAnsi="Times New Roman" w:cs="Times New Roman"/>
                <w:sz w:val="24"/>
                <w:szCs w:val="24"/>
              </w:rPr>
              <w:t>Обслуживающий труд</w:t>
            </w:r>
            <w:r w:rsidRPr="002F65E9">
              <w:rPr>
                <w:rFonts w:ascii="Times New Roman" w:hAnsi="Times New Roman" w:cs="Times New Roman"/>
                <w:sz w:val="24"/>
                <w:szCs w:val="24"/>
              </w:rPr>
              <w:t xml:space="preserve"> М.: ВЕНТАНА-ГРАФ,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8</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Технология</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Технология: программы начального и орсновного общего образования. М.В. Хохлова, П.С. самородский Н.В. Синицына</w:t>
            </w:r>
          </w:p>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М.: Вентана-Графа, 2011</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2"/>
                <w:sz w:val="24"/>
                <w:szCs w:val="24"/>
              </w:rPr>
              <w:t xml:space="preserve">Гончаров Б.А., Елисеева Е.В., Электов А.А. и др. </w:t>
            </w:r>
            <w:r w:rsidRPr="002F65E9">
              <w:rPr>
                <w:rFonts w:ascii="Times New Roman" w:eastAsia="Times New Roman" w:hAnsi="Times New Roman" w:cs="Times New Roman"/>
                <w:spacing w:val="-1"/>
                <w:sz w:val="24"/>
                <w:szCs w:val="24"/>
              </w:rPr>
              <w:t>/ Под ред. Симоненко В.Д. Технология</w:t>
            </w:r>
            <w:r w:rsidRPr="002F65E9">
              <w:rPr>
                <w:rFonts w:ascii="Times New Roman" w:hAnsi="Times New Roman" w:cs="Times New Roman"/>
                <w:sz w:val="24"/>
                <w:szCs w:val="24"/>
              </w:rPr>
              <w:t xml:space="preserve"> М.:  ВЕНТАНА-ГРАФ,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Pr>
                <w:rFonts w:ascii="Times New Roman" w:hAnsi="Times New Roman" w:cs="Times New Roman"/>
                <w:sz w:val="24"/>
                <w:szCs w:val="24"/>
              </w:rPr>
              <w:t>ОБЖ</w:t>
            </w:r>
          </w:p>
        </w:tc>
        <w:tc>
          <w:tcPr>
            <w:tcW w:w="3428" w:type="dxa"/>
          </w:tcPr>
          <w:p w:rsidR="00225E97" w:rsidRDefault="00225E97" w:rsidP="00575DAA">
            <w:pPr>
              <w:rPr>
                <w:rFonts w:ascii="Times New Roman" w:hAnsi="Times New Roman" w:cs="Times New Roman"/>
                <w:sz w:val="24"/>
                <w:szCs w:val="24"/>
              </w:rPr>
            </w:pPr>
            <w:r>
              <w:rPr>
                <w:rFonts w:ascii="Times New Roman" w:hAnsi="Times New Roman" w:cs="Times New Roman"/>
                <w:sz w:val="24"/>
                <w:szCs w:val="24"/>
              </w:rPr>
              <w:t xml:space="preserve">Программы общеобразовательных учреждений. </w:t>
            </w:r>
            <w:r w:rsidRPr="00302FF2">
              <w:rPr>
                <w:rFonts w:ascii="Times New Roman" w:hAnsi="Times New Roman" w:cs="Times New Roman"/>
                <w:sz w:val="24"/>
                <w:szCs w:val="24"/>
              </w:rPr>
              <w:t xml:space="preserve"> ОБЖ. </w:t>
            </w:r>
            <w:r w:rsidRPr="00302FF2">
              <w:rPr>
                <w:rFonts w:ascii="Times New Roman" w:eastAsia="Times New Roman" w:hAnsi="Times New Roman" w:cs="Times New Roman"/>
                <w:spacing w:val="-3"/>
                <w:sz w:val="24"/>
                <w:szCs w:val="24"/>
              </w:rPr>
              <w:t xml:space="preserve">Под </w:t>
            </w:r>
            <w:r w:rsidRPr="00302FF2">
              <w:rPr>
                <w:rFonts w:ascii="Times New Roman" w:eastAsia="Times New Roman" w:hAnsi="Times New Roman" w:cs="Times New Roman"/>
                <w:spacing w:val="-1"/>
                <w:sz w:val="24"/>
                <w:szCs w:val="24"/>
              </w:rPr>
              <w:t>ред. Смирнова А.Т</w:t>
            </w:r>
            <w:r>
              <w:rPr>
                <w:rFonts w:ascii="Times New Roman" w:eastAsia="Times New Roman" w:hAnsi="Times New Roman" w:cs="Times New Roman"/>
                <w:spacing w:val="-1"/>
                <w:sz w:val="24"/>
                <w:szCs w:val="24"/>
              </w:rPr>
              <w:t xml:space="preserve">., </w:t>
            </w:r>
            <w:r>
              <w:rPr>
                <w:rFonts w:ascii="Times New Roman" w:hAnsi="Times New Roman" w:cs="Times New Roman"/>
                <w:sz w:val="24"/>
                <w:szCs w:val="24"/>
              </w:rPr>
              <w:t xml:space="preserve"> М:  Просвещение. 2016</w:t>
            </w:r>
          </w:p>
        </w:tc>
        <w:tc>
          <w:tcPr>
            <w:tcW w:w="2291" w:type="dxa"/>
          </w:tcPr>
          <w:p w:rsidR="00225E97" w:rsidRPr="00630AF1" w:rsidRDefault="00225E97" w:rsidP="00575DAA">
            <w:pPr>
              <w:rPr>
                <w:rFonts w:ascii="Times New Roman" w:eastAsia="Times New Roman" w:hAnsi="Times New Roman" w:cs="Times New Roman"/>
                <w:spacing w:val="-3"/>
                <w:sz w:val="24"/>
                <w:szCs w:val="24"/>
              </w:rPr>
            </w:pPr>
            <w:r w:rsidRPr="00630AF1">
              <w:rPr>
                <w:rFonts w:ascii="Times New Roman" w:eastAsia="Times New Roman" w:hAnsi="Times New Roman" w:cs="Times New Roman"/>
                <w:spacing w:val="-3"/>
                <w:sz w:val="24"/>
                <w:szCs w:val="24"/>
              </w:rPr>
              <w:t xml:space="preserve">Смирнов А.Т., Хренников Б.О. / Под ред. </w:t>
            </w:r>
            <w:r w:rsidRPr="00630AF1">
              <w:rPr>
                <w:rFonts w:ascii="Times New Roman" w:eastAsia="Times New Roman" w:hAnsi="Times New Roman" w:cs="Times New Roman"/>
                <w:sz w:val="24"/>
                <w:szCs w:val="24"/>
              </w:rPr>
              <w:t>Смирнова А.Т. Основы безопасности жизнедеятельности</w:t>
            </w:r>
            <w:r w:rsidRPr="00630AF1">
              <w:rPr>
                <w:rFonts w:ascii="Times New Roman" w:hAnsi="Times New Roman" w:cs="Times New Roman"/>
                <w:sz w:val="24"/>
                <w:szCs w:val="24"/>
              </w:rPr>
              <w:t xml:space="preserve"> М.: Просвещение,  2016</w:t>
            </w:r>
          </w:p>
        </w:tc>
        <w:tc>
          <w:tcPr>
            <w:tcW w:w="1747" w:type="dxa"/>
          </w:tcPr>
          <w:p w:rsidR="00225E97" w:rsidRPr="002F65E9" w:rsidRDefault="00225E97" w:rsidP="00225E97">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25E97">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8</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ОБЖ</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Программы общеобразовательных учреждений.  ОБЖ. </w:t>
            </w:r>
            <w:r w:rsidRPr="002F65E9">
              <w:rPr>
                <w:rFonts w:ascii="Times New Roman" w:eastAsia="Times New Roman" w:hAnsi="Times New Roman" w:cs="Times New Roman"/>
                <w:spacing w:val="-3"/>
                <w:sz w:val="24"/>
                <w:szCs w:val="24"/>
              </w:rPr>
              <w:t xml:space="preserve">Под </w:t>
            </w:r>
            <w:r w:rsidRPr="002F65E9">
              <w:rPr>
                <w:rFonts w:ascii="Times New Roman" w:eastAsia="Times New Roman" w:hAnsi="Times New Roman" w:cs="Times New Roman"/>
                <w:spacing w:val="-1"/>
                <w:sz w:val="24"/>
                <w:szCs w:val="24"/>
              </w:rPr>
              <w:t>ред. Смирнова А.Т</w:t>
            </w:r>
            <w:r w:rsidRPr="002F65E9">
              <w:rPr>
                <w:rFonts w:ascii="Times New Roman" w:hAnsi="Times New Roman" w:cs="Times New Roman"/>
                <w:sz w:val="24"/>
                <w:szCs w:val="24"/>
              </w:rPr>
              <w:t xml:space="preserve"> Москва. Просвещение. 2011</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3"/>
                <w:sz w:val="24"/>
                <w:szCs w:val="24"/>
              </w:rPr>
              <w:t xml:space="preserve">Смирнов А.Т., Хренников Б.О. / Под ред. </w:t>
            </w:r>
            <w:r w:rsidRPr="002F65E9">
              <w:rPr>
                <w:rFonts w:ascii="Times New Roman" w:eastAsia="Times New Roman" w:hAnsi="Times New Roman" w:cs="Times New Roman"/>
                <w:sz w:val="24"/>
                <w:szCs w:val="24"/>
              </w:rPr>
              <w:t>Смирнова А.Т. Основы безопасности жизнедеятельности</w:t>
            </w:r>
            <w:r w:rsidRPr="002F65E9">
              <w:rPr>
                <w:rFonts w:ascii="Times New Roman" w:hAnsi="Times New Roman" w:cs="Times New Roman"/>
                <w:sz w:val="24"/>
                <w:szCs w:val="24"/>
              </w:rPr>
              <w:t xml:space="preserve"> М.: Просвещение,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ОБЖ</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Программы общеобразовательных учреждений.  ОБЖ. </w:t>
            </w:r>
            <w:r w:rsidRPr="002F65E9">
              <w:rPr>
                <w:rFonts w:ascii="Times New Roman" w:eastAsia="Times New Roman" w:hAnsi="Times New Roman" w:cs="Times New Roman"/>
                <w:spacing w:val="-3"/>
                <w:sz w:val="24"/>
                <w:szCs w:val="24"/>
              </w:rPr>
              <w:t xml:space="preserve">Под </w:t>
            </w:r>
            <w:r w:rsidRPr="002F65E9">
              <w:rPr>
                <w:rFonts w:ascii="Times New Roman" w:eastAsia="Times New Roman" w:hAnsi="Times New Roman" w:cs="Times New Roman"/>
                <w:spacing w:val="-1"/>
                <w:sz w:val="24"/>
                <w:szCs w:val="24"/>
              </w:rPr>
              <w:t>ред. Смирнова А.Т</w:t>
            </w:r>
            <w:r w:rsidRPr="002F65E9">
              <w:rPr>
                <w:rFonts w:ascii="Times New Roman" w:hAnsi="Times New Roman" w:cs="Times New Roman"/>
                <w:sz w:val="24"/>
                <w:szCs w:val="24"/>
              </w:rPr>
              <w:t xml:space="preserve"> Москва. Просвещение. 2011.</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 xml:space="preserve">Смирнов А.Т., Мишин Б.И., Васнев В.А.; </w:t>
            </w:r>
            <w:r w:rsidRPr="002F65E9">
              <w:rPr>
                <w:rFonts w:ascii="Times New Roman" w:eastAsia="Times New Roman" w:hAnsi="Times New Roman" w:cs="Times New Roman"/>
                <w:spacing w:val="-3"/>
                <w:sz w:val="24"/>
                <w:szCs w:val="24"/>
              </w:rPr>
              <w:t xml:space="preserve">Смирнов А.Т., Мишин Б.И., Ижевский П.В. / Под </w:t>
            </w:r>
            <w:r w:rsidRPr="002F65E9">
              <w:rPr>
                <w:rFonts w:ascii="Times New Roman" w:eastAsia="Times New Roman" w:hAnsi="Times New Roman" w:cs="Times New Roman"/>
                <w:spacing w:val="-1"/>
                <w:sz w:val="24"/>
                <w:szCs w:val="24"/>
              </w:rPr>
              <w:t xml:space="preserve">ред. Смирнова А.Т. Основы безопасности </w:t>
            </w:r>
            <w:r w:rsidRPr="002F65E9">
              <w:rPr>
                <w:rFonts w:ascii="Times New Roman" w:eastAsia="Times New Roman" w:hAnsi="Times New Roman" w:cs="Times New Roman"/>
                <w:spacing w:val="-1"/>
                <w:sz w:val="24"/>
                <w:szCs w:val="24"/>
              </w:rPr>
              <w:lastRenderedPageBreak/>
              <w:t>жизнедеятельности (базовый уровень)</w:t>
            </w:r>
            <w:r w:rsidRPr="002F65E9">
              <w:rPr>
                <w:rFonts w:ascii="Times New Roman" w:hAnsi="Times New Roman" w:cs="Times New Roman"/>
                <w:sz w:val="24"/>
                <w:szCs w:val="24"/>
              </w:rPr>
              <w:t>М.: Просвещение,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lastRenderedPageBreak/>
              <w:t>31.03.2014</w:t>
            </w:r>
          </w:p>
          <w:p w:rsidR="00225E97" w:rsidRPr="002F65E9" w:rsidRDefault="00225E97"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lastRenderedPageBreak/>
              <w:t>11</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ОБЖ</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Программы общеобразовательных учреждений.  ОБЖ. </w:t>
            </w:r>
            <w:r w:rsidRPr="002F65E9">
              <w:rPr>
                <w:rFonts w:ascii="Times New Roman" w:eastAsia="Times New Roman" w:hAnsi="Times New Roman" w:cs="Times New Roman"/>
                <w:spacing w:val="-3"/>
                <w:sz w:val="24"/>
                <w:szCs w:val="24"/>
              </w:rPr>
              <w:t xml:space="preserve">Под </w:t>
            </w:r>
            <w:r w:rsidRPr="002F65E9">
              <w:rPr>
                <w:rFonts w:ascii="Times New Roman" w:eastAsia="Times New Roman" w:hAnsi="Times New Roman" w:cs="Times New Roman"/>
                <w:spacing w:val="-1"/>
                <w:sz w:val="24"/>
                <w:szCs w:val="24"/>
              </w:rPr>
              <w:t>ред. Смирнова А.Т</w:t>
            </w:r>
            <w:r w:rsidRPr="002F65E9">
              <w:rPr>
                <w:rFonts w:ascii="Times New Roman" w:hAnsi="Times New Roman" w:cs="Times New Roman"/>
                <w:sz w:val="24"/>
                <w:szCs w:val="24"/>
              </w:rPr>
              <w:t xml:space="preserve"> Москва. Просвещение. 2011</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2"/>
                <w:sz w:val="24"/>
                <w:szCs w:val="24"/>
              </w:rPr>
              <w:t xml:space="preserve">Смирнов А.Т., Мишин Б.И., Васнев В.А. Основы </w:t>
            </w:r>
            <w:r w:rsidRPr="002F65E9">
              <w:rPr>
                <w:rFonts w:ascii="Times New Roman" w:eastAsia="Times New Roman" w:hAnsi="Times New Roman" w:cs="Times New Roman"/>
                <w:spacing w:val="-1"/>
                <w:sz w:val="24"/>
                <w:szCs w:val="24"/>
              </w:rPr>
              <w:t xml:space="preserve">безопасности жизнедеятельности (базовый </w:t>
            </w:r>
            <w:r w:rsidRPr="002F65E9">
              <w:rPr>
                <w:rFonts w:ascii="Times New Roman" w:eastAsia="Times New Roman" w:hAnsi="Times New Roman" w:cs="Times New Roman"/>
                <w:sz w:val="24"/>
                <w:szCs w:val="24"/>
              </w:rPr>
              <w:t>уровень)</w:t>
            </w:r>
            <w:r w:rsidRPr="002F65E9">
              <w:rPr>
                <w:rFonts w:ascii="Times New Roman" w:hAnsi="Times New Roman" w:cs="Times New Roman"/>
                <w:sz w:val="24"/>
                <w:szCs w:val="24"/>
              </w:rPr>
              <w:t>М.: Просвещение,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5</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Физическая культура</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В.И. Лях Физическая культура</w:t>
            </w:r>
          </w:p>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(Рабочие программы 5-9 классы- М: Просвещение, 2013)</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2"/>
                <w:sz w:val="24"/>
                <w:szCs w:val="24"/>
              </w:rPr>
              <w:t>Виленский</w:t>
            </w:r>
            <w:r w:rsidRPr="002F65E9">
              <w:rPr>
                <w:rFonts w:ascii="Times New Roman" w:eastAsia="Times New Roman" w:hAnsi="Times New Roman" w:cs="Times New Roman"/>
                <w:i/>
                <w:iCs/>
                <w:spacing w:val="-2"/>
                <w:sz w:val="24"/>
                <w:szCs w:val="24"/>
              </w:rPr>
              <w:t xml:space="preserve">М.Я., </w:t>
            </w:r>
            <w:r w:rsidRPr="002F65E9">
              <w:rPr>
                <w:rFonts w:ascii="Times New Roman" w:eastAsia="Times New Roman" w:hAnsi="Times New Roman" w:cs="Times New Roman"/>
                <w:spacing w:val="-2"/>
                <w:sz w:val="24"/>
                <w:szCs w:val="24"/>
              </w:rPr>
              <w:t>Туревский И.М., Торочкова</w:t>
            </w:r>
            <w:r w:rsidRPr="002F65E9">
              <w:rPr>
                <w:rFonts w:ascii="Times New Roman" w:eastAsia="Times New Roman" w:hAnsi="Times New Roman" w:cs="Times New Roman"/>
                <w:sz w:val="24"/>
                <w:szCs w:val="24"/>
              </w:rPr>
              <w:t>Т.Ю. Физическая культура</w:t>
            </w:r>
            <w:r w:rsidRPr="002F65E9">
              <w:rPr>
                <w:rFonts w:ascii="Times New Roman" w:hAnsi="Times New Roman" w:cs="Times New Roman"/>
                <w:sz w:val="24"/>
                <w:szCs w:val="24"/>
              </w:rPr>
              <w:t xml:space="preserve"> М.:  Просвещение,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6</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Физическая культура.</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В.И. Лях Физическая культура</w:t>
            </w:r>
          </w:p>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(Рабочие программы 5-9 классы- М: Просвещение, 2013)</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2"/>
                <w:sz w:val="24"/>
                <w:szCs w:val="24"/>
              </w:rPr>
              <w:t>Виленский</w:t>
            </w:r>
            <w:r w:rsidRPr="002F65E9">
              <w:rPr>
                <w:rFonts w:ascii="Times New Roman" w:eastAsia="Times New Roman" w:hAnsi="Times New Roman" w:cs="Times New Roman"/>
                <w:i/>
                <w:iCs/>
                <w:spacing w:val="-2"/>
                <w:sz w:val="24"/>
                <w:szCs w:val="24"/>
              </w:rPr>
              <w:t xml:space="preserve">М.Я., </w:t>
            </w:r>
            <w:r w:rsidRPr="002F65E9">
              <w:rPr>
                <w:rFonts w:ascii="Times New Roman" w:eastAsia="Times New Roman" w:hAnsi="Times New Roman" w:cs="Times New Roman"/>
                <w:spacing w:val="-2"/>
                <w:sz w:val="24"/>
                <w:szCs w:val="24"/>
              </w:rPr>
              <w:t>Туревский И.М., Торочкова</w:t>
            </w:r>
            <w:r w:rsidRPr="002F65E9">
              <w:rPr>
                <w:rFonts w:ascii="Times New Roman" w:eastAsia="Times New Roman" w:hAnsi="Times New Roman" w:cs="Times New Roman"/>
                <w:sz w:val="24"/>
                <w:szCs w:val="24"/>
              </w:rPr>
              <w:t>Т.Ю. Физическая культура</w:t>
            </w:r>
            <w:r w:rsidRPr="002F65E9">
              <w:rPr>
                <w:rFonts w:ascii="Times New Roman" w:hAnsi="Times New Roman" w:cs="Times New Roman"/>
                <w:sz w:val="24"/>
                <w:szCs w:val="24"/>
              </w:rPr>
              <w:t xml:space="preserve"> .:  Просвещение,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7</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Физическая культура. </w:t>
            </w:r>
          </w:p>
        </w:tc>
        <w:tc>
          <w:tcPr>
            <w:tcW w:w="3428" w:type="dxa"/>
          </w:tcPr>
          <w:p w:rsidR="00225E97" w:rsidRPr="002F65E9" w:rsidRDefault="00225E97" w:rsidP="00575DAA">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В.И. Лях Физическая культура</w:t>
            </w:r>
          </w:p>
          <w:p w:rsidR="00225E97" w:rsidRPr="002F65E9" w:rsidRDefault="00225E97" w:rsidP="00575DAA">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(Рабочие программы 5-9 классы- М: Просвещение, 2013)</w:t>
            </w:r>
          </w:p>
        </w:tc>
        <w:tc>
          <w:tcPr>
            <w:tcW w:w="2291" w:type="dxa"/>
          </w:tcPr>
          <w:p w:rsidR="00225E97" w:rsidRPr="002F65E9" w:rsidRDefault="00225E97" w:rsidP="00575DAA">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2"/>
                <w:sz w:val="24"/>
                <w:szCs w:val="24"/>
              </w:rPr>
              <w:t>Виленский</w:t>
            </w:r>
            <w:r w:rsidRPr="002F65E9">
              <w:rPr>
                <w:rFonts w:ascii="Times New Roman" w:eastAsia="Times New Roman" w:hAnsi="Times New Roman" w:cs="Times New Roman"/>
                <w:i/>
                <w:iCs/>
                <w:spacing w:val="-2"/>
                <w:sz w:val="24"/>
                <w:szCs w:val="24"/>
              </w:rPr>
              <w:t xml:space="preserve">М.Я., </w:t>
            </w:r>
            <w:r w:rsidRPr="002F65E9">
              <w:rPr>
                <w:rFonts w:ascii="Times New Roman" w:eastAsia="Times New Roman" w:hAnsi="Times New Roman" w:cs="Times New Roman"/>
                <w:spacing w:val="-2"/>
                <w:sz w:val="24"/>
                <w:szCs w:val="24"/>
              </w:rPr>
              <w:t>Туревский И.М., Торочкова</w:t>
            </w:r>
            <w:r w:rsidRPr="002F65E9">
              <w:rPr>
                <w:rFonts w:ascii="Times New Roman" w:eastAsia="Times New Roman" w:hAnsi="Times New Roman" w:cs="Times New Roman"/>
                <w:sz w:val="24"/>
                <w:szCs w:val="24"/>
              </w:rPr>
              <w:t>Т.Ю. Физическая культура</w:t>
            </w:r>
            <w:r w:rsidRPr="002F65E9">
              <w:rPr>
                <w:rFonts w:ascii="Times New Roman" w:hAnsi="Times New Roman" w:cs="Times New Roman"/>
                <w:sz w:val="24"/>
                <w:szCs w:val="24"/>
              </w:rPr>
              <w:t xml:space="preserve"> .:  Просвещение,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2"/>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8</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Физическая культура. </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Примерная программа  по ФК для основной школы , М.: Просвещение, 2010</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Лях В.И., Зданевич А.А. Физическая культура</w:t>
            </w:r>
            <w:r w:rsidRPr="002F65E9">
              <w:rPr>
                <w:rFonts w:ascii="Times New Roman" w:hAnsi="Times New Roman" w:cs="Times New Roman"/>
                <w:sz w:val="24"/>
                <w:szCs w:val="24"/>
              </w:rPr>
              <w:t xml:space="preserve"> М.: Просвещение,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9</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Физическая культура. </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Примерная программа  по ФК для</w:t>
            </w:r>
          </w:p>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 основной школы, М.: Просвещение, 2010</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Лях В.И., Зданевич А.А. Физическая культура</w:t>
            </w:r>
            <w:r w:rsidRPr="002F65E9">
              <w:rPr>
                <w:rFonts w:ascii="Times New Roman" w:hAnsi="Times New Roman" w:cs="Times New Roman"/>
                <w:sz w:val="24"/>
                <w:szCs w:val="24"/>
              </w:rPr>
              <w:t xml:space="preserve"> М.: Просвещение,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10</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Физическая культура. </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Примерная программа  по ФК для основной и сред. школы ,М.: Просвещение, 2010</w:t>
            </w:r>
          </w:p>
        </w:tc>
        <w:tc>
          <w:tcPr>
            <w:tcW w:w="2291"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pacing w:val="-1"/>
                <w:sz w:val="24"/>
                <w:szCs w:val="24"/>
              </w:rPr>
              <w:t xml:space="preserve">Лях В.И., Зданевич А.А. Физическая культура </w:t>
            </w:r>
            <w:r w:rsidRPr="002F65E9">
              <w:rPr>
                <w:rFonts w:ascii="Times New Roman" w:eastAsia="Times New Roman" w:hAnsi="Times New Roman" w:cs="Times New Roman"/>
                <w:sz w:val="24"/>
                <w:szCs w:val="24"/>
              </w:rPr>
              <w:t>(базовый уровень)</w:t>
            </w:r>
            <w:r w:rsidRPr="002F65E9">
              <w:rPr>
                <w:rFonts w:ascii="Times New Roman" w:hAnsi="Times New Roman" w:cs="Times New Roman"/>
                <w:sz w:val="24"/>
                <w:szCs w:val="24"/>
              </w:rPr>
              <w:t>.  М.:  Просвещение,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r w:rsidR="00225E97" w:rsidRPr="002F65E9" w:rsidTr="00C045AB">
        <w:trPr>
          <w:trHeight w:val="146"/>
        </w:trPr>
        <w:tc>
          <w:tcPr>
            <w:tcW w:w="847"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11</w:t>
            </w:r>
          </w:p>
        </w:tc>
        <w:tc>
          <w:tcPr>
            <w:tcW w:w="2014"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 xml:space="preserve">Физическая культура. </w:t>
            </w:r>
          </w:p>
        </w:tc>
        <w:tc>
          <w:tcPr>
            <w:tcW w:w="3428" w:type="dxa"/>
          </w:tcPr>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hAnsi="Times New Roman" w:cs="Times New Roman"/>
                <w:sz w:val="24"/>
                <w:szCs w:val="24"/>
              </w:rPr>
              <w:t>Примерная программа  по ФК для основной и средней  школы, М.: Просвещение, 2010</w:t>
            </w:r>
          </w:p>
        </w:tc>
        <w:tc>
          <w:tcPr>
            <w:tcW w:w="2291" w:type="dxa"/>
          </w:tcPr>
          <w:p w:rsidR="00225E97" w:rsidRPr="002F65E9" w:rsidRDefault="00225E97"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1"/>
                <w:sz w:val="24"/>
                <w:szCs w:val="24"/>
              </w:rPr>
              <w:t xml:space="preserve">Лях В.И., Зданевич А.А. Физическая культура </w:t>
            </w:r>
          </w:p>
          <w:p w:rsidR="00225E97" w:rsidRPr="002F65E9" w:rsidRDefault="00225E97" w:rsidP="002F65E9">
            <w:pPr>
              <w:spacing w:line="240" w:lineRule="auto"/>
              <w:contextualSpacing/>
              <w:rPr>
                <w:rFonts w:ascii="Times New Roman" w:hAnsi="Times New Roman" w:cs="Times New Roman"/>
                <w:sz w:val="24"/>
                <w:szCs w:val="24"/>
              </w:rPr>
            </w:pPr>
            <w:r w:rsidRPr="002F65E9">
              <w:rPr>
                <w:rFonts w:ascii="Times New Roman" w:eastAsia="Times New Roman" w:hAnsi="Times New Roman" w:cs="Times New Roman"/>
                <w:sz w:val="24"/>
                <w:szCs w:val="24"/>
              </w:rPr>
              <w:t>(базовый уровень)</w:t>
            </w:r>
            <w:r w:rsidRPr="002F65E9">
              <w:rPr>
                <w:rFonts w:ascii="Times New Roman" w:hAnsi="Times New Roman" w:cs="Times New Roman"/>
                <w:sz w:val="24"/>
                <w:szCs w:val="24"/>
              </w:rPr>
              <w:t>М.: Просвещение, 2012</w:t>
            </w:r>
          </w:p>
        </w:tc>
        <w:tc>
          <w:tcPr>
            <w:tcW w:w="1747" w:type="dxa"/>
          </w:tcPr>
          <w:p w:rsidR="00225E97" w:rsidRPr="002F65E9" w:rsidRDefault="00225E97" w:rsidP="002F65E9">
            <w:pPr>
              <w:spacing w:line="240" w:lineRule="auto"/>
              <w:contextualSpacing/>
              <w:rPr>
                <w:rFonts w:ascii="Times New Roman" w:eastAsia="Times New Roman" w:hAnsi="Times New Roman" w:cs="Times New Roman"/>
                <w:spacing w:val="-3"/>
                <w:sz w:val="24"/>
                <w:szCs w:val="24"/>
              </w:rPr>
            </w:pPr>
            <w:r w:rsidRPr="002F65E9">
              <w:rPr>
                <w:rFonts w:ascii="Times New Roman" w:eastAsia="Times New Roman" w:hAnsi="Times New Roman" w:cs="Times New Roman"/>
                <w:spacing w:val="-3"/>
                <w:sz w:val="24"/>
                <w:szCs w:val="24"/>
              </w:rPr>
              <w:t>31.03.2014</w:t>
            </w:r>
          </w:p>
          <w:p w:rsidR="00225E97" w:rsidRPr="002F65E9" w:rsidRDefault="00225E97" w:rsidP="002F65E9">
            <w:pPr>
              <w:spacing w:line="240" w:lineRule="auto"/>
              <w:contextualSpacing/>
              <w:rPr>
                <w:rFonts w:ascii="Times New Roman" w:eastAsia="Times New Roman" w:hAnsi="Times New Roman" w:cs="Times New Roman"/>
                <w:spacing w:val="-1"/>
                <w:sz w:val="24"/>
                <w:szCs w:val="24"/>
              </w:rPr>
            </w:pPr>
            <w:r w:rsidRPr="002F65E9">
              <w:rPr>
                <w:rFonts w:ascii="Times New Roman" w:eastAsia="Times New Roman" w:hAnsi="Times New Roman" w:cs="Times New Roman"/>
                <w:spacing w:val="-3"/>
                <w:sz w:val="24"/>
                <w:szCs w:val="24"/>
              </w:rPr>
              <w:t>№253</w:t>
            </w:r>
          </w:p>
        </w:tc>
      </w:tr>
    </w:tbl>
    <w:p w:rsidR="00071DA7" w:rsidRPr="002F65E9" w:rsidRDefault="00071DA7" w:rsidP="002F65E9">
      <w:pPr>
        <w:pStyle w:val="Default"/>
        <w:ind w:firstLine="708"/>
        <w:contextualSpacing/>
        <w:jc w:val="both"/>
        <w:rPr>
          <w:sz w:val="28"/>
          <w:szCs w:val="28"/>
        </w:rPr>
      </w:pPr>
    </w:p>
    <w:p w:rsidR="00C22E8D" w:rsidRPr="002F65E9" w:rsidRDefault="00C22E8D" w:rsidP="002F65E9">
      <w:pPr>
        <w:spacing w:line="240" w:lineRule="auto"/>
        <w:ind w:firstLine="426"/>
        <w:contextualSpacing/>
        <w:jc w:val="both"/>
        <w:rPr>
          <w:rFonts w:ascii="Times New Roman" w:hAnsi="Times New Roman" w:cs="Times New Roman"/>
          <w:sz w:val="28"/>
          <w:szCs w:val="28"/>
        </w:rPr>
      </w:pPr>
      <w:r w:rsidRPr="002F65E9">
        <w:rPr>
          <w:rFonts w:ascii="Times New Roman" w:hAnsi="Times New Roman" w:cs="Times New Roman"/>
          <w:sz w:val="28"/>
          <w:szCs w:val="28"/>
        </w:rPr>
        <w:t>МБОУ «Лицей «Сигма» осуществляет образовательный процесс в соответствии с </w:t>
      </w:r>
      <w:r w:rsidRPr="002F65E9">
        <w:rPr>
          <w:rFonts w:ascii="Times New Roman" w:hAnsi="Times New Roman" w:cs="Times New Roman"/>
          <w:bCs/>
          <w:sz w:val="28"/>
          <w:szCs w:val="28"/>
        </w:rPr>
        <w:t>уровнями общеобразовательных программ</w:t>
      </w:r>
      <w:r w:rsidRPr="002F65E9">
        <w:rPr>
          <w:rFonts w:ascii="Times New Roman" w:hAnsi="Times New Roman" w:cs="Times New Roman"/>
          <w:sz w:val="28"/>
          <w:szCs w:val="28"/>
        </w:rPr>
        <w:t>.</w:t>
      </w:r>
    </w:p>
    <w:p w:rsidR="00C22E8D" w:rsidRPr="002F65E9" w:rsidRDefault="00C22E8D" w:rsidP="002F65E9">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Первый уровень - начальное общее образование (нормативный срок освоения 4 года), 1-4 классы.</w:t>
      </w:r>
    </w:p>
    <w:p w:rsidR="00C22E8D" w:rsidRPr="002F65E9" w:rsidRDefault="00C22E8D" w:rsidP="002F65E9">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lastRenderedPageBreak/>
        <w:t xml:space="preserve">     Второй уровень - основное общее образование (нормативный срок освоения 5 лет), 5-9 классы.</w:t>
      </w:r>
    </w:p>
    <w:p w:rsidR="00C22E8D" w:rsidRPr="002F65E9" w:rsidRDefault="00C22E8D" w:rsidP="002F65E9">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Третий уровень - среднее общее образование (нормативный срок освоения 2 года), 10-11 классы</w:t>
      </w:r>
    </w:p>
    <w:p w:rsidR="00C22E8D" w:rsidRPr="002F65E9" w:rsidRDefault="00C22E8D" w:rsidP="002F65E9">
      <w:pPr>
        <w:spacing w:line="240" w:lineRule="auto"/>
        <w:contextualSpacing/>
        <w:jc w:val="both"/>
        <w:rPr>
          <w:rFonts w:ascii="Times New Roman" w:hAnsi="Times New Roman" w:cs="Times New Roman"/>
          <w:sz w:val="28"/>
          <w:szCs w:val="28"/>
        </w:rPr>
      </w:pPr>
      <w:r w:rsidRPr="002F65E9">
        <w:rPr>
          <w:rFonts w:ascii="Times New Roman" w:hAnsi="Times New Roman" w:cs="Times New Roman"/>
          <w:bCs/>
          <w:sz w:val="28"/>
          <w:szCs w:val="28"/>
        </w:rPr>
        <w:t xml:space="preserve">    Форма обучения:</w:t>
      </w:r>
      <w:r w:rsidRPr="002F65E9">
        <w:rPr>
          <w:rFonts w:ascii="Times New Roman" w:hAnsi="Times New Roman" w:cs="Times New Roman"/>
          <w:sz w:val="28"/>
          <w:szCs w:val="28"/>
        </w:rPr>
        <w:t xml:space="preserve"> Очная. Возможно обучение в очно-заочной и заочной форме. </w:t>
      </w:r>
    </w:p>
    <w:p w:rsidR="00C22E8D" w:rsidRPr="002F65E9" w:rsidRDefault="00C22E8D" w:rsidP="002F65E9">
      <w:pPr>
        <w:spacing w:line="240" w:lineRule="auto"/>
        <w:contextualSpacing/>
        <w:jc w:val="both"/>
        <w:rPr>
          <w:rFonts w:ascii="Times New Roman" w:hAnsi="Times New Roman" w:cs="Times New Roman"/>
          <w:sz w:val="28"/>
          <w:szCs w:val="28"/>
        </w:rPr>
      </w:pPr>
      <w:r w:rsidRPr="002F65E9">
        <w:rPr>
          <w:rFonts w:ascii="Times New Roman" w:hAnsi="Times New Roman" w:cs="Times New Roman"/>
        </w:rPr>
        <w:t xml:space="preserve">       </w:t>
      </w:r>
      <w:hyperlink r:id="rId10" w:history="1">
        <w:r w:rsidR="002B3275" w:rsidRPr="002F65E9">
          <w:rPr>
            <w:rFonts w:ascii="Times New Roman" w:hAnsi="Times New Roman" w:cs="Times New Roman"/>
            <w:bCs/>
            <w:color w:val="000000"/>
            <w:sz w:val="28"/>
            <w:szCs w:val="28"/>
          </w:rPr>
          <w:t>Срок </w:t>
        </w:r>
        <w:r w:rsidRPr="002F65E9">
          <w:rPr>
            <w:rFonts w:ascii="Times New Roman" w:hAnsi="Times New Roman" w:cs="Times New Roman"/>
            <w:bCs/>
            <w:color w:val="000000"/>
            <w:sz w:val="28"/>
            <w:szCs w:val="28"/>
          </w:rPr>
          <w:t>действия  государственной  аккредитации образовательн</w:t>
        </w:r>
        <w:r w:rsidR="002B3275" w:rsidRPr="002F65E9">
          <w:rPr>
            <w:rFonts w:ascii="Times New Roman" w:hAnsi="Times New Roman" w:cs="Times New Roman"/>
            <w:bCs/>
            <w:color w:val="000000"/>
            <w:sz w:val="28"/>
            <w:szCs w:val="28"/>
          </w:rPr>
          <w:t>ых</w:t>
        </w:r>
        <w:r w:rsidRPr="002F65E9">
          <w:rPr>
            <w:rFonts w:ascii="Times New Roman" w:hAnsi="Times New Roman" w:cs="Times New Roman"/>
            <w:bCs/>
            <w:color w:val="000000"/>
            <w:sz w:val="28"/>
            <w:szCs w:val="28"/>
          </w:rPr>
          <w:t xml:space="preserve"> про</w:t>
        </w:r>
        <w:r w:rsidR="002B3275" w:rsidRPr="002F65E9">
          <w:rPr>
            <w:rFonts w:ascii="Times New Roman" w:hAnsi="Times New Roman" w:cs="Times New Roman"/>
            <w:bCs/>
            <w:color w:val="000000"/>
            <w:sz w:val="28"/>
            <w:szCs w:val="28"/>
          </w:rPr>
          <w:t>грамм</w:t>
        </w:r>
        <w:r w:rsidRPr="002F65E9">
          <w:rPr>
            <w:rFonts w:ascii="Times New Roman" w:hAnsi="Times New Roman" w:cs="Times New Roman"/>
            <w:bCs/>
            <w:color w:val="000000"/>
            <w:sz w:val="28"/>
            <w:szCs w:val="28"/>
          </w:rPr>
          <w:t xml:space="preserve"> до 27 января 2028  года</w:t>
        </w:r>
      </w:hyperlink>
      <w:r w:rsidRPr="002F65E9">
        <w:rPr>
          <w:rFonts w:ascii="Times New Roman" w:hAnsi="Times New Roman" w:cs="Times New Roman"/>
          <w:sz w:val="28"/>
          <w:szCs w:val="28"/>
        </w:rPr>
        <w:t>.</w:t>
      </w:r>
    </w:p>
    <w:p w:rsidR="00C22E8D" w:rsidRPr="002F65E9" w:rsidRDefault="00C22E8D" w:rsidP="002F65E9">
      <w:pPr>
        <w:spacing w:line="240" w:lineRule="auto"/>
        <w:contextualSpacing/>
        <w:jc w:val="both"/>
        <w:rPr>
          <w:rFonts w:ascii="Times New Roman" w:hAnsi="Times New Roman" w:cs="Times New Roman"/>
          <w:color w:val="252525"/>
          <w:sz w:val="28"/>
          <w:szCs w:val="28"/>
        </w:rPr>
      </w:pPr>
      <w:r w:rsidRPr="002F65E9">
        <w:rPr>
          <w:rFonts w:ascii="Times New Roman" w:hAnsi="Times New Roman" w:cs="Times New Roman"/>
          <w:bCs/>
          <w:color w:val="252525"/>
          <w:sz w:val="28"/>
          <w:szCs w:val="28"/>
        </w:rPr>
        <w:t xml:space="preserve">      Образовательная программа</w:t>
      </w:r>
      <w:r w:rsidRPr="002F65E9">
        <w:rPr>
          <w:rFonts w:ascii="Times New Roman" w:hAnsi="Times New Roman" w:cs="Times New Roman"/>
          <w:color w:val="252525"/>
          <w:sz w:val="28"/>
          <w:szCs w:val="28"/>
        </w:rPr>
        <w:t xml:space="preserve"> — согласно Федеральному закону № 273 от 29 декабря 2012 года «Об образовании в Российской Федерации»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22E8D" w:rsidRPr="002F65E9" w:rsidRDefault="00C22E8D" w:rsidP="002F65E9">
      <w:pPr>
        <w:spacing w:line="240" w:lineRule="auto"/>
        <w:contextualSpacing/>
        <w:jc w:val="both"/>
        <w:rPr>
          <w:rFonts w:ascii="Times New Roman" w:hAnsi="Times New Roman" w:cs="Times New Roman"/>
          <w:color w:val="252525"/>
          <w:sz w:val="28"/>
          <w:szCs w:val="28"/>
        </w:rPr>
      </w:pPr>
      <w:r w:rsidRPr="002F65E9">
        <w:rPr>
          <w:rFonts w:ascii="Times New Roman" w:hAnsi="Times New Roman" w:cs="Times New Roman"/>
          <w:color w:val="252525"/>
          <w:sz w:val="28"/>
          <w:szCs w:val="28"/>
        </w:rPr>
        <w:t xml:space="preserve">      Основные образовательные программы МБОУ "Лицей "Сигма" определяют цели, задачи, планируемые результаты, содержание и организацию образовательного процесса на уровне начального общего образования, основного общего образования, среднего общего образования и реализуются МБОУ "Лицей "Сигма" через урочную и внеурочную деятельность с соблюдением требований государственных санитарно-эпидемиологических правил и нормативов.</w:t>
      </w:r>
    </w:p>
    <w:p w:rsidR="009708F8" w:rsidRPr="002F65E9" w:rsidRDefault="002B3275" w:rsidP="002F65E9">
      <w:pPr>
        <w:spacing w:line="240" w:lineRule="auto"/>
        <w:contextualSpacing/>
        <w:jc w:val="both"/>
        <w:rPr>
          <w:rFonts w:ascii="Times New Roman" w:hAnsi="Times New Roman" w:cs="Times New Roman"/>
          <w:sz w:val="28"/>
          <w:szCs w:val="28"/>
        </w:rPr>
      </w:pPr>
      <w:r w:rsidRPr="002F65E9">
        <w:rPr>
          <w:rFonts w:ascii="Times New Roman" w:hAnsi="Times New Roman" w:cs="Times New Roman"/>
          <w:color w:val="252525"/>
          <w:sz w:val="28"/>
          <w:szCs w:val="28"/>
        </w:rPr>
        <w:tab/>
        <w:t xml:space="preserve">Все участники образовательных отношений обеспечены </w:t>
      </w:r>
      <w:r w:rsidRPr="002F65E9">
        <w:rPr>
          <w:rFonts w:ascii="Times New Roman" w:hAnsi="Times New Roman" w:cs="Times New Roman"/>
          <w:sz w:val="28"/>
          <w:szCs w:val="28"/>
        </w:rPr>
        <w:t>методической литературой, пособиями, материалами в соответствии с утвержденными федеральными перечнями учебной и методической литературы, рекомендованных или допущенных к использованию в образовательном процессе. Так же имеют доступ к информационно-библиотечным ресурсам, фондам учебно-методической документации, в том числе доступ к электронно-библиотечным системам.</w:t>
      </w:r>
    </w:p>
    <w:p w:rsidR="009708F8" w:rsidRPr="002F65E9" w:rsidRDefault="009708F8" w:rsidP="002F65E9">
      <w:pPr>
        <w:pStyle w:val="Default"/>
        <w:ind w:firstLine="708"/>
        <w:contextualSpacing/>
        <w:jc w:val="center"/>
        <w:rPr>
          <w:b/>
          <w:sz w:val="28"/>
          <w:szCs w:val="28"/>
        </w:rPr>
      </w:pPr>
      <w:r w:rsidRPr="002F65E9">
        <w:rPr>
          <w:b/>
          <w:i/>
          <w:iCs/>
          <w:sz w:val="28"/>
          <w:szCs w:val="28"/>
        </w:rPr>
        <w:t>Воспитательная работа</w:t>
      </w:r>
    </w:p>
    <w:p w:rsidR="00575DAA" w:rsidRPr="002F65E9" w:rsidRDefault="002B3275" w:rsidP="00575DAA">
      <w:pPr>
        <w:spacing w:before="100" w:beforeAutospacing="1" w:after="100" w:afterAutospacing="1" w:line="240" w:lineRule="auto"/>
        <w:ind w:firstLine="426"/>
        <w:contextualSpacing/>
        <w:jc w:val="both"/>
        <w:rPr>
          <w:rFonts w:ascii="Times New Roman" w:eastAsia="Times New Roman" w:hAnsi="Times New Roman" w:cs="Times New Roman"/>
          <w:sz w:val="28"/>
          <w:szCs w:val="28"/>
        </w:rPr>
      </w:pPr>
      <w:r w:rsidRPr="002F65E9">
        <w:rPr>
          <w:rFonts w:ascii="Times New Roman" w:hAnsi="Times New Roman" w:cs="Times New Roman"/>
          <w:sz w:val="24"/>
          <w:szCs w:val="24"/>
        </w:rPr>
        <w:tab/>
      </w:r>
      <w:r w:rsidR="00575DAA" w:rsidRPr="002F65E9">
        <w:rPr>
          <w:rFonts w:ascii="Times New Roman" w:hAnsi="Times New Roman" w:cs="Times New Roman"/>
          <w:sz w:val="28"/>
          <w:szCs w:val="28"/>
        </w:rPr>
        <w:t xml:space="preserve">Целью воспитательной работы МБОУ «Лицей «Сигма» в 2017 году было </w:t>
      </w:r>
      <w:r w:rsidR="00575DAA" w:rsidRPr="002F65E9">
        <w:rPr>
          <w:rFonts w:ascii="Times New Roman" w:eastAsia="Times New Roman" w:hAnsi="Times New Roman" w:cs="Times New Roman"/>
          <w:sz w:val="28"/>
          <w:szCs w:val="28"/>
        </w:rPr>
        <w:t xml:space="preserve">формирование полноценной психически, физически, социально   здоровой личности с устойчивым нравственным поведением,  способной  к самореализации и самоопределению в социуме. </w:t>
      </w:r>
    </w:p>
    <w:p w:rsidR="00575DAA" w:rsidRPr="002F65E9" w:rsidRDefault="00575DAA" w:rsidP="00575DAA">
      <w:pPr>
        <w:spacing w:before="100" w:beforeAutospacing="1" w:after="100" w:afterAutospacing="1" w:line="240" w:lineRule="auto"/>
        <w:ind w:firstLine="426"/>
        <w:contextualSpacing/>
        <w:jc w:val="both"/>
        <w:rPr>
          <w:rFonts w:ascii="Times New Roman" w:hAnsi="Times New Roman" w:cs="Times New Roman"/>
          <w:sz w:val="28"/>
          <w:szCs w:val="28"/>
        </w:rPr>
      </w:pPr>
      <w:r w:rsidRPr="002F65E9">
        <w:rPr>
          <w:rFonts w:ascii="Times New Roman" w:eastAsia="Times New Roman" w:hAnsi="Times New Roman" w:cs="Times New Roman"/>
          <w:sz w:val="28"/>
          <w:szCs w:val="28"/>
        </w:rPr>
        <w:tab/>
      </w:r>
      <w:r w:rsidRPr="002F65E9">
        <w:rPr>
          <w:rFonts w:ascii="Times New Roman" w:hAnsi="Times New Roman" w:cs="Times New Roman"/>
          <w:sz w:val="28"/>
          <w:szCs w:val="28"/>
        </w:rPr>
        <w:t>Педагогический коллектив продолжил работу над развитием целостной воспитательной системы, включающей в себя педагогический процесс, внеурочную жизнь детей, их деятельность и общение за пределами общеобразовательного учреждения, потому что перед педагогами стояли следующие задачи:</w:t>
      </w:r>
    </w:p>
    <w:p w:rsidR="00575DAA" w:rsidRPr="002F65E9" w:rsidRDefault="00575DAA" w:rsidP="00171918">
      <w:pPr>
        <w:pStyle w:val="Default"/>
        <w:numPr>
          <w:ilvl w:val="0"/>
          <w:numId w:val="2"/>
        </w:numPr>
        <w:spacing w:after="36"/>
        <w:contextualSpacing/>
        <w:jc w:val="both"/>
        <w:rPr>
          <w:sz w:val="28"/>
          <w:szCs w:val="28"/>
        </w:rPr>
      </w:pPr>
      <w:r w:rsidRPr="002F65E9">
        <w:rPr>
          <w:sz w:val="28"/>
          <w:szCs w:val="28"/>
        </w:rPr>
        <w:t xml:space="preserve">Формировать у школьников гражданскую ответственность и правовое самосознание, духовность и культуру, инициативность, самостоятельность, толерантность, способности к успешной социализации в обществе и активной адаптации на рынке труда. </w:t>
      </w:r>
    </w:p>
    <w:p w:rsidR="00575DAA" w:rsidRPr="002F65E9" w:rsidRDefault="00575DAA" w:rsidP="00171918">
      <w:pPr>
        <w:pStyle w:val="Default"/>
        <w:numPr>
          <w:ilvl w:val="0"/>
          <w:numId w:val="2"/>
        </w:numPr>
        <w:spacing w:after="36"/>
        <w:contextualSpacing/>
        <w:jc w:val="both"/>
        <w:rPr>
          <w:sz w:val="28"/>
          <w:szCs w:val="28"/>
        </w:rPr>
      </w:pPr>
      <w:r w:rsidRPr="002F65E9">
        <w:rPr>
          <w:sz w:val="28"/>
          <w:szCs w:val="28"/>
        </w:rPr>
        <w:t xml:space="preserve">Развивать систему работы школы по охране здоровья обучающихся. Создавать условия для сохранения и укрепления здоровья детей, воспитания стремления к здоровому образу жизни. </w:t>
      </w:r>
    </w:p>
    <w:p w:rsidR="00575DAA" w:rsidRPr="002F65E9" w:rsidRDefault="00575DAA" w:rsidP="00171918">
      <w:pPr>
        <w:pStyle w:val="Default"/>
        <w:numPr>
          <w:ilvl w:val="0"/>
          <w:numId w:val="2"/>
        </w:numPr>
        <w:spacing w:after="36"/>
        <w:contextualSpacing/>
        <w:jc w:val="both"/>
        <w:rPr>
          <w:sz w:val="28"/>
          <w:szCs w:val="28"/>
        </w:rPr>
      </w:pPr>
      <w:r w:rsidRPr="002F65E9">
        <w:rPr>
          <w:sz w:val="28"/>
          <w:szCs w:val="28"/>
        </w:rPr>
        <w:t xml:space="preserve">Обеспечить социально-педагогическое сопровождение детей, находящихся в социально-опасном положении. </w:t>
      </w:r>
    </w:p>
    <w:p w:rsidR="00575DAA" w:rsidRPr="002F65E9" w:rsidRDefault="00575DAA" w:rsidP="00171918">
      <w:pPr>
        <w:pStyle w:val="Default"/>
        <w:numPr>
          <w:ilvl w:val="0"/>
          <w:numId w:val="2"/>
        </w:numPr>
        <w:spacing w:after="36"/>
        <w:contextualSpacing/>
        <w:jc w:val="both"/>
        <w:rPr>
          <w:sz w:val="28"/>
          <w:szCs w:val="28"/>
        </w:rPr>
      </w:pPr>
      <w:r w:rsidRPr="002F65E9">
        <w:rPr>
          <w:sz w:val="28"/>
          <w:szCs w:val="28"/>
        </w:rPr>
        <w:lastRenderedPageBreak/>
        <w:t xml:space="preserve">Продолжить работу по предупреждению правонарушений и безнадзорности среди несовершеннолетних и наркомании среди подростков, максимально привлекать детей, находящихся в трудной жизненной ситуации, к участию в жизни школы и класса. </w:t>
      </w:r>
    </w:p>
    <w:p w:rsidR="00575DAA" w:rsidRPr="002F65E9" w:rsidRDefault="00575DAA" w:rsidP="00171918">
      <w:pPr>
        <w:pStyle w:val="Default"/>
        <w:numPr>
          <w:ilvl w:val="0"/>
          <w:numId w:val="2"/>
        </w:numPr>
        <w:spacing w:after="36"/>
        <w:contextualSpacing/>
        <w:jc w:val="both"/>
        <w:rPr>
          <w:sz w:val="28"/>
          <w:szCs w:val="28"/>
        </w:rPr>
      </w:pPr>
      <w:r w:rsidRPr="002F65E9">
        <w:rPr>
          <w:sz w:val="28"/>
          <w:szCs w:val="28"/>
        </w:rPr>
        <w:t xml:space="preserve">Создавать условия для активного и полезного взаимодействия школы и семьи по вопросам воспитания детей. Максимально вовлекать родителей в жизнь школы, к реализации программы развития. </w:t>
      </w:r>
    </w:p>
    <w:p w:rsidR="00575DAA" w:rsidRPr="002F65E9" w:rsidRDefault="00575DAA" w:rsidP="00171918">
      <w:pPr>
        <w:pStyle w:val="Default"/>
        <w:numPr>
          <w:ilvl w:val="0"/>
          <w:numId w:val="2"/>
        </w:numPr>
        <w:spacing w:after="36"/>
        <w:contextualSpacing/>
        <w:jc w:val="both"/>
        <w:rPr>
          <w:sz w:val="28"/>
          <w:szCs w:val="28"/>
        </w:rPr>
      </w:pPr>
      <w:r w:rsidRPr="002F65E9">
        <w:rPr>
          <w:sz w:val="28"/>
          <w:szCs w:val="28"/>
        </w:rPr>
        <w:t xml:space="preserve">Расширить внешние связи школы для решения проблем воспитания детей и подростков, эффективнее использовать воспитательный потенциал общественных организаций, специалистов широкого профиля, общественности. </w:t>
      </w:r>
    </w:p>
    <w:p w:rsidR="00575DAA" w:rsidRPr="002F65E9" w:rsidRDefault="00575DAA" w:rsidP="00171918">
      <w:pPr>
        <w:pStyle w:val="Default"/>
        <w:numPr>
          <w:ilvl w:val="0"/>
          <w:numId w:val="2"/>
        </w:numPr>
        <w:spacing w:after="36"/>
        <w:contextualSpacing/>
        <w:jc w:val="both"/>
        <w:rPr>
          <w:sz w:val="28"/>
          <w:szCs w:val="28"/>
        </w:rPr>
      </w:pPr>
      <w:r w:rsidRPr="002F65E9">
        <w:rPr>
          <w:sz w:val="28"/>
          <w:szCs w:val="28"/>
        </w:rPr>
        <w:t xml:space="preserve">Разработать и внедрить в практику новые форматы предоставления образовательных услуг. Вовлекать родителей в работу системы дополнительного образования школы. </w:t>
      </w:r>
    </w:p>
    <w:p w:rsidR="00575DAA" w:rsidRPr="00301A6B" w:rsidRDefault="00575DAA" w:rsidP="00171918">
      <w:pPr>
        <w:pStyle w:val="Default"/>
        <w:numPr>
          <w:ilvl w:val="0"/>
          <w:numId w:val="2"/>
        </w:numPr>
        <w:contextualSpacing/>
        <w:jc w:val="both"/>
        <w:rPr>
          <w:sz w:val="28"/>
          <w:szCs w:val="28"/>
        </w:rPr>
      </w:pPr>
      <w:r w:rsidRPr="002F65E9">
        <w:rPr>
          <w:sz w:val="28"/>
          <w:szCs w:val="28"/>
        </w:rPr>
        <w:t xml:space="preserve">Развивать внеурочную деятельность обучающихся в соответствии с требованиями федеральных государственных образовательных стандартов нового поколения, продолжить поиск новых форм внеурочной деятельности в школе с целью обеспечения единства урочной и внеурочной деятельности. </w:t>
      </w:r>
    </w:p>
    <w:p w:rsidR="00575DAA" w:rsidRPr="002F65E9" w:rsidRDefault="00575DAA" w:rsidP="00575DAA">
      <w:pPr>
        <w:spacing w:line="240" w:lineRule="auto"/>
        <w:ind w:firstLine="720"/>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Воспитательная работа была спланирована по четырем основным направлениям: патриотизм, культура, здоровье и экология,     каждое из которых  содержит  несколько разделов, позволяющих охватить все необходимые аспекты воспитания. В плане появились новые разделы: педагогический совет, методическое объединение классных руководителей, сотрудничество с некоммерческими общественными организациями, внутриучрежденческий контроль. По каждому направлению был тщательно разработан план мероприятий и реализован в течение учебного года. Для реализации плана мероприятий были привлечены все представители воспитательной службы лицея, школьная библиотека и классные руководители. </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По отдельному плану шла реализация внеурочной деятельности в рамках ФГОС НОО и ФГОС ООО (1-4, 5-</w:t>
      </w:r>
      <w:r>
        <w:rPr>
          <w:rFonts w:ascii="Times New Roman" w:hAnsi="Times New Roman" w:cs="Times New Roman"/>
          <w:sz w:val="28"/>
          <w:szCs w:val="28"/>
        </w:rPr>
        <w:t>7</w:t>
      </w:r>
      <w:r w:rsidRPr="002F65E9">
        <w:rPr>
          <w:rFonts w:ascii="Times New Roman" w:hAnsi="Times New Roman" w:cs="Times New Roman"/>
          <w:sz w:val="28"/>
          <w:szCs w:val="28"/>
        </w:rPr>
        <w:t xml:space="preserve"> классы), работа детских организаций «Родничок» (2-4 кл.) «Лицейская республика» (5-11 кл.),  школьных музеев «Русская изба» и «Край Алтайский».</w:t>
      </w:r>
    </w:p>
    <w:p w:rsidR="00575DAA" w:rsidRPr="002F65E9" w:rsidRDefault="00575DAA" w:rsidP="00575DAA">
      <w:pPr>
        <w:spacing w:line="240" w:lineRule="auto"/>
        <w:ind w:firstLine="720"/>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ПАТРИОТИЗМ </w:t>
      </w:r>
    </w:p>
    <w:p w:rsidR="00575DAA" w:rsidRPr="002F65E9" w:rsidRDefault="00575DAA" w:rsidP="00575DAA">
      <w:pPr>
        <w:spacing w:line="240" w:lineRule="auto"/>
        <w:ind w:firstLine="720"/>
        <w:contextualSpacing/>
        <w:jc w:val="both"/>
        <w:rPr>
          <w:rFonts w:ascii="Times New Roman" w:eastAsia="SimSun" w:hAnsi="Times New Roman" w:cs="Times New Roman"/>
          <w:bCs/>
          <w:i/>
          <w:kern w:val="3"/>
          <w:sz w:val="28"/>
          <w:szCs w:val="28"/>
          <w:lang w:eastAsia="zh-CN" w:bidi="hi-IN"/>
        </w:rPr>
      </w:pPr>
      <w:r w:rsidRPr="002F65E9">
        <w:rPr>
          <w:rFonts w:ascii="Times New Roman" w:hAnsi="Times New Roman" w:cs="Times New Roman"/>
          <w:sz w:val="28"/>
          <w:szCs w:val="28"/>
        </w:rPr>
        <w:t xml:space="preserve">Работа по патриотическому воспитанию была организована в соответствии с </w:t>
      </w:r>
      <w:r w:rsidRPr="002F65E9">
        <w:rPr>
          <w:rFonts w:ascii="Times New Roman" w:eastAsia="SimSun" w:hAnsi="Times New Roman" w:cs="Times New Roman"/>
          <w:bCs/>
          <w:kern w:val="3"/>
          <w:sz w:val="28"/>
          <w:szCs w:val="28"/>
          <w:lang w:eastAsia="zh-CN" w:bidi="hi-IN"/>
        </w:rPr>
        <w:t xml:space="preserve">постановлением  Администрации Алтайского края от 11.10.2016 №349 «Об утверждении государственной программы Алтайского края «Патриотическое воспитание граждан в Алтайском крае» на 2016-2020 годы», и включала такие направления, как </w:t>
      </w:r>
      <w:r w:rsidRPr="002F65E9">
        <w:rPr>
          <w:rFonts w:ascii="Times New Roman" w:eastAsia="SimSun" w:hAnsi="Times New Roman" w:cs="Times New Roman"/>
          <w:bCs/>
          <w:i/>
          <w:kern w:val="3"/>
          <w:sz w:val="28"/>
          <w:szCs w:val="28"/>
          <w:lang w:eastAsia="zh-CN" w:bidi="hi-IN"/>
        </w:rPr>
        <w:t xml:space="preserve">гражданско-патриотическое, правовое и семейное воспитание. </w:t>
      </w:r>
    </w:p>
    <w:p w:rsidR="00575DAA" w:rsidRPr="002F65E9" w:rsidRDefault="00575DAA" w:rsidP="00575DAA">
      <w:pPr>
        <w:spacing w:after="0"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i/>
          <w:sz w:val="28"/>
          <w:szCs w:val="28"/>
        </w:rPr>
        <w:t>Гражданско-патриотическое</w:t>
      </w:r>
      <w:r w:rsidRPr="002F65E9">
        <w:rPr>
          <w:rFonts w:ascii="Times New Roman" w:hAnsi="Times New Roman" w:cs="Times New Roman"/>
          <w:sz w:val="28"/>
          <w:szCs w:val="28"/>
        </w:rPr>
        <w:t xml:space="preserve">  направление в 2017 году реализовано работой клуба молодого избирателя «СТЭЛС»  и  Знаменной группы  лицея (руководитель Т.О. Мерзликина).</w:t>
      </w:r>
    </w:p>
    <w:p w:rsidR="00575DAA" w:rsidRPr="002F65E9" w:rsidRDefault="00575DAA" w:rsidP="00575DAA">
      <w:pPr>
        <w:spacing w:after="0"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 </w:t>
      </w:r>
      <w:r>
        <w:rPr>
          <w:rFonts w:ascii="Times New Roman" w:hAnsi="Times New Roman" w:cs="Times New Roman"/>
          <w:sz w:val="28"/>
          <w:szCs w:val="28"/>
        </w:rPr>
        <w:t>У</w:t>
      </w:r>
      <w:r w:rsidRPr="002F65E9">
        <w:rPr>
          <w:rFonts w:ascii="Times New Roman" w:hAnsi="Times New Roman" w:cs="Times New Roman"/>
          <w:sz w:val="28"/>
          <w:szCs w:val="28"/>
        </w:rPr>
        <w:t xml:space="preserve">частники клуба «СТЭЛС» проявили себя в нескольких важных мероприятиях: окружное мероприятие на базе БКК «Своя игра» - </w:t>
      </w:r>
      <w:r w:rsidRPr="002F65E9">
        <w:rPr>
          <w:rFonts w:ascii="Times New Roman" w:hAnsi="Times New Roman" w:cs="Times New Roman"/>
          <w:sz w:val="28"/>
          <w:szCs w:val="28"/>
          <w:lang w:val="en-US"/>
        </w:rPr>
        <w:t>I</w:t>
      </w:r>
      <w:r w:rsidRPr="002F65E9">
        <w:rPr>
          <w:rFonts w:ascii="Times New Roman" w:hAnsi="Times New Roman" w:cs="Times New Roman"/>
          <w:sz w:val="28"/>
          <w:szCs w:val="28"/>
        </w:rPr>
        <w:t xml:space="preserve"> место; организация окружной квест-игры «Сделай выбор!»; правовой лекторий, посвященный Дню народного единства «Роль выборов в истории России на рубеже 16-17 вв»; участие в районном конкурсе памяток (буклетов)  «Твой голос – твой выбор – твоя – жизнь»; участие в районном конкурсе видеообращений-</w:t>
      </w:r>
      <w:r w:rsidRPr="002F65E9">
        <w:rPr>
          <w:rFonts w:ascii="Times New Roman" w:hAnsi="Times New Roman" w:cs="Times New Roman"/>
          <w:sz w:val="28"/>
          <w:szCs w:val="28"/>
        </w:rPr>
        <w:lastRenderedPageBreak/>
        <w:t>поздравлений «С юбилеем, Ленинский район», который организовал МБОУ «Лицей №124»; участие в районном конкурсе «Вместе мы – большая сила, вместе мы – страна России!» (танцевальный флэшмоб) который организовала МБОУ «Гимназия №131».</w:t>
      </w:r>
    </w:p>
    <w:p w:rsidR="00575DAA" w:rsidRPr="002F65E9" w:rsidRDefault="00575DAA" w:rsidP="00575DAA">
      <w:pPr>
        <w:spacing w:after="0"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17 февраля «СТЭЛС» организовал окружную квест-игру «Сделай выбор!» для учащихся школьного образовательного округа.  Гостями мероприятия стал депутат АКЗС Суворов А.Ф.</w:t>
      </w:r>
    </w:p>
    <w:p w:rsidR="00575DAA" w:rsidRPr="002F65E9" w:rsidRDefault="00575DAA" w:rsidP="00575DAA">
      <w:pPr>
        <w:spacing w:after="0"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 В феврале 2017 года участники клуба молодого избирателя «СТЭЛС» </w:t>
      </w:r>
      <w:r>
        <w:rPr>
          <w:rFonts w:ascii="Times New Roman" w:hAnsi="Times New Roman" w:cs="Times New Roman"/>
          <w:sz w:val="28"/>
          <w:szCs w:val="28"/>
        </w:rPr>
        <w:t>п</w:t>
      </w:r>
      <w:r w:rsidRPr="002F65E9">
        <w:rPr>
          <w:rFonts w:ascii="Times New Roman" w:hAnsi="Times New Roman" w:cs="Times New Roman"/>
          <w:sz w:val="28"/>
          <w:szCs w:val="28"/>
        </w:rPr>
        <w:t>обывали на экскурсии в БГД.</w:t>
      </w:r>
    </w:p>
    <w:p w:rsidR="00575DAA" w:rsidRDefault="00575DAA" w:rsidP="00575DAA">
      <w:pPr>
        <w:spacing w:after="0"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 28 февраля ученики лицея стали участниками  районного форума «Будущее в руках молодежи» в МБОУ «СОШ №126».</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Знаменная группа лицея, в которую вошли учащиеся 8-х классов, в течение учебного года приняла участие в мероприятиях: городской конкурс знаменных групп «Равнение на знамя!»; краевой слет детского и молодежного движения Алтая в концертном зале «Сибирь»; городской слет детских и молодежных организаций, посвященный «Году экологии» и «Дню пионерии».</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 рамках гражданско-патриотического направления учащаяся лицея Николаева Ирина приняла участие в онлайн-викторине, посвященной 75-летию со дня начала контрнаступления советских войск в битве под Москвой в 1941 году. </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Ученики лицея приняли активное участие в открытом районном мероприятии «Кадетский бал» «БКК».</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16 февраля лицеисты приняли участие в районной военно-спортивной игре «Тропа к генералу». </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Ученики лицея поучаствовали в конкурсе селфи «Я патриот района», посвященном 45-летию Ленинского района, посетили мероприятие, посвященное 23 февраля «Память…Защитник…Отечество», а так же  стали   участниками  районного флэшмоба, посвященного  Дню Победы.</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В 2017 году лицею выпала честь нести Вахту памяти на Посту № 1 (Мемориал славы). Почетную миссию с достоинством выполнили ученики 10В класса.</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Можно отметить, что все мероприятия и конкурсы дали возможность учащимся показать себя людьми, которые гордятся своей Родиной и являются достойным будущим своей страны.</w:t>
      </w:r>
    </w:p>
    <w:p w:rsidR="00575DAA" w:rsidRPr="002F65E9" w:rsidRDefault="00575DAA" w:rsidP="00575DAA">
      <w:pPr>
        <w:spacing w:after="0" w:line="240" w:lineRule="auto"/>
        <w:ind w:firstLine="709"/>
        <w:contextualSpacing/>
        <w:jc w:val="both"/>
        <w:rPr>
          <w:rFonts w:ascii="Times New Roman" w:hAnsi="Times New Roman" w:cs="Times New Roman"/>
          <w:sz w:val="28"/>
          <w:szCs w:val="28"/>
        </w:rPr>
      </w:pPr>
      <w:r w:rsidRPr="002F65E9">
        <w:rPr>
          <w:rFonts w:ascii="Times New Roman" w:hAnsi="Times New Roman" w:cs="Times New Roman"/>
          <w:sz w:val="28"/>
          <w:szCs w:val="28"/>
        </w:rPr>
        <w:t>Школьные музеи музей «Русская изба» и музей «Край Алтайский» в связи с реконструкцией и сменой руководителя принимали эпизодическое участие в воспитательной работе лицея: шла  работа по освоению фондов и материалов.</w:t>
      </w:r>
    </w:p>
    <w:p w:rsidR="00575DAA" w:rsidRPr="002F65E9" w:rsidRDefault="00575DAA" w:rsidP="00575DAA">
      <w:pPr>
        <w:spacing w:after="0"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 рамках </w:t>
      </w:r>
      <w:r w:rsidRPr="002F65E9">
        <w:rPr>
          <w:rFonts w:ascii="Times New Roman" w:hAnsi="Times New Roman" w:cs="Times New Roman"/>
          <w:i/>
          <w:sz w:val="28"/>
          <w:szCs w:val="28"/>
        </w:rPr>
        <w:t>правового воспитания</w:t>
      </w:r>
      <w:r w:rsidRPr="002F65E9">
        <w:rPr>
          <w:rFonts w:ascii="Times New Roman" w:hAnsi="Times New Roman" w:cs="Times New Roman"/>
          <w:sz w:val="28"/>
          <w:szCs w:val="28"/>
        </w:rPr>
        <w:t xml:space="preserve"> в соответствии с Положением о работе Совета профилактики в МБОУ Лицей «Сигма» и утвержденным планом в лицее вел работу Совет профилактики. Основные направления работы Совета:</w:t>
      </w:r>
    </w:p>
    <w:p w:rsidR="00575DAA" w:rsidRPr="002F65E9" w:rsidRDefault="00575DAA" w:rsidP="00171918">
      <w:pPr>
        <w:pStyle w:val="a7"/>
        <w:numPr>
          <w:ilvl w:val="0"/>
          <w:numId w:val="3"/>
        </w:numPr>
        <w:spacing w:line="240" w:lineRule="auto"/>
        <w:jc w:val="both"/>
        <w:rPr>
          <w:rFonts w:ascii="Times New Roman" w:hAnsi="Times New Roman" w:cs="Times New Roman"/>
          <w:sz w:val="28"/>
          <w:szCs w:val="28"/>
        </w:rPr>
      </w:pPr>
      <w:r w:rsidRPr="002F65E9">
        <w:rPr>
          <w:rFonts w:ascii="Times New Roman" w:hAnsi="Times New Roman" w:cs="Times New Roman"/>
          <w:sz w:val="28"/>
          <w:szCs w:val="28"/>
        </w:rPr>
        <w:t>организации работы с семьями и несовершеннолетними, находящимися в социально опасном положении и состоящими на учете в органах системы профилактики;</w:t>
      </w:r>
    </w:p>
    <w:p w:rsidR="00575DAA" w:rsidRPr="002F65E9" w:rsidRDefault="00575DAA" w:rsidP="00171918">
      <w:pPr>
        <w:pStyle w:val="a7"/>
        <w:numPr>
          <w:ilvl w:val="0"/>
          <w:numId w:val="3"/>
        </w:numPr>
        <w:spacing w:line="240" w:lineRule="auto"/>
        <w:jc w:val="both"/>
        <w:rPr>
          <w:rFonts w:ascii="Times New Roman" w:hAnsi="Times New Roman" w:cs="Times New Roman"/>
          <w:sz w:val="28"/>
          <w:szCs w:val="28"/>
        </w:rPr>
      </w:pPr>
      <w:r w:rsidRPr="002F65E9">
        <w:rPr>
          <w:rFonts w:ascii="Times New Roman" w:hAnsi="Times New Roman" w:cs="Times New Roman"/>
          <w:sz w:val="28"/>
          <w:szCs w:val="28"/>
        </w:rPr>
        <w:t>взаимодействие с ПДН, КДНиЗП, соцзащитой;</w:t>
      </w:r>
    </w:p>
    <w:p w:rsidR="00575DAA" w:rsidRPr="002F65E9" w:rsidRDefault="00575DAA" w:rsidP="00171918">
      <w:pPr>
        <w:pStyle w:val="a7"/>
        <w:numPr>
          <w:ilvl w:val="0"/>
          <w:numId w:val="3"/>
        </w:numPr>
        <w:spacing w:line="240" w:lineRule="auto"/>
        <w:jc w:val="both"/>
        <w:rPr>
          <w:rFonts w:ascii="Times New Roman" w:hAnsi="Times New Roman" w:cs="Times New Roman"/>
          <w:sz w:val="28"/>
          <w:szCs w:val="28"/>
        </w:rPr>
      </w:pPr>
      <w:r w:rsidRPr="002F65E9">
        <w:rPr>
          <w:rFonts w:ascii="Times New Roman" w:hAnsi="Times New Roman" w:cs="Times New Roman"/>
          <w:sz w:val="28"/>
          <w:szCs w:val="28"/>
        </w:rPr>
        <w:t>профилактическая работа с учащимися, нарушителями Устава лицея и Правил внутреннего распорядка для учащихся.</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 2017 году состоялось </w:t>
      </w:r>
      <w:r>
        <w:rPr>
          <w:rFonts w:ascii="Times New Roman" w:hAnsi="Times New Roman" w:cs="Times New Roman"/>
          <w:sz w:val="28"/>
          <w:szCs w:val="28"/>
        </w:rPr>
        <w:t>7</w:t>
      </w:r>
      <w:r w:rsidRPr="002F65E9">
        <w:rPr>
          <w:rFonts w:ascii="Times New Roman" w:hAnsi="Times New Roman" w:cs="Times New Roman"/>
          <w:sz w:val="28"/>
          <w:szCs w:val="28"/>
        </w:rPr>
        <w:t xml:space="preserve"> заседаний Совета профилактики, где рассмотрено </w:t>
      </w:r>
      <w:r>
        <w:rPr>
          <w:rFonts w:ascii="Times New Roman" w:hAnsi="Times New Roman" w:cs="Times New Roman"/>
          <w:sz w:val="28"/>
          <w:szCs w:val="28"/>
        </w:rPr>
        <w:t>21 дело</w:t>
      </w:r>
      <w:r w:rsidRPr="002F65E9">
        <w:rPr>
          <w:rFonts w:ascii="Times New Roman" w:hAnsi="Times New Roman" w:cs="Times New Roman"/>
          <w:sz w:val="28"/>
          <w:szCs w:val="28"/>
        </w:rPr>
        <w:t xml:space="preserve"> учашихся лицея.  По итогам рассмотрения подготовлено и направлено 3 представления в КДНиЗП . </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lastRenderedPageBreak/>
        <w:tab/>
        <w:t>На учет</w:t>
      </w:r>
      <w:r>
        <w:rPr>
          <w:rFonts w:ascii="Times New Roman" w:hAnsi="Times New Roman" w:cs="Times New Roman"/>
          <w:sz w:val="28"/>
          <w:szCs w:val="28"/>
        </w:rPr>
        <w:t>е</w:t>
      </w:r>
      <w:r w:rsidRPr="002F65E9">
        <w:rPr>
          <w:rFonts w:ascii="Times New Roman" w:hAnsi="Times New Roman" w:cs="Times New Roman"/>
          <w:sz w:val="28"/>
          <w:szCs w:val="28"/>
        </w:rPr>
        <w:t xml:space="preserve"> в орган</w:t>
      </w:r>
      <w:r>
        <w:rPr>
          <w:rFonts w:ascii="Times New Roman" w:hAnsi="Times New Roman" w:cs="Times New Roman"/>
          <w:sz w:val="28"/>
          <w:szCs w:val="28"/>
        </w:rPr>
        <w:t>ах</w:t>
      </w:r>
      <w:r w:rsidRPr="002F65E9">
        <w:rPr>
          <w:rFonts w:ascii="Times New Roman" w:hAnsi="Times New Roman" w:cs="Times New Roman"/>
          <w:sz w:val="28"/>
          <w:szCs w:val="28"/>
        </w:rPr>
        <w:t xml:space="preserve"> системы профилактики в 2017 году </w:t>
      </w:r>
      <w:r>
        <w:rPr>
          <w:rFonts w:ascii="Times New Roman" w:hAnsi="Times New Roman" w:cs="Times New Roman"/>
          <w:sz w:val="28"/>
          <w:szCs w:val="28"/>
        </w:rPr>
        <w:t xml:space="preserve">состоят </w:t>
      </w:r>
      <w:r w:rsidRPr="002F65E9">
        <w:rPr>
          <w:rFonts w:ascii="Times New Roman" w:hAnsi="Times New Roman" w:cs="Times New Roman"/>
          <w:sz w:val="28"/>
          <w:szCs w:val="28"/>
        </w:rPr>
        <w:t xml:space="preserve">четверо учащихся. </w:t>
      </w:r>
      <w:r w:rsidRPr="002F65E9">
        <w:rPr>
          <w:rFonts w:ascii="Times New Roman" w:hAnsi="Times New Roman" w:cs="Times New Roman"/>
          <w:sz w:val="28"/>
          <w:szCs w:val="28"/>
        </w:rPr>
        <w:tab/>
      </w:r>
      <w:r>
        <w:rPr>
          <w:rFonts w:ascii="Times New Roman" w:hAnsi="Times New Roman" w:cs="Times New Roman"/>
          <w:sz w:val="28"/>
          <w:szCs w:val="28"/>
        </w:rPr>
        <w:t>На внутриучрежденческом учете - трое</w:t>
      </w:r>
      <w:r w:rsidRPr="002F65E9">
        <w:rPr>
          <w:rFonts w:ascii="Times New Roman" w:hAnsi="Times New Roman" w:cs="Times New Roman"/>
          <w:sz w:val="28"/>
          <w:szCs w:val="28"/>
        </w:rPr>
        <w:t xml:space="preserve">.  На каждого заведено личное дело, составлена индивидуальная программа реабилитации. Списки подучетных ежеквартально сверяются с КДНиЗП и ПДН ПП «Докучаево». </w:t>
      </w:r>
      <w:r>
        <w:rPr>
          <w:rFonts w:ascii="Times New Roman" w:hAnsi="Times New Roman" w:cs="Times New Roman"/>
          <w:sz w:val="28"/>
          <w:szCs w:val="28"/>
        </w:rPr>
        <w:t>Каждое полугодие с момента постановки на учет составляется отчет о проделанной работе с каждым из вышеназванных обучающихся.</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 2017  году </w:t>
      </w:r>
      <w:r>
        <w:rPr>
          <w:rFonts w:ascii="Times New Roman" w:hAnsi="Times New Roman" w:cs="Times New Roman"/>
          <w:sz w:val="28"/>
          <w:szCs w:val="28"/>
        </w:rPr>
        <w:t>3</w:t>
      </w:r>
      <w:r w:rsidRPr="002F65E9">
        <w:rPr>
          <w:rFonts w:ascii="Times New Roman" w:hAnsi="Times New Roman" w:cs="Times New Roman"/>
          <w:sz w:val="28"/>
          <w:szCs w:val="28"/>
        </w:rPr>
        <w:t xml:space="preserve"> учащихся сняты с учета органов системы профилактики.</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На контроле у заместителя директора по УВР  состояли 5 учащихся 6-9 классов.</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Классными руководителями велась работа с семьями данных учащихся: организация внеурочной занятости в течение учебного года и на каникулах, вовлечение в общественную жизнь класса и школы, индивидуальные беседы, консультации родителей. Работа фиксировалась в дневниках классных руководителей.</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Педагог-психолог вела работу с учащимися, находящимися в социально-опасном положении, по отдельному плану с учетом согласия их законных представителей (родителей).</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В следующем году необходимо систематизировать и активизировать работу Конфликтной комиссии и  Школьной службы примирения,  как немаловажных  составляющих правового воспитания подрастающего поколения и урегулирования отношений между участниками образовательного процесса.</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 В лицее ведется систематическая работа по вовлечению родителей в процесс воспитания, так как </w:t>
      </w:r>
      <w:r w:rsidRPr="002F65E9">
        <w:rPr>
          <w:rFonts w:ascii="Times New Roman" w:hAnsi="Times New Roman" w:cs="Times New Roman"/>
          <w:i/>
          <w:sz w:val="28"/>
          <w:szCs w:val="28"/>
        </w:rPr>
        <w:t>семейное воспитание</w:t>
      </w:r>
      <w:r w:rsidRPr="002F65E9">
        <w:rPr>
          <w:rFonts w:ascii="Times New Roman" w:hAnsi="Times New Roman" w:cs="Times New Roman"/>
          <w:sz w:val="28"/>
          <w:szCs w:val="28"/>
        </w:rPr>
        <w:t xml:space="preserve"> постепенно отделяется от школы.</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Лицей старается максимально вовлекать родителей в жизнь школы, к реализации программы развития. </w:t>
      </w:r>
    </w:p>
    <w:p w:rsidR="00575DAA" w:rsidRPr="002F65E9" w:rsidRDefault="00575DAA" w:rsidP="00575DAA">
      <w:pPr>
        <w:widowControl w:val="0"/>
        <w:spacing w:line="240" w:lineRule="auto"/>
        <w:contextualSpacing/>
        <w:jc w:val="both"/>
        <w:rPr>
          <w:rFonts w:ascii="Times New Roman" w:hAnsi="Times New Roman" w:cs="Times New Roman"/>
          <w:bCs/>
          <w:sz w:val="28"/>
          <w:szCs w:val="28"/>
        </w:rPr>
      </w:pPr>
      <w:r w:rsidRPr="002F65E9">
        <w:rPr>
          <w:rFonts w:ascii="Times New Roman" w:hAnsi="Times New Roman" w:cs="Times New Roman"/>
          <w:sz w:val="28"/>
          <w:szCs w:val="28"/>
        </w:rPr>
        <w:tab/>
        <w:t xml:space="preserve"> Тесно сотрудничают с родителями классные руководители: проводят совместные внеурочные мероприятия, привлекают родителей к организации экскурсий. Успешно опробована инновационная форма – включение родителей в работу системы дополнительного образования школы. Так, родители 6Д класса организовали для учащихся круглогодичный «Клуб серьезных людей»: по субботам родители проводят дополнительные занятия различной направленности. Презентация данного опыта взаимодействия семьи и школы состоялась в рамках </w:t>
      </w:r>
      <w:r w:rsidRPr="002F65E9">
        <w:rPr>
          <w:rFonts w:ascii="Times New Roman" w:hAnsi="Times New Roman" w:cs="Times New Roman"/>
          <w:bCs/>
          <w:sz w:val="28"/>
          <w:szCs w:val="28"/>
        </w:rPr>
        <w:t xml:space="preserve">Единого окружного  педагогического совета «Инновации  в современной школе: урочная и внеурочная деятельность» 17 марта 2017 г. </w:t>
      </w:r>
    </w:p>
    <w:p w:rsidR="00575DAA" w:rsidRDefault="00575DAA" w:rsidP="00575DAA">
      <w:pPr>
        <w:widowControl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 </w:t>
      </w:r>
      <w:r w:rsidRPr="002F65E9">
        <w:rPr>
          <w:rFonts w:ascii="Times New Roman" w:hAnsi="Times New Roman" w:cs="Times New Roman"/>
          <w:sz w:val="28"/>
          <w:szCs w:val="28"/>
        </w:rPr>
        <w:tab/>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ЗДОРОВЬЕ</w:t>
      </w:r>
    </w:p>
    <w:p w:rsidR="00575DAA" w:rsidRPr="002F65E9" w:rsidRDefault="00575DAA" w:rsidP="00575DAA">
      <w:pPr>
        <w:spacing w:line="240" w:lineRule="auto"/>
        <w:contextualSpacing/>
        <w:jc w:val="both"/>
        <w:rPr>
          <w:rFonts w:ascii="Times New Roman" w:eastAsia="Times New Roman" w:hAnsi="Times New Roman" w:cs="Times New Roman"/>
          <w:sz w:val="28"/>
          <w:szCs w:val="28"/>
        </w:rPr>
      </w:pPr>
      <w:r w:rsidRPr="002F65E9">
        <w:rPr>
          <w:rFonts w:ascii="Times New Roman" w:eastAsia="Times New Roman" w:hAnsi="Times New Roman" w:cs="Times New Roman"/>
          <w:sz w:val="28"/>
          <w:szCs w:val="28"/>
        </w:rPr>
        <w:tab/>
        <w:t xml:space="preserve">В </w:t>
      </w:r>
      <w:r>
        <w:rPr>
          <w:rFonts w:ascii="Times New Roman" w:eastAsia="Times New Roman" w:hAnsi="Times New Roman" w:cs="Times New Roman"/>
          <w:sz w:val="28"/>
          <w:szCs w:val="28"/>
        </w:rPr>
        <w:t xml:space="preserve">2017 </w:t>
      </w:r>
      <w:r w:rsidRPr="002F65E9">
        <w:rPr>
          <w:rFonts w:ascii="Times New Roman" w:eastAsia="Times New Roman" w:hAnsi="Times New Roman" w:cs="Times New Roman"/>
          <w:sz w:val="28"/>
          <w:szCs w:val="28"/>
        </w:rPr>
        <w:t xml:space="preserve">году в рамках </w:t>
      </w:r>
      <w:r w:rsidRPr="002F65E9">
        <w:rPr>
          <w:rFonts w:ascii="Times New Roman" w:eastAsia="Times New Roman" w:hAnsi="Times New Roman" w:cs="Times New Roman"/>
          <w:i/>
          <w:sz w:val="28"/>
          <w:szCs w:val="28"/>
        </w:rPr>
        <w:t xml:space="preserve">спортивно-оздоровительного воспитания </w:t>
      </w:r>
      <w:r w:rsidRPr="002F65E9">
        <w:rPr>
          <w:rFonts w:ascii="Times New Roman" w:eastAsia="Times New Roman" w:hAnsi="Times New Roman" w:cs="Times New Roman"/>
          <w:sz w:val="28"/>
          <w:szCs w:val="28"/>
        </w:rPr>
        <w:t xml:space="preserve">учителями физической культуры в лицее организовано 4 спортивных секции для учащихся 8-11 классов: </w:t>
      </w:r>
      <w:r w:rsidRPr="002F65E9">
        <w:rPr>
          <w:rFonts w:ascii="Times New Roman" w:eastAsia="Times New Roman" w:hAnsi="Times New Roman" w:cs="Times New Roman"/>
          <w:sz w:val="28"/>
          <w:szCs w:val="28"/>
        </w:rPr>
        <w:tab/>
      </w:r>
    </w:p>
    <w:p w:rsidR="00575DAA" w:rsidRPr="002F65E9" w:rsidRDefault="00575DAA" w:rsidP="00575DAA">
      <w:pPr>
        <w:spacing w:line="240" w:lineRule="auto"/>
        <w:ind w:firstLine="567"/>
        <w:contextualSpacing/>
        <w:jc w:val="both"/>
        <w:rPr>
          <w:rFonts w:ascii="Times New Roman" w:eastAsia="Times New Roman" w:hAnsi="Times New Roman" w:cs="Times New Roman"/>
          <w:sz w:val="28"/>
          <w:szCs w:val="28"/>
        </w:rPr>
      </w:pPr>
      <w:r w:rsidRPr="002F65E9">
        <w:rPr>
          <w:rFonts w:ascii="Times New Roman" w:eastAsia="Times New Roman" w:hAnsi="Times New Roman" w:cs="Times New Roman"/>
          <w:sz w:val="28"/>
          <w:szCs w:val="28"/>
        </w:rPr>
        <w:t>баскетбол (юноши) - Кривошеин А.А.</w:t>
      </w:r>
    </w:p>
    <w:p w:rsidR="00575DAA" w:rsidRPr="002F65E9" w:rsidRDefault="00575DAA" w:rsidP="00575DAA">
      <w:pPr>
        <w:spacing w:line="240" w:lineRule="auto"/>
        <w:ind w:firstLine="567"/>
        <w:contextualSpacing/>
        <w:jc w:val="both"/>
        <w:rPr>
          <w:rFonts w:ascii="Times New Roman" w:eastAsia="Times New Roman" w:hAnsi="Times New Roman" w:cs="Times New Roman"/>
          <w:sz w:val="28"/>
          <w:szCs w:val="28"/>
        </w:rPr>
      </w:pPr>
      <w:r w:rsidRPr="002F65E9">
        <w:rPr>
          <w:rFonts w:ascii="Times New Roman" w:eastAsia="Times New Roman" w:hAnsi="Times New Roman" w:cs="Times New Roman"/>
          <w:sz w:val="28"/>
          <w:szCs w:val="28"/>
        </w:rPr>
        <w:t xml:space="preserve">баскетбол (девушки) - Кривошеин А.А. </w:t>
      </w:r>
    </w:p>
    <w:p w:rsidR="00575DAA" w:rsidRPr="002F65E9" w:rsidRDefault="00575DAA" w:rsidP="00575DAA">
      <w:pPr>
        <w:spacing w:line="240" w:lineRule="auto"/>
        <w:ind w:firstLine="567"/>
        <w:contextualSpacing/>
        <w:jc w:val="both"/>
        <w:rPr>
          <w:rFonts w:ascii="Times New Roman" w:eastAsia="Times New Roman" w:hAnsi="Times New Roman" w:cs="Times New Roman"/>
          <w:sz w:val="28"/>
          <w:szCs w:val="28"/>
        </w:rPr>
      </w:pPr>
      <w:r w:rsidRPr="002F65E9">
        <w:rPr>
          <w:rFonts w:ascii="Times New Roman" w:eastAsia="Times New Roman" w:hAnsi="Times New Roman" w:cs="Times New Roman"/>
          <w:sz w:val="28"/>
          <w:szCs w:val="28"/>
        </w:rPr>
        <w:t>волейбол (девушки) - Коломутица В.Н.</w:t>
      </w:r>
    </w:p>
    <w:p w:rsidR="00575DAA" w:rsidRPr="002F65E9" w:rsidRDefault="00575DAA" w:rsidP="00575DAA">
      <w:pPr>
        <w:spacing w:line="240" w:lineRule="auto"/>
        <w:ind w:firstLine="567"/>
        <w:contextualSpacing/>
        <w:jc w:val="both"/>
        <w:rPr>
          <w:rFonts w:ascii="Times New Roman" w:eastAsia="Times New Roman" w:hAnsi="Times New Roman" w:cs="Times New Roman"/>
          <w:sz w:val="28"/>
          <w:szCs w:val="28"/>
        </w:rPr>
      </w:pPr>
      <w:r w:rsidRPr="002F65E9">
        <w:rPr>
          <w:rFonts w:ascii="Times New Roman" w:eastAsia="Times New Roman" w:hAnsi="Times New Roman" w:cs="Times New Roman"/>
          <w:sz w:val="28"/>
          <w:szCs w:val="28"/>
        </w:rPr>
        <w:t>волейбол (юноши) - Гиматов М.Ш.</w:t>
      </w:r>
    </w:p>
    <w:p w:rsidR="00575DAA" w:rsidRPr="002F65E9" w:rsidRDefault="00575DAA" w:rsidP="00575DAA">
      <w:pPr>
        <w:spacing w:line="240" w:lineRule="auto"/>
        <w:ind w:firstLine="567"/>
        <w:contextualSpacing/>
        <w:jc w:val="both"/>
        <w:rPr>
          <w:rFonts w:ascii="Times New Roman" w:eastAsia="Times New Roman" w:hAnsi="Times New Roman" w:cs="Times New Roman"/>
          <w:sz w:val="28"/>
          <w:szCs w:val="28"/>
        </w:rPr>
      </w:pPr>
      <w:r w:rsidRPr="002F65E9">
        <w:rPr>
          <w:rFonts w:ascii="Times New Roman" w:eastAsia="Times New Roman" w:hAnsi="Times New Roman" w:cs="Times New Roman"/>
          <w:sz w:val="28"/>
          <w:szCs w:val="28"/>
        </w:rPr>
        <w:t>а так же велась работа по реализации программ внеурочной деятельности спортивной направленности:</w:t>
      </w:r>
    </w:p>
    <w:p w:rsidR="00575DAA" w:rsidRPr="002F65E9" w:rsidRDefault="00575DAA" w:rsidP="00575DAA">
      <w:pPr>
        <w:spacing w:line="240" w:lineRule="auto"/>
        <w:ind w:firstLine="567"/>
        <w:contextualSpacing/>
        <w:jc w:val="both"/>
        <w:rPr>
          <w:rFonts w:ascii="Times New Roman" w:eastAsia="Times New Roman" w:hAnsi="Times New Roman" w:cs="Times New Roman"/>
          <w:sz w:val="28"/>
          <w:szCs w:val="28"/>
        </w:rPr>
      </w:pPr>
      <w:r w:rsidRPr="002F65E9">
        <w:rPr>
          <w:rFonts w:ascii="Times New Roman" w:eastAsia="Times New Roman" w:hAnsi="Times New Roman" w:cs="Times New Roman"/>
          <w:sz w:val="28"/>
          <w:szCs w:val="28"/>
        </w:rPr>
        <w:t>лыжные гонки (5-6 кл.) –  Пестрецов В.М.;</w:t>
      </w:r>
    </w:p>
    <w:p w:rsidR="00575DAA" w:rsidRPr="002F65E9" w:rsidRDefault="00575DAA" w:rsidP="00575DAA">
      <w:pPr>
        <w:spacing w:line="240" w:lineRule="auto"/>
        <w:ind w:left="567"/>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занятия по общей физической подготовке (нач. школа) -  Камеш Е.М.; </w:t>
      </w:r>
    </w:p>
    <w:p w:rsidR="00575DAA" w:rsidRPr="002F65E9" w:rsidRDefault="00575DAA" w:rsidP="00575DAA">
      <w:pPr>
        <w:spacing w:line="240" w:lineRule="auto"/>
        <w:ind w:left="567"/>
        <w:contextualSpacing/>
        <w:jc w:val="both"/>
        <w:rPr>
          <w:rFonts w:ascii="Times New Roman" w:hAnsi="Times New Roman" w:cs="Times New Roman"/>
          <w:sz w:val="28"/>
          <w:szCs w:val="28"/>
        </w:rPr>
      </w:pPr>
      <w:r w:rsidRPr="002F65E9">
        <w:rPr>
          <w:rFonts w:ascii="Times New Roman" w:hAnsi="Times New Roman" w:cs="Times New Roman"/>
          <w:sz w:val="28"/>
          <w:szCs w:val="28"/>
        </w:rPr>
        <w:lastRenderedPageBreak/>
        <w:t xml:space="preserve">коррекционно-оздоровительные занятия (нач. школа) -  Тресорукова Ж.В. </w:t>
      </w:r>
    </w:p>
    <w:p w:rsidR="00575DAA" w:rsidRPr="002F65E9" w:rsidRDefault="00575DAA" w:rsidP="00575DAA">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Спортивно-оздоровительная работа в лицее строилась  в соответствии с планом воспитательной работы лицея, планом районных, городских и краевых мероприятий.   </w:t>
      </w:r>
    </w:p>
    <w:p w:rsidR="00575DAA" w:rsidRPr="002F65E9" w:rsidRDefault="00575DAA" w:rsidP="00575DAA">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Учителя физической культуры Камеш Е.М. и Тресорукова Ж.В. в  течение всего года проводили большую спортивно-оздоровительную работу с учащимися и их родителями начальных классов.  Традиционными стали мероприятия: «Мы выбираем спорт», «Закружила осень золотая», «Стремительный мяч», «Веселая скакалка», «Папа, мама, я – спортивная семья», «Веселые старты». </w:t>
      </w:r>
    </w:p>
    <w:p w:rsidR="00575DAA" w:rsidRPr="002F65E9" w:rsidRDefault="00575DAA" w:rsidP="00575DAA">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Учителя физической культуры Гиматов М.Ш., Коломутица В.Н., Кривошеин А.А., Пестрецов В.М. работают с учениками 5-11 классов. Кривошеин А.А. и Гиматов М.Ш. проводят на каникулах традиционные соревнования по волейболу, баскетболу.</w:t>
      </w:r>
    </w:p>
    <w:p w:rsidR="00575DAA" w:rsidRPr="002F65E9" w:rsidRDefault="00575DAA" w:rsidP="00575DAA">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Учащиеся стали призерами и победителями спортивных соревнований:</w:t>
      </w:r>
    </w:p>
    <w:p w:rsidR="00575DAA" w:rsidRPr="002F65E9" w:rsidRDefault="00575DAA" w:rsidP="00575DAA">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Районные соревнования по волейболу (девочки 6-7 классов) – 3 место;</w:t>
      </w:r>
    </w:p>
    <w:p w:rsidR="00575DAA" w:rsidRPr="002F65E9" w:rsidRDefault="00575DAA" w:rsidP="00575DAA">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Районные соревнования по лыжным гонкам (мальчики 6-7 классов) – 2 место; </w:t>
      </w:r>
    </w:p>
    <w:p w:rsidR="00575DAA" w:rsidRPr="002F65E9" w:rsidRDefault="00575DAA" w:rsidP="00575DAA">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Районные соревнования по лыжным гонкам (девочки 6-7 классов) – 1 место;</w:t>
      </w:r>
    </w:p>
    <w:p w:rsidR="00575DAA" w:rsidRPr="002F65E9" w:rsidRDefault="00575DAA" w:rsidP="00575DAA">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Городские соревнования по баскетболу (девочки 5-7 классов) – 4 место;</w:t>
      </w:r>
    </w:p>
    <w:p w:rsidR="00575DAA" w:rsidRPr="002F65E9" w:rsidRDefault="00575DAA" w:rsidP="00575DAA">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Городские соревнования по баскетболу (девочки 10-11 классов) – 3 место;</w:t>
      </w:r>
    </w:p>
    <w:p w:rsidR="00575DAA" w:rsidRPr="002F65E9" w:rsidRDefault="00575DAA" w:rsidP="00575DAA">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Районные соревнования по баскетболу (девочки 5-7 классов) – 3 место;</w:t>
      </w:r>
    </w:p>
    <w:p w:rsidR="00575DAA" w:rsidRPr="002F65E9" w:rsidRDefault="00575DAA" w:rsidP="00575DAA">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Районные соревнования по баскетболу (девочки 10-11 классов) – 1 место.</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В течение года принимали участие в мероприятиях спортивного характера, организованных Детской Организацией «Лицейская республика»: в январе для обучающихся было организовано мероприятие «Зимняя эстафета здоровья» - ученики 5 классов попробовали играть в зимние игры, в которые играли их бабушки и дедушки; 1 марта в КГАУ «КДМ» проходило мероприятие, посвященное профилактике СПИД, ВИЧ-инфекций и пропаганды здорового образа жизни, в мероприятии приняли участие ученики 11Г класса; 20 мая на базе МБОУ «СОШ № 117» в парке «Мизюлинская роща» проводились Всероссийские массовые соревнования по спортивному ориентированию, в котором приняли участие ученики 5А, 5Б, 5В, 7А, 7Г классов; в течение года в лицее проходили конкурсы и мероприятия, направленные на формирование ЗОЖ – это «Своя игра» «Здоровая нация» для 5 классов; конкурс презентаций «Легенды спорта» для 10-11 классов; конкурс агит-плакатов «Мы выбираем здоровье» для 7-8 классов; окружная квест-игра «Сделай шаг», организованная детским педагогическим отрядом; спортивная эстафета «Быстрее! Выше» Сильнее!» для 6 классов; классные часы и 20-минутки «Наркомания – следствия и последствия, «Правда о курении»; в течение года ученики лицея сдавали нормы ГТО, лицеисты получали серебряные и золотые знаки отличия.</w:t>
      </w:r>
    </w:p>
    <w:p w:rsidR="00575DAA" w:rsidRPr="002F65E9" w:rsidRDefault="00575DAA" w:rsidP="00575DAA">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 течение всего </w:t>
      </w:r>
      <w:r>
        <w:rPr>
          <w:rFonts w:ascii="Times New Roman" w:eastAsia="Times New Roman" w:hAnsi="Times New Roman" w:cs="Times New Roman"/>
          <w:sz w:val="28"/>
          <w:szCs w:val="28"/>
        </w:rPr>
        <w:t>2017</w:t>
      </w:r>
      <w:r w:rsidRPr="002F65E9">
        <w:rPr>
          <w:rFonts w:ascii="Times New Roman" w:hAnsi="Times New Roman" w:cs="Times New Roman"/>
          <w:sz w:val="28"/>
          <w:szCs w:val="28"/>
        </w:rPr>
        <w:t xml:space="preserve"> года велась активная работа по реализации плана внедрения ВФСК «ГТО». В тестовых испытаниях приняли участие желающие 187  учащихся 1-11 классов. Семерым  выпускникам  лицея были вручены золотые и серебряные значки «ГТО».</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С целью </w:t>
      </w:r>
      <w:r w:rsidRPr="002F65E9">
        <w:rPr>
          <w:rFonts w:ascii="Times New Roman" w:hAnsi="Times New Roman" w:cs="Times New Roman"/>
          <w:i/>
          <w:sz w:val="28"/>
          <w:szCs w:val="28"/>
        </w:rPr>
        <w:t>сохранения здоровья учащихся</w:t>
      </w:r>
      <w:r w:rsidRPr="002F65E9">
        <w:rPr>
          <w:rFonts w:ascii="Times New Roman" w:hAnsi="Times New Roman" w:cs="Times New Roman"/>
          <w:sz w:val="28"/>
          <w:szCs w:val="28"/>
        </w:rPr>
        <w:t xml:space="preserve"> по плану в лицее организовано горячее питание,  проводятся профилактические медицинские осмотры, вакцинация школьников, беседы на темы репродуктивного здоровья молодежи, профилактики пагубных привычек, о правильном питании и т.п.</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lastRenderedPageBreak/>
        <w:tab/>
        <w:t xml:space="preserve">В соответствии с приказом комитета по образованию города Барнаула от 29.10. 2014г. №1549-осн «Об организации работы в общеобразовательных учреждениях по формированию жизнестойкости обучающихся» в лицее ведется систематическая работа по </w:t>
      </w:r>
      <w:r w:rsidRPr="002F65E9">
        <w:rPr>
          <w:rFonts w:ascii="Times New Roman" w:hAnsi="Times New Roman" w:cs="Times New Roman"/>
          <w:i/>
          <w:sz w:val="28"/>
          <w:szCs w:val="28"/>
        </w:rPr>
        <w:t>формированию жизнестойкости</w:t>
      </w:r>
      <w:r w:rsidRPr="002F65E9">
        <w:rPr>
          <w:rFonts w:ascii="Times New Roman" w:hAnsi="Times New Roman" w:cs="Times New Roman"/>
          <w:sz w:val="28"/>
          <w:szCs w:val="28"/>
        </w:rPr>
        <w:t>.</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 плане воспитательной  работы лицея создан раздел «Формирование жизнестойкости». В соответствии с планом осуществляется профилактическая и диагностическая работа с учащимися и родителями. </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 1-4 классах большое внимание уделяется развитию коммуникативных навыков, профилактике вредных привычек, организации внеурочной занятости. Классными руководителями и педагогом-психологом  проводятся беседы и классные часы «Я и мой мир», «Полезные привычки», тренинги  «Хочу с тобой дружить», «Давай мириться». </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 5-11 классах ведется профилактика вредных привычек, работа по преодолению трудностей. Ведется работа по психологической подготовке и сопровождению учащихся 9, 11 классов в период сдачи экзаменов. </w:t>
      </w:r>
    </w:p>
    <w:p w:rsidR="00575DAA"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Ежегодно в октябре и апреле проводится диагностика социальной компетентности обучающихся, ведется работа по организации культурно-досуговой деятельности, работы кружков и секций. На информационных стендах (</w:t>
      </w:r>
      <w:r w:rsidRPr="002F65E9">
        <w:rPr>
          <w:rFonts w:ascii="Times New Roman" w:hAnsi="Times New Roman" w:cs="Times New Roman"/>
          <w:i/>
          <w:sz w:val="28"/>
          <w:szCs w:val="28"/>
        </w:rPr>
        <w:t>уголки классов</w:t>
      </w:r>
      <w:r w:rsidRPr="002F65E9">
        <w:rPr>
          <w:rFonts w:ascii="Times New Roman" w:hAnsi="Times New Roman" w:cs="Times New Roman"/>
          <w:sz w:val="28"/>
          <w:szCs w:val="28"/>
        </w:rPr>
        <w:t xml:space="preserve">) и на сайте лицея осуществляется информирование обучающихся о деятельности Всероссийского телефона доверия и центров социальной и психологической помощи. В 7 классах реализуется профилактическая программа «Все, что тебя касается», в 9 классах – «Я и мой выбор»  (ответственный педагог-психолог лицея Сирота Н.М.). </w:t>
      </w:r>
    </w:p>
    <w:p w:rsidR="00575DAA" w:rsidRPr="005039D3" w:rsidRDefault="00575DAA" w:rsidP="00575DA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039D3">
        <w:rPr>
          <w:rFonts w:ascii="Times New Roman" w:hAnsi="Times New Roman"/>
          <w:sz w:val="28"/>
          <w:szCs w:val="28"/>
        </w:rPr>
        <w:t xml:space="preserve">20 ноября </w:t>
      </w:r>
      <w:r>
        <w:rPr>
          <w:rFonts w:ascii="Times New Roman" w:hAnsi="Times New Roman"/>
          <w:sz w:val="28"/>
          <w:szCs w:val="28"/>
        </w:rPr>
        <w:t>в</w:t>
      </w:r>
      <w:r w:rsidRPr="005039D3">
        <w:rPr>
          <w:rFonts w:ascii="Times New Roman" w:hAnsi="Times New Roman"/>
          <w:sz w:val="28"/>
          <w:szCs w:val="28"/>
        </w:rPr>
        <w:t xml:space="preserve"> рамках работы методического объединения классных руководителей в </w:t>
      </w:r>
      <w:r>
        <w:rPr>
          <w:rFonts w:ascii="Times New Roman" w:hAnsi="Times New Roman"/>
          <w:sz w:val="28"/>
          <w:szCs w:val="28"/>
        </w:rPr>
        <w:t>МБОУ «Лицей «Сигма»</w:t>
      </w:r>
      <w:r w:rsidRPr="005039D3">
        <w:rPr>
          <w:rFonts w:ascii="Times New Roman" w:hAnsi="Times New Roman"/>
          <w:sz w:val="28"/>
          <w:szCs w:val="28"/>
        </w:rPr>
        <w:t xml:space="preserve"> состоялся обучающий семинар </w:t>
      </w:r>
      <w:r w:rsidRPr="005039D3">
        <w:rPr>
          <w:rFonts w:ascii="Times New Roman" w:hAnsi="Times New Roman" w:cs="Times New Roman"/>
          <w:sz w:val="28"/>
          <w:szCs w:val="28"/>
        </w:rPr>
        <w:t xml:space="preserve">по теме «Обработка результатов диагностики уровня социальной компетентности обучающихся с использованием ИКТ». </w:t>
      </w:r>
    </w:p>
    <w:p w:rsidR="00575DAA" w:rsidRDefault="00575DAA" w:rsidP="00575DAA">
      <w:pPr>
        <w:spacing w:line="240" w:lineRule="auto"/>
        <w:contextualSpacing/>
        <w:jc w:val="both"/>
        <w:rPr>
          <w:rFonts w:ascii="Times New Roman" w:hAnsi="Times New Roman"/>
          <w:sz w:val="28"/>
          <w:szCs w:val="28"/>
        </w:rPr>
      </w:pPr>
      <w:r w:rsidRPr="005039D3">
        <w:rPr>
          <w:rFonts w:ascii="Times New Roman" w:hAnsi="Times New Roman" w:cs="Times New Roman"/>
          <w:sz w:val="28"/>
          <w:szCs w:val="28"/>
        </w:rPr>
        <w:tab/>
      </w:r>
      <w:r>
        <w:rPr>
          <w:rFonts w:ascii="Times New Roman" w:hAnsi="Times New Roman"/>
          <w:sz w:val="28"/>
          <w:szCs w:val="28"/>
        </w:rPr>
        <w:t xml:space="preserve">Были </w:t>
      </w:r>
      <w:r w:rsidRPr="005039D3">
        <w:rPr>
          <w:rFonts w:ascii="Times New Roman" w:hAnsi="Times New Roman"/>
          <w:sz w:val="28"/>
          <w:szCs w:val="28"/>
        </w:rPr>
        <w:t xml:space="preserve"> рассмотрены вопросы, направленные на диагностику, формирование социальной компетентности и навыков жизнестойкости обучающихся в процессе обучения</w:t>
      </w:r>
      <w:r>
        <w:rPr>
          <w:rFonts w:ascii="Times New Roman" w:hAnsi="Times New Roman"/>
          <w:sz w:val="28"/>
          <w:szCs w:val="28"/>
        </w:rPr>
        <w:t>, а так же профилактику антивитального поведения среди детей и подростков</w:t>
      </w:r>
      <w:r w:rsidRPr="005039D3">
        <w:rPr>
          <w:rFonts w:ascii="Times New Roman" w:hAnsi="Times New Roman"/>
          <w:sz w:val="28"/>
          <w:szCs w:val="28"/>
        </w:rPr>
        <w:t>.</w:t>
      </w:r>
      <w:r>
        <w:rPr>
          <w:rFonts w:ascii="Times New Roman" w:hAnsi="Times New Roman"/>
          <w:sz w:val="28"/>
          <w:szCs w:val="28"/>
        </w:rPr>
        <w:t xml:space="preserve"> </w:t>
      </w:r>
    </w:p>
    <w:p w:rsidR="00575DAA" w:rsidRDefault="00575DAA" w:rsidP="00575DAA">
      <w:pPr>
        <w:spacing w:line="240" w:lineRule="auto"/>
        <w:contextualSpacing/>
        <w:jc w:val="both"/>
        <w:rPr>
          <w:rFonts w:ascii="Times New Roman" w:hAnsi="Times New Roman" w:cs="Times New Roman"/>
          <w:sz w:val="28"/>
          <w:szCs w:val="28"/>
        </w:rPr>
      </w:pPr>
      <w:r>
        <w:rPr>
          <w:rFonts w:ascii="Times New Roman" w:hAnsi="Times New Roman"/>
          <w:sz w:val="28"/>
          <w:szCs w:val="28"/>
        </w:rPr>
        <w:tab/>
      </w:r>
      <w:r w:rsidRPr="005039D3">
        <w:rPr>
          <w:rFonts w:ascii="Times New Roman" w:hAnsi="Times New Roman" w:cs="Times New Roman"/>
          <w:sz w:val="28"/>
          <w:szCs w:val="28"/>
        </w:rPr>
        <w:t>Мастер-класс для классных руководителей  провела кандидат педагогических наук, доцент  кафедры педагогики</w:t>
      </w:r>
      <w:r w:rsidRPr="005039D3">
        <w:rPr>
          <w:rFonts w:ascii="Times New Roman" w:hAnsi="Times New Roman"/>
          <w:sz w:val="28"/>
          <w:szCs w:val="28"/>
        </w:rPr>
        <w:t xml:space="preserve"> ФГБОУ ВО «Алтайский государственный педагогический университет» </w:t>
      </w:r>
      <w:r w:rsidRPr="005039D3">
        <w:rPr>
          <w:rFonts w:ascii="Times New Roman" w:hAnsi="Times New Roman" w:cs="Times New Roman"/>
          <w:sz w:val="28"/>
          <w:szCs w:val="28"/>
        </w:rPr>
        <w:t xml:space="preserve"> Любовь Николаевна Гиенко.</w:t>
      </w:r>
      <w:r>
        <w:rPr>
          <w:rFonts w:ascii="Times New Roman" w:hAnsi="Times New Roman" w:cs="Times New Roman"/>
          <w:sz w:val="28"/>
          <w:szCs w:val="28"/>
        </w:rPr>
        <w:t xml:space="preserve"> </w:t>
      </w:r>
      <w:r w:rsidRPr="002F65E9">
        <w:rPr>
          <w:rFonts w:ascii="Times New Roman" w:hAnsi="Times New Roman" w:cs="Times New Roman"/>
          <w:sz w:val="28"/>
          <w:szCs w:val="28"/>
        </w:rPr>
        <w:tab/>
        <w:t>Педагог-психолог лицея ведет консультативную работу с родителями. Осуществляет сопровождение  обучающихся 1, 5 и 10 классов в период адаптации. Отслеживает адаптацию вновь прибывших детей.</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 Психолог работает с подростками, отнесенными по результатам диагностики к  «группе риска». В лицее двое таких учащихся: Совместно с классными руководителями составлены индивидуальные планы работы с данными учащимися, в соответствии с которыми  осуществляется наблюдение и сопровождение учащихся, проводятся профилактические беседы, консультации с родителями и классными руководителями. </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 По результатам диагностики</w:t>
      </w:r>
      <w:r>
        <w:rPr>
          <w:rFonts w:ascii="Times New Roman" w:hAnsi="Times New Roman" w:cs="Times New Roman"/>
          <w:sz w:val="28"/>
          <w:szCs w:val="28"/>
        </w:rPr>
        <w:t xml:space="preserve"> в</w:t>
      </w:r>
      <w:r w:rsidRPr="002F65E9">
        <w:rPr>
          <w:rFonts w:ascii="Times New Roman" w:hAnsi="Times New Roman" w:cs="Times New Roman"/>
          <w:sz w:val="28"/>
          <w:szCs w:val="28"/>
        </w:rPr>
        <w:t xml:space="preserve"> </w:t>
      </w:r>
      <w:r>
        <w:rPr>
          <w:rFonts w:ascii="Times New Roman" w:hAnsi="Times New Roman" w:cs="Times New Roman"/>
          <w:sz w:val="28"/>
          <w:szCs w:val="28"/>
        </w:rPr>
        <w:t xml:space="preserve">2017 году </w:t>
      </w:r>
      <w:r w:rsidRPr="002F65E9">
        <w:rPr>
          <w:rFonts w:ascii="Times New Roman" w:hAnsi="Times New Roman" w:cs="Times New Roman"/>
          <w:sz w:val="28"/>
          <w:szCs w:val="28"/>
        </w:rPr>
        <w:t xml:space="preserve"> учащихся, склонных к осуществлению попыток суицида не выявлено.</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КУЛЬТУРА</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lastRenderedPageBreak/>
        <w:tab/>
        <w:t>В рамках реализации  ФГОС организована внеучебная деятельность учащихся 1-4 и 5</w:t>
      </w:r>
      <w:r>
        <w:rPr>
          <w:rFonts w:ascii="Times New Roman" w:hAnsi="Times New Roman" w:cs="Times New Roman"/>
          <w:sz w:val="28"/>
          <w:szCs w:val="28"/>
        </w:rPr>
        <w:t>-7</w:t>
      </w:r>
      <w:r w:rsidRPr="002F65E9">
        <w:rPr>
          <w:rFonts w:ascii="Times New Roman" w:hAnsi="Times New Roman" w:cs="Times New Roman"/>
          <w:sz w:val="28"/>
          <w:szCs w:val="28"/>
        </w:rPr>
        <w:t xml:space="preserve">  классов. </w:t>
      </w:r>
    </w:p>
    <w:p w:rsidR="00575DAA" w:rsidRPr="002F65E9" w:rsidRDefault="00575DAA" w:rsidP="00575DAA">
      <w:pPr>
        <w:spacing w:before="100" w:beforeAutospacing="1" w:after="100" w:afterAutospacing="1" w:line="240" w:lineRule="auto"/>
        <w:ind w:firstLine="426"/>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Внеурочная деятельность учащихся </w:t>
      </w:r>
      <w:r>
        <w:rPr>
          <w:rFonts w:ascii="Times New Roman" w:hAnsi="Times New Roman" w:cs="Times New Roman"/>
          <w:sz w:val="28"/>
          <w:szCs w:val="28"/>
        </w:rPr>
        <w:t>1-7</w:t>
      </w:r>
      <w:r w:rsidRPr="002F65E9">
        <w:rPr>
          <w:rFonts w:ascii="Times New Roman" w:hAnsi="Times New Roman" w:cs="Times New Roman"/>
          <w:sz w:val="28"/>
          <w:szCs w:val="28"/>
        </w:rPr>
        <w:t xml:space="preserve"> классов организована по пяти направлениям, рекомендованным Министерством образования РФ: </w:t>
      </w:r>
      <w:r w:rsidRPr="002F65E9">
        <w:rPr>
          <w:rFonts w:ascii="Times New Roman" w:eastAsia="Times New Roman" w:hAnsi="Times New Roman" w:cs="Times New Roman"/>
          <w:bCs/>
          <w:sz w:val="28"/>
          <w:szCs w:val="28"/>
        </w:rPr>
        <w:t xml:space="preserve">спортивно-оздоровительное, духовно-нравственное,  социальное, общеинтеллектуальное, общекультурное. </w:t>
      </w:r>
      <w:r w:rsidRPr="002F65E9">
        <w:rPr>
          <w:rFonts w:ascii="Times New Roman" w:hAnsi="Times New Roman" w:cs="Times New Roman"/>
          <w:sz w:val="28"/>
          <w:szCs w:val="28"/>
        </w:rPr>
        <w:t xml:space="preserve"> </w:t>
      </w:r>
      <w:r>
        <w:rPr>
          <w:rFonts w:ascii="Times New Roman" w:hAnsi="Times New Roman" w:cs="Times New Roman"/>
          <w:sz w:val="28"/>
          <w:szCs w:val="28"/>
        </w:rPr>
        <w:t>В реализации программ внеурочной деятельности задействованы учителя-предметники, педагог дополнительного образования, педагог-психолог, педпгоги-библиотекари и старшая вожатая (26 человек).</w:t>
      </w:r>
    </w:p>
    <w:p w:rsidR="00575DAA" w:rsidRPr="00301A6B"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r>
      <w:r w:rsidRPr="002F65E9">
        <w:rPr>
          <w:rFonts w:ascii="Times New Roman" w:eastAsia="Times New Roman" w:hAnsi="Times New Roman" w:cs="Times New Roman"/>
          <w:sz w:val="28"/>
          <w:szCs w:val="28"/>
        </w:rPr>
        <w:t>Деятельность детской организации «Лицейская республика» так же направлена на организацию занятости обучающихся во внеурочное время. Пятиклассники принимают активное участие в деятельности организации.</w:t>
      </w:r>
    </w:p>
    <w:p w:rsidR="00575DAA" w:rsidRPr="002F65E9" w:rsidRDefault="00575DAA" w:rsidP="00575DAA">
      <w:pPr>
        <w:spacing w:after="0"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Внеурочную занятость обучающихся контролируют классные руководители. На каждого обучающегося заполнена карточка учета внеучебной деятельности, что помогает отслеживать занятость ребенка и его передвижение по творческим объединениям.  </w:t>
      </w:r>
    </w:p>
    <w:p w:rsidR="00575DAA" w:rsidRDefault="00575DAA" w:rsidP="00575DAA">
      <w:pPr>
        <w:spacing w:after="0"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r>
      <w:r>
        <w:rPr>
          <w:rFonts w:ascii="Times New Roman" w:hAnsi="Times New Roman" w:cs="Times New Roman"/>
          <w:sz w:val="28"/>
          <w:szCs w:val="28"/>
        </w:rPr>
        <w:t>Количество учебных часов, запланированное на реализацию внеурочной деятельности по направлениям:</w:t>
      </w:r>
    </w:p>
    <w:p w:rsidR="00575DAA" w:rsidRDefault="00575DAA" w:rsidP="00575D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Общеинтеллектуальное – 2690 час.</w:t>
      </w:r>
    </w:p>
    <w:p w:rsidR="00575DAA" w:rsidRDefault="00575DAA" w:rsidP="00575D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Общекультурное – 11 66 час.</w:t>
      </w:r>
    </w:p>
    <w:p w:rsidR="00575DAA" w:rsidRDefault="00575DAA" w:rsidP="00575D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Спортивно-оздоровительное – 966 час.</w:t>
      </w:r>
    </w:p>
    <w:p w:rsidR="00575DAA" w:rsidRDefault="00575DAA" w:rsidP="00575D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Духовно-нравственное – 201 час.</w:t>
      </w:r>
    </w:p>
    <w:p w:rsidR="00575DAA" w:rsidRPr="002F65E9" w:rsidRDefault="00575DAA" w:rsidP="00575D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Социальное – 414 час.</w:t>
      </w:r>
      <w:r w:rsidRPr="002F65E9">
        <w:rPr>
          <w:rFonts w:ascii="Times New Roman" w:hAnsi="Times New Roman" w:cs="Times New Roman"/>
          <w:sz w:val="28"/>
          <w:szCs w:val="28"/>
        </w:rPr>
        <w:t xml:space="preserve">           </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Каждый из учащихся имеет возможность принимать участие в  индивидуальных творческих конкурсах и семинарах, которые проходят в течение года на базе ВУЗов и в специализированных центрах. Это семинары, связанные с журналистикой (конкурс творческих работ  «Точка зрения», открытый районный медиафорум информационных изданий, радио и видеопрограммы «В ритме жизни»; и межрегиональный заочный конкурс по журналистике «Юные журналисты-2017»; слеты, направленные на формирование активной жизненной позиции – «Слет педагогических отрядов»; семинары, связанные со здоровьем (интерактивный семинар по социальному проектированию «Здоровая инициатива»; городской семинар-тренинг «Все, что тебя касается»; городской конкурс общественных формирований «Здоровая нация – будущее России» (ученики 5В и 10В классов), семинар для активистов ДО «Технология социального проектирования в деятельности детской организации» .</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Лицеисты приняли участие в конкурсах творческого характера, заняли призовые места. Это  районный и городской фестиваль творчества «Успех»: номинация «На крыльях вдохновения» (творческая работа «Майский учитель»– 1 место в районе, городе, работа вышла на всероссийский уровень; поделка «Трофейная голова оленя», 7В класс – 2 место в районе); номинация «Космическое путешествие» (рассказ «3027» 8А класс – 1 место в районе); номинация «Человек и внеземная цивилизация» (рассказ «Человек и внеземная цивилизация»  11А класс – 3 место в районе);  номинация «Игрушечных дел мастер» (поделка «Снежный друг» 8В класс – участие; поделка «Ловец новогодних снов» - 5А класс – 1 место в районе, 3 место в городе; поделка «Символ 2017 года» - 1 место в районе, 3 место в городе ); номинация «Красота рукотворная» (поделка «Прогресс» - 11А класс – участие); номинация «Мастер позитива» (квест-игра  «Спаси природу» 7А класс – 1 место в </w:t>
      </w:r>
      <w:r w:rsidRPr="002F65E9">
        <w:rPr>
          <w:rFonts w:ascii="Times New Roman" w:hAnsi="Times New Roman" w:cs="Times New Roman"/>
          <w:sz w:val="28"/>
          <w:szCs w:val="28"/>
        </w:rPr>
        <w:lastRenderedPageBreak/>
        <w:t xml:space="preserve">районе); номинация «Друзья игры» (игра «Зеленый квест»– 1 место в районе, 3 место в городе; сборник игровых методик «Поиграем» 11Б класс – 1 место в районе). </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Лицеисты не только участвовали в заранее подготовленных мероприятиях, но и создавали и придумывали некоторые из них - это фотовыставки («Профессиональный компас», «Почувствуй красоту своего города»); конкурсы презентаций («Внимание, дети!», «Легенды спорта», «Нам нужна одна победа!», «Мир красками профессий полон»); конкурс агитбригад («В страну дорожных знаков»); выставки рисунков, плакатов и поделок («Безопасность – это друг!», «Дерево сильно корнями», «Мы выбираем здоровье», «Карнавальные маски», «Код мужества», «Твой выбор – твое будущее», «Мой дом – моя крепость»); спортивные мероприятия (Своя игра «Здоровая нация», спортивная эстафета «Быстрее! Выше! Сильнее!», квест-игра «Сделай шаг», спортивная игра «Новогодние гонки»); и интеллектуально-развлекательные мероприятия (игра «Поле чудес» «В мире безопасности», танцевальная программа «Осенняя дискотека-201</w:t>
      </w:r>
      <w:r>
        <w:rPr>
          <w:rFonts w:ascii="Times New Roman" w:hAnsi="Times New Roman" w:cs="Times New Roman"/>
          <w:sz w:val="28"/>
          <w:szCs w:val="28"/>
        </w:rPr>
        <w:t>7</w:t>
      </w:r>
      <w:r w:rsidRPr="002F65E9">
        <w:rPr>
          <w:rFonts w:ascii="Times New Roman" w:hAnsi="Times New Roman" w:cs="Times New Roman"/>
          <w:sz w:val="28"/>
          <w:szCs w:val="28"/>
        </w:rPr>
        <w:t>», концерт к дню учителя «Спасибо тебе, учитель», концерт к Дню пожилого человека «Согреем ладони, разгладим морщины», игровая программа «Сделай выбор», деловая игра «Выбери меня», концерт к 8 марта «Все цветы любимым женщинам», игровая программа «Каждой профессии слава и честь», праздничная программа «Наука. Творчество. Спорт», экологическая игра «Жить в согласии с природой»); акции («Соберем детей в школу», «Ласковая «Ласка», «Птичья столовая», «Лучшее селфи с субботника», «Георгиевская ленточка»).</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 течение года </w:t>
      </w:r>
      <w:r>
        <w:rPr>
          <w:rFonts w:ascii="Times New Roman" w:hAnsi="Times New Roman" w:cs="Times New Roman"/>
          <w:sz w:val="28"/>
          <w:szCs w:val="28"/>
        </w:rPr>
        <w:t xml:space="preserve">на базе педагогического волонтерского отряда «Феникс» </w:t>
      </w:r>
      <w:r w:rsidRPr="002F65E9">
        <w:rPr>
          <w:rFonts w:ascii="Times New Roman" w:hAnsi="Times New Roman" w:cs="Times New Roman"/>
          <w:sz w:val="28"/>
          <w:szCs w:val="28"/>
        </w:rPr>
        <w:t xml:space="preserve">продолжала действовать «Школа вожатых», в нее входили активисты, которые с удовольствием проводили веселые и интересные перемены и уроки для учеников начальной школы. Ученики сами продумывали ход мероприятий и самостоятельно его организовывали. </w:t>
      </w:r>
      <w:r w:rsidRPr="002F65E9">
        <w:rPr>
          <w:rFonts w:ascii="Times New Roman" w:hAnsi="Times New Roman" w:cs="Times New Roman"/>
          <w:sz w:val="28"/>
          <w:szCs w:val="28"/>
        </w:rPr>
        <w:tab/>
        <w:t xml:space="preserve">«Школа вожатых» - возможность проявить свою ответственность и чему-то научить ребят начальной школы, а для старших учеников – это хорошая практика перед летними каникулами и сезоном лагерей (ученики часто становятся вожатыми в детских оздоровительных лагерях). </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Начал работу информационный пресс-центр «Сигма ТВ». Новостные выпуски создают ученики 6А класса. Ребята самостоятельно продумывают сценарный ход и создают новостные проекты, которые транслируются раз в месяц на плазме лицея.</w:t>
      </w:r>
    </w:p>
    <w:p w:rsidR="00575DAA" w:rsidRPr="002F65E9" w:rsidRDefault="00575DAA" w:rsidP="00575DAA">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Второй год учащиеся 6г класса под руководством Якуниной Т.Н. выпускают  газету «О! Пять!». Редакторами газеты являются учащиеся 6А класса. </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 В рамках плана </w:t>
      </w:r>
      <w:r w:rsidRPr="002F65E9">
        <w:rPr>
          <w:rFonts w:ascii="Times New Roman" w:hAnsi="Times New Roman" w:cs="Times New Roman"/>
          <w:i/>
          <w:sz w:val="28"/>
          <w:szCs w:val="28"/>
        </w:rPr>
        <w:t>воспитания собственной безопасности</w:t>
      </w:r>
      <w:r w:rsidRPr="002F65E9">
        <w:rPr>
          <w:rFonts w:ascii="Times New Roman" w:hAnsi="Times New Roman" w:cs="Times New Roman"/>
          <w:sz w:val="28"/>
          <w:szCs w:val="28"/>
        </w:rPr>
        <w:t xml:space="preserve"> течение всего учебного года вели свою деятельность ДЮП «Школьный дозор» и отряд ЮИД «Светофорик», где лицеисты получали знания по ПДД и пожарно-прикладному спорту. Также в течения года проходили мероприятия, связанные с безопасностью жизни обучающихся и конкурсы по правилам движения и пожарному делу. Осенью в рамках месячника безопасности прошел конкурс велосипедистов «Безопасное колесо», проходил конкурс агитбригад «В страну дорожных знаков», игра «Поле чудес» «Знаки безопасности», в течение года инспектор ГБДД проводила беседы и лекции с лицеистами на тему ПДД.</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Лицей участвовал в конкурсе уголков ЮИД и ДЮП.  Представители кружка ЮИД и ДЮП участвовали в районных соревнованиях, где ученики показали знания правил поведения на дорогах и при пожаре и  по оказанию первой медицинской </w:t>
      </w:r>
      <w:r w:rsidRPr="002F65E9">
        <w:rPr>
          <w:rFonts w:ascii="Times New Roman" w:hAnsi="Times New Roman" w:cs="Times New Roman"/>
          <w:sz w:val="28"/>
          <w:szCs w:val="28"/>
        </w:rPr>
        <w:lastRenderedPageBreak/>
        <w:t>помощи; знания знаков дорожного движения и пожарной безопасности; проявили себя как умелые водители велосипеда и показали свою подготовку при преодолении дистанции для пожарных. Приняли участие в «Пожарной ярмарке» - (поделка «Только вперед!», статья о деятельности пожарных служб 9А); «Пожарные знатоки» - 4 место, направление «медицина» - 2 место, «средства пожаротушения» - 1 место. Участвовали в  отборочных соревнованиях отрядов ЮИД – 12 место; соревнованиях по ППС – 11 место.</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Лицей старается максимально расширить внешние связи для решения проблем воспитания детей и подростков, эффективнее использовать воспитательный потенциал общественных организаций, специалистов широкого профиля, общественности.  В </w:t>
      </w:r>
      <w:r>
        <w:rPr>
          <w:rFonts w:ascii="Times New Roman" w:hAnsi="Times New Roman" w:cs="Times New Roman"/>
          <w:sz w:val="28"/>
          <w:szCs w:val="28"/>
        </w:rPr>
        <w:t>2017</w:t>
      </w:r>
      <w:r w:rsidRPr="002F65E9">
        <w:rPr>
          <w:rFonts w:ascii="Times New Roman" w:hAnsi="Times New Roman" w:cs="Times New Roman"/>
          <w:sz w:val="28"/>
          <w:szCs w:val="28"/>
        </w:rPr>
        <w:t xml:space="preserve"> году по договору с Центром развития творчества детей и юношества Ленинского района на базе лицея проходят занятия хореографического коллектива «Муравейник». Совместно с ДЮСШ №9 организованы занятия секции бально-спортивных танцев «Лаки хил». </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Лицей сотрудничает с Алтайским краевым союзом детских и подростковых организаций: учащиеся систематически направляются во Всероссийские детские центры «Океан» (г. Владивосток) и «Орленок» (г. Туапсе).</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Союз детских и подростковых организаций «Юность» Ленинского района города Барнаула организует для учащихся лицея мероприятия патриотической направленности, мероприятия в рамках месячника «За здоровый образ жизни»: игра «Стартинейджер» (2-11 классы), акции антинаркотические, противотабачные и др.</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Лицей тесно взаимодействует с </w:t>
      </w:r>
      <w:r w:rsidRPr="002F65E9">
        <w:rPr>
          <w:rFonts w:ascii="Times New Roman" w:hAnsi="Times New Roman" w:cs="Times New Roman"/>
          <w:bCs/>
          <w:sz w:val="28"/>
          <w:szCs w:val="28"/>
        </w:rPr>
        <w:t>Барнаульской городской общественной организацией "Ласка" (совместная акция «Помоги  «Ласке» лаской» (помощь животным: лекарства, корм, уход)).</w:t>
      </w:r>
    </w:p>
    <w:p w:rsidR="00575DAA" w:rsidRPr="002F65E9" w:rsidRDefault="00575DAA" w:rsidP="00575DA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С целью экологического воспитания учащихся лицей сотрудничает с Городской станцией  юных натуралистов и Алтайским краевым детским экологическим  центром (олимпиады  по экологии Барнаула, конкурс рисунков «Будь природе другом  (экологическая направленность), экологический марафон, конкурсы рисунков, исследовательский конкурс «Дети Алтая исследуют окружающую среду», акция «Сохраним дерево» (сбор макулатуры),  экологический проект «Земля наш общий дом»).</w:t>
      </w:r>
    </w:p>
    <w:p w:rsidR="00575DAA" w:rsidRPr="002F65E9" w:rsidRDefault="00575DAA" w:rsidP="00575DAA">
      <w:pPr>
        <w:pStyle w:val="Default"/>
        <w:contextualSpacing/>
        <w:jc w:val="both"/>
        <w:rPr>
          <w:bCs/>
          <w:sz w:val="28"/>
          <w:szCs w:val="28"/>
        </w:rPr>
      </w:pPr>
      <w:r w:rsidRPr="002F65E9">
        <w:rPr>
          <w:bCs/>
          <w:sz w:val="28"/>
          <w:szCs w:val="28"/>
        </w:rPr>
        <w:tab/>
        <w:t xml:space="preserve">Анализируя воспитательную работу за </w:t>
      </w:r>
      <w:r>
        <w:rPr>
          <w:sz w:val="28"/>
          <w:szCs w:val="28"/>
        </w:rPr>
        <w:t xml:space="preserve">2017 </w:t>
      </w:r>
      <w:r w:rsidRPr="002F65E9">
        <w:rPr>
          <w:bCs/>
          <w:sz w:val="28"/>
          <w:szCs w:val="28"/>
        </w:rPr>
        <w:t>год,  следует сказать, что к выполнению поставленных в начале учебного года задач педагогический коллектив отнесся ответственно. Однако некоторые из задач требуют дальнейшего рассмотрения и улучшения качества работы над ними:</w:t>
      </w:r>
    </w:p>
    <w:p w:rsidR="00575DAA" w:rsidRPr="002F65E9" w:rsidRDefault="00575DAA" w:rsidP="00171918">
      <w:pPr>
        <w:pStyle w:val="Default"/>
        <w:numPr>
          <w:ilvl w:val="0"/>
          <w:numId w:val="4"/>
        </w:numPr>
        <w:spacing w:after="36"/>
        <w:contextualSpacing/>
        <w:jc w:val="both"/>
        <w:rPr>
          <w:sz w:val="28"/>
          <w:szCs w:val="28"/>
        </w:rPr>
      </w:pPr>
      <w:r w:rsidRPr="002F65E9">
        <w:rPr>
          <w:sz w:val="28"/>
          <w:szCs w:val="28"/>
        </w:rPr>
        <w:t>Создание условий для активного и полезного взаимодействия школы и семьи по вопросам воспитания детей, вовлечение родителей в работу системы дополнительного образования школы.</w:t>
      </w:r>
    </w:p>
    <w:p w:rsidR="00575DAA" w:rsidRPr="002F65E9" w:rsidRDefault="00575DAA" w:rsidP="00171918">
      <w:pPr>
        <w:pStyle w:val="Default"/>
        <w:numPr>
          <w:ilvl w:val="0"/>
          <w:numId w:val="4"/>
        </w:numPr>
        <w:spacing w:after="36"/>
        <w:contextualSpacing/>
        <w:jc w:val="both"/>
        <w:rPr>
          <w:sz w:val="28"/>
          <w:szCs w:val="28"/>
        </w:rPr>
      </w:pPr>
      <w:r w:rsidRPr="002F65E9">
        <w:rPr>
          <w:sz w:val="28"/>
          <w:szCs w:val="28"/>
        </w:rPr>
        <w:t xml:space="preserve"> Расширение внешних связей лицея для решения проблем воспитания детей и подростков. </w:t>
      </w:r>
    </w:p>
    <w:p w:rsidR="00575DAA" w:rsidRPr="002F65E9" w:rsidRDefault="00575DAA" w:rsidP="00171918">
      <w:pPr>
        <w:pStyle w:val="Default"/>
        <w:numPr>
          <w:ilvl w:val="0"/>
          <w:numId w:val="4"/>
        </w:numPr>
        <w:spacing w:after="36"/>
        <w:contextualSpacing/>
        <w:jc w:val="both"/>
        <w:rPr>
          <w:sz w:val="28"/>
          <w:szCs w:val="28"/>
        </w:rPr>
      </w:pPr>
      <w:r w:rsidRPr="002F65E9">
        <w:rPr>
          <w:sz w:val="28"/>
          <w:szCs w:val="28"/>
        </w:rPr>
        <w:t>Разработка и внедрение в практику новые форматы предоставления образовательных и воспитательных услуг.</w:t>
      </w:r>
    </w:p>
    <w:p w:rsidR="00575DAA" w:rsidRPr="00595B0F" w:rsidRDefault="00575DAA" w:rsidP="00171918">
      <w:pPr>
        <w:pStyle w:val="Default"/>
        <w:numPr>
          <w:ilvl w:val="0"/>
          <w:numId w:val="4"/>
        </w:numPr>
        <w:contextualSpacing/>
        <w:jc w:val="both"/>
        <w:rPr>
          <w:sz w:val="28"/>
          <w:szCs w:val="28"/>
        </w:rPr>
      </w:pPr>
      <w:r w:rsidRPr="002F65E9">
        <w:rPr>
          <w:sz w:val="28"/>
          <w:szCs w:val="28"/>
        </w:rPr>
        <w:t xml:space="preserve">Развитие внеурочной деятельности обучающихся в соответствии с требованиями ФГОС нового поколения: расширение спектра новых форм внеурочной деятельности в школе с целью обеспечения единства урочной и внеурочной деятельности. </w:t>
      </w:r>
    </w:p>
    <w:p w:rsidR="00575DAA" w:rsidRPr="002F65E9" w:rsidRDefault="00575DAA" w:rsidP="00575DAA">
      <w:pPr>
        <w:pStyle w:val="Default"/>
        <w:contextualSpacing/>
        <w:jc w:val="both"/>
      </w:pPr>
      <w:r w:rsidRPr="002F65E9">
        <w:rPr>
          <w:sz w:val="28"/>
          <w:szCs w:val="28"/>
        </w:rPr>
        <w:lastRenderedPageBreak/>
        <w:tab/>
        <w:t>На решение данных задач и будет направлено планирование воспитательной деятельности в следующем учебном году.</w:t>
      </w:r>
    </w:p>
    <w:p w:rsidR="00575DAA" w:rsidRDefault="00575DAA" w:rsidP="002F65E9">
      <w:pPr>
        <w:pStyle w:val="Default"/>
        <w:ind w:firstLine="708"/>
        <w:contextualSpacing/>
        <w:jc w:val="center"/>
        <w:rPr>
          <w:b/>
          <w:i/>
          <w:iCs/>
          <w:sz w:val="28"/>
          <w:szCs w:val="28"/>
        </w:rPr>
      </w:pPr>
    </w:p>
    <w:p w:rsidR="000B3407" w:rsidRPr="002F65E9" w:rsidRDefault="000B3407" w:rsidP="000B3407">
      <w:pPr>
        <w:pStyle w:val="Default"/>
        <w:ind w:firstLine="708"/>
        <w:contextualSpacing/>
        <w:jc w:val="center"/>
        <w:rPr>
          <w:b/>
          <w:sz w:val="28"/>
          <w:szCs w:val="28"/>
        </w:rPr>
      </w:pPr>
      <w:r w:rsidRPr="002F65E9">
        <w:rPr>
          <w:b/>
          <w:i/>
          <w:iCs/>
          <w:sz w:val="28"/>
          <w:szCs w:val="28"/>
        </w:rPr>
        <w:t>Дополнительное образование</w:t>
      </w:r>
    </w:p>
    <w:p w:rsidR="000B3407" w:rsidRDefault="000B3407" w:rsidP="000B3407">
      <w:pPr>
        <w:pStyle w:val="af0"/>
        <w:ind w:firstLine="567"/>
        <w:jc w:val="both"/>
        <w:rPr>
          <w:rFonts w:ascii="Times New Roman" w:hAnsi="Times New Roman" w:cs="Times New Roman"/>
          <w:sz w:val="28"/>
          <w:szCs w:val="28"/>
        </w:rPr>
      </w:pPr>
      <w:r w:rsidRPr="002F65E9">
        <w:rPr>
          <w:rFonts w:ascii="Times New Roman" w:hAnsi="Times New Roman" w:cs="Times New Roman"/>
          <w:sz w:val="28"/>
          <w:szCs w:val="28"/>
        </w:rPr>
        <w:t xml:space="preserve">  На основании Постановления   Правительства РФ от 15 августа 2013г. № 706 «Об утверждении правил оказания платных образовательных услуг», Положения «Об организации платных образовательных услуг» от 24.05.16 приказ №05-01\87-1 от 24.05.16, лицензии на право ведения образовательной деятельности за № 611 от 20.07.</w:t>
      </w:r>
      <w:r>
        <w:rPr>
          <w:rFonts w:ascii="Times New Roman" w:hAnsi="Times New Roman" w:cs="Times New Roman"/>
          <w:sz w:val="28"/>
          <w:szCs w:val="28"/>
        </w:rPr>
        <w:t>2011.      С  1 октября 2016 года по 22.04.17 г в лицее организованы платные дополнительные образовательные услуги в мини-лицее «Малыш», куда принимаются дети 6-ти летнего возраста. У родителей приняты заявления, заключены договора. Составлена и утверждена на метод.совете дополнительная образовательная программа.</w:t>
      </w:r>
    </w:p>
    <w:p w:rsidR="000B3407" w:rsidRDefault="000B3407" w:rsidP="000B3407">
      <w:pPr>
        <w:pStyle w:val="af0"/>
        <w:jc w:val="both"/>
        <w:rPr>
          <w:rFonts w:ascii="Times New Roman" w:hAnsi="Times New Roman" w:cs="Times New Roman"/>
          <w:sz w:val="28"/>
          <w:szCs w:val="28"/>
        </w:rPr>
      </w:pPr>
      <w:r>
        <w:rPr>
          <w:rFonts w:ascii="Times New Roman" w:hAnsi="Times New Roman" w:cs="Times New Roman"/>
          <w:sz w:val="28"/>
          <w:szCs w:val="28"/>
        </w:rPr>
        <w:t xml:space="preserve">За сентябрь месяц было принято 100 заявлений от родителей учащихся. С 8 октября 5 учащихся не приступили к занятиям и были отчислены приказом директора лицея. В течение октября месяца на их место были приняты другие учащиеся. Составлены приказы на зачисление.  На занятиях присутствовало от 60 до 93 учащихся. </w:t>
      </w:r>
    </w:p>
    <w:p w:rsidR="000B3407" w:rsidRDefault="000B3407" w:rsidP="000B3407">
      <w:pPr>
        <w:pStyle w:val="af0"/>
        <w:ind w:firstLine="708"/>
        <w:jc w:val="both"/>
        <w:rPr>
          <w:rFonts w:ascii="Times New Roman" w:hAnsi="Times New Roman" w:cs="Times New Roman"/>
          <w:sz w:val="28"/>
          <w:szCs w:val="28"/>
        </w:rPr>
      </w:pPr>
      <w:r>
        <w:rPr>
          <w:rFonts w:ascii="Times New Roman" w:hAnsi="Times New Roman" w:cs="Times New Roman"/>
          <w:sz w:val="28"/>
          <w:szCs w:val="28"/>
        </w:rPr>
        <w:t>Дошкольники определены в 4 группы, назначены кураторы групп:</w:t>
      </w:r>
    </w:p>
    <w:p w:rsidR="000B3407" w:rsidRDefault="000B3407" w:rsidP="000B3407">
      <w:pPr>
        <w:pStyle w:val="af0"/>
        <w:jc w:val="both"/>
        <w:rPr>
          <w:rFonts w:ascii="Times New Roman" w:hAnsi="Times New Roman" w:cs="Times New Roman"/>
          <w:sz w:val="28"/>
          <w:szCs w:val="28"/>
        </w:rPr>
      </w:pPr>
      <w:r>
        <w:rPr>
          <w:rFonts w:ascii="Times New Roman" w:hAnsi="Times New Roman" w:cs="Times New Roman"/>
          <w:sz w:val="28"/>
          <w:szCs w:val="28"/>
        </w:rPr>
        <w:t>-математика- Якушкина Т.Н.</w:t>
      </w:r>
    </w:p>
    <w:p w:rsidR="000B3407" w:rsidRDefault="000B3407" w:rsidP="000B3407">
      <w:pPr>
        <w:pStyle w:val="af0"/>
        <w:jc w:val="both"/>
        <w:rPr>
          <w:rFonts w:ascii="Times New Roman" w:hAnsi="Times New Roman" w:cs="Times New Roman"/>
          <w:sz w:val="28"/>
          <w:szCs w:val="28"/>
        </w:rPr>
      </w:pPr>
      <w:r>
        <w:rPr>
          <w:rFonts w:ascii="Times New Roman" w:hAnsi="Times New Roman" w:cs="Times New Roman"/>
          <w:sz w:val="28"/>
          <w:szCs w:val="28"/>
        </w:rPr>
        <w:t>-обучение грамоте - Солонина Я.А..</w:t>
      </w:r>
    </w:p>
    <w:p w:rsidR="000B3407" w:rsidRDefault="000B3407" w:rsidP="000B3407">
      <w:pPr>
        <w:pStyle w:val="af0"/>
        <w:jc w:val="both"/>
        <w:rPr>
          <w:rFonts w:ascii="Times New Roman" w:hAnsi="Times New Roman" w:cs="Times New Roman"/>
          <w:sz w:val="28"/>
          <w:szCs w:val="28"/>
        </w:rPr>
      </w:pPr>
      <w:r>
        <w:rPr>
          <w:rFonts w:ascii="Times New Roman" w:hAnsi="Times New Roman" w:cs="Times New Roman"/>
          <w:sz w:val="28"/>
          <w:szCs w:val="28"/>
        </w:rPr>
        <w:t>-психологический тренинг - Данилина Ю.А.</w:t>
      </w:r>
    </w:p>
    <w:p w:rsidR="000B3407" w:rsidRDefault="000B3407" w:rsidP="000B3407">
      <w:pPr>
        <w:pStyle w:val="af0"/>
        <w:jc w:val="both"/>
        <w:rPr>
          <w:rFonts w:ascii="Times New Roman" w:hAnsi="Times New Roman" w:cs="Times New Roman"/>
          <w:sz w:val="28"/>
          <w:szCs w:val="28"/>
        </w:rPr>
      </w:pPr>
      <w:r>
        <w:rPr>
          <w:rFonts w:ascii="Times New Roman" w:hAnsi="Times New Roman" w:cs="Times New Roman"/>
          <w:sz w:val="28"/>
          <w:szCs w:val="28"/>
        </w:rPr>
        <w:t>-окружающий мир, технология- Воробьева В.В..</w:t>
      </w:r>
    </w:p>
    <w:p w:rsidR="000B3407" w:rsidRDefault="000B3407" w:rsidP="000B3407">
      <w:pPr>
        <w:pStyle w:val="af0"/>
        <w:ind w:firstLine="708"/>
        <w:jc w:val="both"/>
        <w:rPr>
          <w:rFonts w:ascii="Times New Roman" w:hAnsi="Times New Roman" w:cs="Times New Roman"/>
          <w:sz w:val="28"/>
          <w:szCs w:val="28"/>
        </w:rPr>
      </w:pPr>
      <w:r>
        <w:rPr>
          <w:rFonts w:ascii="Times New Roman" w:hAnsi="Times New Roman" w:cs="Times New Roman"/>
          <w:sz w:val="28"/>
          <w:szCs w:val="28"/>
        </w:rPr>
        <w:t>Занятия проводятся по субботам, 4 раза в месяц.</w:t>
      </w:r>
    </w:p>
    <w:p w:rsidR="000B3407" w:rsidRDefault="000B3407" w:rsidP="000B3407">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Учащимся, пропустившим занятия по уважительной причине, делается перерасчет. Нареканий со стороны родителей не было. 30 % от поступивших денег пошло на оплату преподавателям. Остальные поступившие деньги израсходованы на  нужды лицея и налоги </w:t>
      </w:r>
    </w:p>
    <w:p w:rsidR="000B3407" w:rsidRDefault="000B3407" w:rsidP="000B3407">
      <w:pPr>
        <w:pStyle w:val="af0"/>
        <w:ind w:firstLine="708"/>
        <w:jc w:val="both"/>
        <w:rPr>
          <w:rFonts w:ascii="Times New Roman" w:hAnsi="Times New Roman" w:cs="Times New Roman"/>
          <w:sz w:val="28"/>
          <w:szCs w:val="28"/>
        </w:rPr>
      </w:pPr>
      <w:r>
        <w:rPr>
          <w:rFonts w:ascii="Times New Roman" w:hAnsi="Times New Roman" w:cs="Times New Roman"/>
          <w:sz w:val="28"/>
          <w:szCs w:val="28"/>
        </w:rPr>
        <w:t xml:space="preserve">С октября 2016 года по 30 мая 2017 года проводятся занятия в спортивной группе «Здоровейка». Проводит занятия учитель физической культуры Тресорукова Жанна Владимировна. Занятия проходят по вторникам и четвергам 8 раз в месяц. У родителей приняты заявления, заключены договора. Составлена и утверждена на метод.совете дополнительная образовательная программа. По договорам посещают занятия 19 учащихся 1-4 классов. 3 учащихся посещают занятия бесплатно. </w:t>
      </w:r>
    </w:p>
    <w:p w:rsidR="000B3407" w:rsidRDefault="000B3407" w:rsidP="000B3407">
      <w:pPr>
        <w:pStyle w:val="af0"/>
        <w:ind w:firstLine="708"/>
        <w:jc w:val="both"/>
        <w:rPr>
          <w:rFonts w:ascii="Times New Roman" w:hAnsi="Times New Roman" w:cs="Times New Roman"/>
          <w:sz w:val="28"/>
          <w:szCs w:val="28"/>
        </w:rPr>
      </w:pPr>
      <w:r>
        <w:rPr>
          <w:rFonts w:ascii="Times New Roman" w:hAnsi="Times New Roman" w:cs="Times New Roman"/>
          <w:sz w:val="28"/>
          <w:szCs w:val="28"/>
        </w:rPr>
        <w:t>Для учащихся групп составляется табель посещаемости. Оплата за занятия выставляется в «Систему «Город».</w:t>
      </w:r>
    </w:p>
    <w:p w:rsidR="000B3407" w:rsidRDefault="000B3407" w:rsidP="000B3407">
      <w:pPr>
        <w:pStyle w:val="af0"/>
        <w:ind w:firstLine="567"/>
        <w:contextualSpacing/>
        <w:jc w:val="both"/>
        <w:rPr>
          <w:rFonts w:ascii="Times New Roman" w:hAnsi="Times New Roman" w:cs="Times New Roman"/>
          <w:sz w:val="28"/>
          <w:szCs w:val="28"/>
        </w:rPr>
      </w:pPr>
      <w:r>
        <w:rPr>
          <w:rFonts w:ascii="Times New Roman" w:hAnsi="Times New Roman" w:cs="Times New Roman"/>
          <w:sz w:val="28"/>
          <w:szCs w:val="28"/>
        </w:rPr>
        <w:t>С  1 октября 2017</w:t>
      </w:r>
      <w:r w:rsidRPr="002F65E9">
        <w:rPr>
          <w:rFonts w:ascii="Times New Roman" w:hAnsi="Times New Roman" w:cs="Times New Roman"/>
          <w:sz w:val="28"/>
          <w:szCs w:val="28"/>
        </w:rPr>
        <w:t xml:space="preserve"> года по </w:t>
      </w:r>
      <w:r>
        <w:rPr>
          <w:rFonts w:ascii="Times New Roman" w:hAnsi="Times New Roman" w:cs="Times New Roman"/>
          <w:sz w:val="28"/>
          <w:szCs w:val="28"/>
        </w:rPr>
        <w:t>30.04.18</w:t>
      </w:r>
      <w:r w:rsidRPr="002F65E9">
        <w:rPr>
          <w:rFonts w:ascii="Times New Roman" w:hAnsi="Times New Roman" w:cs="Times New Roman"/>
          <w:sz w:val="28"/>
          <w:szCs w:val="28"/>
        </w:rPr>
        <w:t xml:space="preserve"> г в лицее организованы платные дополнительные образовательные услуги</w:t>
      </w:r>
      <w:r>
        <w:rPr>
          <w:rFonts w:ascii="Times New Roman" w:hAnsi="Times New Roman" w:cs="Times New Roman"/>
          <w:sz w:val="28"/>
          <w:szCs w:val="28"/>
        </w:rPr>
        <w:t xml:space="preserve"> по дополнительным общеобразовательным общеразвивающим программам.</w:t>
      </w:r>
    </w:p>
    <w:p w:rsidR="000B3407" w:rsidRPr="00546C82" w:rsidRDefault="000B3407" w:rsidP="000B3407">
      <w:pPr>
        <w:spacing w:after="0" w:line="240" w:lineRule="auto"/>
        <w:ind w:firstLine="708"/>
        <w:jc w:val="both"/>
        <w:rPr>
          <w:rFonts w:ascii="Times New Roman" w:hAnsi="Times New Roman" w:cs="Times New Roman"/>
          <w:sz w:val="28"/>
          <w:szCs w:val="28"/>
        </w:rPr>
      </w:pPr>
      <w:r w:rsidRPr="00546C82">
        <w:rPr>
          <w:rFonts w:ascii="Times New Roman" w:hAnsi="Times New Roman" w:cs="Times New Roman"/>
          <w:sz w:val="28"/>
          <w:szCs w:val="28"/>
        </w:rPr>
        <w:t xml:space="preserve">Для качественной организации образовательного процесса администрацией МБОУ «Лицей «Сигма» предусмотрено проведение мониторинга состояния </w:t>
      </w:r>
      <w:r w:rsidRPr="00546C82">
        <w:rPr>
          <w:rFonts w:ascii="Times New Roman" w:hAnsi="Times New Roman"/>
          <w:color w:val="000000" w:themeColor="text1"/>
          <w:sz w:val="28"/>
          <w:szCs w:val="28"/>
        </w:rPr>
        <w:t>дополнительных общеобразовательных общеразвивающих программ</w:t>
      </w:r>
      <w:r w:rsidRPr="00546C82">
        <w:rPr>
          <w:rFonts w:ascii="Times New Roman" w:hAnsi="Times New Roman" w:cs="Times New Roman"/>
          <w:sz w:val="28"/>
          <w:szCs w:val="28"/>
        </w:rPr>
        <w:t xml:space="preserve"> результатов образовательной деятельности; организация консультаций для педагогов, работающих над созданием и внедрением авторских программ. Программы всех направлений, соответствующие современным требованиям, утверждаются на Педагогическом совете. </w:t>
      </w:r>
    </w:p>
    <w:p w:rsidR="000B3407" w:rsidRPr="00546C82" w:rsidRDefault="000B3407" w:rsidP="000B3407">
      <w:pPr>
        <w:pStyle w:val="a7"/>
        <w:spacing w:after="0" w:line="240" w:lineRule="auto"/>
        <w:ind w:left="0" w:firstLine="258"/>
        <w:jc w:val="both"/>
        <w:rPr>
          <w:rFonts w:ascii="Times New Roman" w:hAnsi="Times New Roman"/>
          <w:color w:val="FF0000"/>
          <w:sz w:val="28"/>
          <w:szCs w:val="28"/>
        </w:rPr>
      </w:pPr>
      <w:r w:rsidRPr="00546C82">
        <w:rPr>
          <w:rFonts w:ascii="Times New Roman" w:hAnsi="Times New Roman"/>
          <w:color w:val="000000" w:themeColor="text1"/>
          <w:sz w:val="28"/>
          <w:szCs w:val="28"/>
        </w:rPr>
        <w:t>В учреждении реализуется 9 дополнительных общеобразовательных общеразвивающих программ.</w:t>
      </w:r>
    </w:p>
    <w:p w:rsidR="000B3407" w:rsidRPr="00546C82" w:rsidRDefault="000B3407" w:rsidP="000B3407">
      <w:pPr>
        <w:shd w:val="clear" w:color="auto" w:fill="FFFFFF"/>
        <w:spacing w:after="0" w:line="240" w:lineRule="auto"/>
        <w:ind w:firstLine="708"/>
        <w:jc w:val="both"/>
        <w:rPr>
          <w:rFonts w:ascii="Times New Roman" w:hAnsi="Times New Roman" w:cs="Times New Roman"/>
          <w:sz w:val="28"/>
          <w:szCs w:val="28"/>
        </w:rPr>
      </w:pPr>
      <w:r w:rsidRPr="00546C82">
        <w:rPr>
          <w:rFonts w:ascii="Times New Roman" w:eastAsia="Times New Roman" w:hAnsi="Times New Roman" w:cs="Times New Roman"/>
          <w:spacing w:val="-1"/>
          <w:sz w:val="28"/>
          <w:szCs w:val="28"/>
        </w:rPr>
        <w:lastRenderedPageBreak/>
        <w:t xml:space="preserve">Их отличает то, что они предоставляют учащемуся </w:t>
      </w:r>
      <w:r w:rsidRPr="00546C82">
        <w:rPr>
          <w:rFonts w:ascii="Times New Roman" w:eastAsia="Times New Roman" w:hAnsi="Times New Roman" w:cs="Times New Roman"/>
          <w:spacing w:val="-2"/>
          <w:sz w:val="28"/>
          <w:szCs w:val="28"/>
        </w:rPr>
        <w:t xml:space="preserve">условия и среду активного освоения деятельности, пробы себя и своих сил, </w:t>
      </w:r>
      <w:r w:rsidRPr="00546C82">
        <w:rPr>
          <w:rFonts w:ascii="Times New Roman" w:eastAsia="Times New Roman" w:hAnsi="Times New Roman" w:cs="Times New Roman"/>
          <w:spacing w:val="-1"/>
          <w:sz w:val="28"/>
          <w:szCs w:val="28"/>
        </w:rPr>
        <w:t xml:space="preserve">выбора своего дела и достойного его завершения в виде реального </w:t>
      </w:r>
      <w:r w:rsidRPr="00546C82">
        <w:rPr>
          <w:rFonts w:ascii="Times New Roman" w:eastAsia="Times New Roman" w:hAnsi="Times New Roman" w:cs="Times New Roman"/>
          <w:bCs/>
          <w:spacing w:val="3"/>
          <w:sz w:val="28"/>
          <w:szCs w:val="28"/>
        </w:rPr>
        <w:t xml:space="preserve">результата, </w:t>
      </w:r>
      <w:r w:rsidRPr="00546C82">
        <w:rPr>
          <w:rFonts w:ascii="Times New Roman" w:eastAsia="Times New Roman" w:hAnsi="Times New Roman" w:cs="Times New Roman"/>
          <w:spacing w:val="3"/>
          <w:sz w:val="28"/>
          <w:szCs w:val="28"/>
        </w:rPr>
        <w:t xml:space="preserve">свободного проявления </w:t>
      </w:r>
      <w:r w:rsidRPr="00546C82">
        <w:rPr>
          <w:rFonts w:ascii="Times New Roman" w:eastAsia="Times New Roman" w:hAnsi="Times New Roman" w:cs="Times New Roman"/>
          <w:bCs/>
          <w:spacing w:val="3"/>
          <w:sz w:val="28"/>
          <w:szCs w:val="28"/>
        </w:rPr>
        <w:t xml:space="preserve">изобретательства, фантазии, </w:t>
      </w:r>
      <w:r w:rsidRPr="00546C82">
        <w:rPr>
          <w:rFonts w:ascii="Times New Roman" w:eastAsia="Times New Roman" w:hAnsi="Times New Roman" w:cs="Times New Roman"/>
          <w:spacing w:val="6"/>
          <w:sz w:val="28"/>
          <w:szCs w:val="28"/>
        </w:rPr>
        <w:t xml:space="preserve">конструирования и моделирования. </w:t>
      </w:r>
    </w:p>
    <w:p w:rsidR="000B3407" w:rsidRPr="00546C82" w:rsidRDefault="000B3407" w:rsidP="000B3407">
      <w:pPr>
        <w:shd w:val="clear" w:color="auto" w:fill="FFFFFF"/>
        <w:spacing w:after="0" w:line="240" w:lineRule="auto"/>
        <w:ind w:right="29" w:firstLine="707"/>
        <w:jc w:val="both"/>
        <w:rPr>
          <w:rFonts w:ascii="Times New Roman" w:eastAsia="Times New Roman" w:hAnsi="Times New Roman" w:cs="Times New Roman"/>
          <w:spacing w:val="-1"/>
          <w:sz w:val="28"/>
          <w:szCs w:val="28"/>
        </w:rPr>
      </w:pPr>
      <w:r w:rsidRPr="00546C82">
        <w:rPr>
          <w:rFonts w:ascii="Times New Roman" w:eastAsia="Times New Roman" w:hAnsi="Times New Roman" w:cs="Times New Roman"/>
          <w:b/>
          <w:spacing w:val="-1"/>
          <w:sz w:val="28"/>
          <w:szCs w:val="28"/>
        </w:rPr>
        <w:t>Анализ содержания программ</w:t>
      </w:r>
      <w:r w:rsidRPr="00546C82">
        <w:rPr>
          <w:rFonts w:ascii="Times New Roman" w:eastAsia="Times New Roman" w:hAnsi="Times New Roman" w:cs="Times New Roman"/>
          <w:spacing w:val="-1"/>
          <w:sz w:val="28"/>
          <w:szCs w:val="28"/>
        </w:rPr>
        <w:t xml:space="preserve"> лицея показывает:</w:t>
      </w:r>
    </w:p>
    <w:p w:rsidR="000B3407" w:rsidRPr="00546C82" w:rsidRDefault="000B3407" w:rsidP="000B3407">
      <w:pPr>
        <w:shd w:val="clear" w:color="auto" w:fill="FFFFFF"/>
        <w:spacing w:after="0" w:line="240" w:lineRule="auto"/>
        <w:ind w:right="19" w:hanging="142"/>
        <w:jc w:val="both"/>
        <w:rPr>
          <w:rFonts w:ascii="Times New Roman" w:hAnsi="Times New Roman" w:cs="Times New Roman"/>
          <w:sz w:val="28"/>
          <w:szCs w:val="28"/>
        </w:rPr>
      </w:pPr>
      <w:r w:rsidRPr="00546C82">
        <w:rPr>
          <w:rFonts w:ascii="Times New Roman" w:eastAsia="Times New Roman" w:hAnsi="Times New Roman" w:cs="Times New Roman"/>
          <w:spacing w:val="4"/>
          <w:sz w:val="28"/>
          <w:szCs w:val="28"/>
        </w:rPr>
        <w:t xml:space="preserve">-в большинстве из них приоритетная функция -  </w:t>
      </w:r>
      <w:r w:rsidRPr="00546C82">
        <w:rPr>
          <w:rFonts w:ascii="Times New Roman" w:eastAsia="Times New Roman" w:hAnsi="Times New Roman" w:cs="Times New Roman"/>
          <w:bCs/>
          <w:spacing w:val="12"/>
          <w:sz w:val="28"/>
          <w:szCs w:val="28"/>
        </w:rPr>
        <w:t xml:space="preserve">воспитательная, </w:t>
      </w:r>
      <w:r w:rsidRPr="00546C82">
        <w:rPr>
          <w:rFonts w:ascii="Times New Roman" w:eastAsia="Times New Roman" w:hAnsi="Times New Roman" w:cs="Times New Roman"/>
          <w:spacing w:val="12"/>
          <w:sz w:val="28"/>
          <w:szCs w:val="28"/>
        </w:rPr>
        <w:t xml:space="preserve">которая выполняется в комплексе с </w:t>
      </w:r>
      <w:r w:rsidRPr="00546C82">
        <w:rPr>
          <w:rFonts w:ascii="Times New Roman" w:eastAsia="Times New Roman" w:hAnsi="Times New Roman" w:cs="Times New Roman"/>
          <w:spacing w:val="-2"/>
          <w:sz w:val="28"/>
          <w:szCs w:val="28"/>
        </w:rPr>
        <w:t>обучением;</w:t>
      </w:r>
    </w:p>
    <w:p w:rsidR="000B3407" w:rsidRPr="00546C82" w:rsidRDefault="000B3407" w:rsidP="000B3407">
      <w:pPr>
        <w:shd w:val="clear" w:color="auto" w:fill="FFFFFF"/>
        <w:spacing w:after="0" w:line="240" w:lineRule="auto"/>
        <w:ind w:hanging="142"/>
        <w:jc w:val="both"/>
        <w:rPr>
          <w:rFonts w:ascii="Times New Roman" w:eastAsia="Times New Roman" w:hAnsi="Times New Roman" w:cs="Times New Roman"/>
          <w:sz w:val="28"/>
          <w:szCs w:val="28"/>
        </w:rPr>
      </w:pPr>
      <w:r w:rsidRPr="00546C82">
        <w:rPr>
          <w:rFonts w:ascii="Times New Roman" w:eastAsia="Times New Roman" w:hAnsi="Times New Roman" w:cs="Times New Roman"/>
          <w:sz w:val="28"/>
          <w:szCs w:val="28"/>
        </w:rPr>
        <w:t xml:space="preserve">-усиливается тенденция к модернизации образовательной среды; </w:t>
      </w:r>
    </w:p>
    <w:p w:rsidR="000B3407" w:rsidRPr="00546C82" w:rsidRDefault="000B3407" w:rsidP="000B3407">
      <w:pPr>
        <w:shd w:val="clear" w:color="auto" w:fill="FFFFFF"/>
        <w:spacing w:after="0" w:line="240" w:lineRule="auto"/>
        <w:ind w:hanging="142"/>
        <w:jc w:val="both"/>
        <w:rPr>
          <w:rFonts w:ascii="Times New Roman" w:hAnsi="Times New Roman" w:cs="Times New Roman"/>
          <w:sz w:val="28"/>
          <w:szCs w:val="28"/>
        </w:rPr>
      </w:pPr>
      <w:r w:rsidRPr="00546C82">
        <w:rPr>
          <w:rFonts w:ascii="Times New Roman" w:eastAsia="Times New Roman" w:hAnsi="Times New Roman" w:cs="Times New Roman"/>
          <w:spacing w:val="1"/>
          <w:sz w:val="28"/>
          <w:szCs w:val="28"/>
        </w:rPr>
        <w:t>-в содержании всех программ поставлены реалистически достигаемые цели, с</w:t>
      </w:r>
      <w:r w:rsidRPr="00546C82">
        <w:rPr>
          <w:rFonts w:ascii="Times New Roman" w:eastAsia="Times New Roman" w:hAnsi="Times New Roman" w:cs="Times New Roman"/>
          <w:spacing w:val="-2"/>
          <w:sz w:val="28"/>
          <w:szCs w:val="28"/>
        </w:rPr>
        <w:t xml:space="preserve">прогнозирован    ожидаемый    результат, разработаны    поэтапные </w:t>
      </w:r>
      <w:r w:rsidRPr="00546C82">
        <w:rPr>
          <w:rFonts w:ascii="Times New Roman" w:eastAsia="Times New Roman" w:hAnsi="Times New Roman" w:cs="Times New Roman"/>
          <w:spacing w:val="-1"/>
          <w:sz w:val="28"/>
          <w:szCs w:val="28"/>
        </w:rPr>
        <w:t>маршруты реализации содержательных блоков;</w:t>
      </w:r>
    </w:p>
    <w:p w:rsidR="000B3407" w:rsidRPr="00546C82" w:rsidRDefault="000B3407" w:rsidP="000B3407">
      <w:pPr>
        <w:shd w:val="clear" w:color="auto" w:fill="FFFFFF"/>
        <w:spacing w:after="0" w:line="240" w:lineRule="auto"/>
        <w:ind w:right="19" w:firstLine="707"/>
        <w:jc w:val="both"/>
        <w:rPr>
          <w:rFonts w:ascii="Times New Roman" w:hAnsi="Times New Roman" w:cs="Times New Roman"/>
          <w:sz w:val="28"/>
          <w:szCs w:val="28"/>
        </w:rPr>
      </w:pPr>
      <w:r w:rsidRPr="00546C82">
        <w:rPr>
          <w:rFonts w:ascii="Times New Roman" w:eastAsia="Times New Roman" w:hAnsi="Times New Roman" w:cs="Times New Roman"/>
          <w:bCs/>
          <w:spacing w:val="-1"/>
          <w:sz w:val="28"/>
          <w:szCs w:val="28"/>
        </w:rPr>
        <w:t xml:space="preserve">Базовый уровень знаний, </w:t>
      </w:r>
      <w:r w:rsidRPr="00546C82">
        <w:rPr>
          <w:rFonts w:ascii="Times New Roman" w:eastAsia="Times New Roman" w:hAnsi="Times New Roman" w:cs="Times New Roman"/>
          <w:spacing w:val="-1"/>
          <w:sz w:val="28"/>
          <w:szCs w:val="28"/>
        </w:rPr>
        <w:t xml:space="preserve">необходимый для дальнейшего освоения </w:t>
      </w:r>
      <w:r w:rsidRPr="00546C82">
        <w:rPr>
          <w:rFonts w:ascii="Times New Roman" w:eastAsia="Times New Roman" w:hAnsi="Times New Roman" w:cs="Times New Roman"/>
          <w:spacing w:val="1"/>
          <w:sz w:val="28"/>
          <w:szCs w:val="28"/>
        </w:rPr>
        <w:t xml:space="preserve">профессиональной деятельности присутствует в содержании </w:t>
      </w:r>
      <w:r w:rsidRPr="00546C82">
        <w:rPr>
          <w:rFonts w:ascii="Times New Roman" w:eastAsia="Times New Roman" w:hAnsi="Times New Roman" w:cs="Times New Roman"/>
          <w:spacing w:val="-1"/>
          <w:sz w:val="28"/>
          <w:szCs w:val="28"/>
        </w:rPr>
        <w:t>всех программ;</w:t>
      </w:r>
    </w:p>
    <w:p w:rsidR="000B3407" w:rsidRPr="00546C82" w:rsidRDefault="000B3407" w:rsidP="000B3407">
      <w:pPr>
        <w:shd w:val="clear" w:color="auto" w:fill="FFFFFF"/>
        <w:spacing w:after="0" w:line="240" w:lineRule="auto"/>
        <w:ind w:right="29" w:hanging="142"/>
        <w:jc w:val="both"/>
        <w:rPr>
          <w:rFonts w:ascii="Times New Roman" w:eastAsia="Times New Roman" w:hAnsi="Times New Roman" w:cs="Times New Roman"/>
          <w:spacing w:val="-1"/>
          <w:sz w:val="28"/>
          <w:szCs w:val="28"/>
        </w:rPr>
      </w:pPr>
      <w:r w:rsidRPr="00546C82">
        <w:rPr>
          <w:rFonts w:ascii="Times New Roman" w:eastAsia="Times New Roman" w:hAnsi="Times New Roman" w:cs="Times New Roman"/>
          <w:spacing w:val="2"/>
          <w:sz w:val="28"/>
          <w:szCs w:val="28"/>
        </w:rPr>
        <w:tab/>
      </w:r>
      <w:r w:rsidRPr="00546C82">
        <w:rPr>
          <w:rFonts w:ascii="Times New Roman" w:eastAsia="Times New Roman" w:hAnsi="Times New Roman" w:cs="Times New Roman"/>
          <w:spacing w:val="2"/>
          <w:sz w:val="28"/>
          <w:szCs w:val="28"/>
        </w:rPr>
        <w:tab/>
        <w:t>В программах зафиксированы и представлены</w:t>
      </w:r>
      <w:r w:rsidRPr="00546C82">
        <w:rPr>
          <w:rFonts w:ascii="Times New Roman" w:eastAsia="Times New Roman" w:hAnsi="Times New Roman" w:cs="Times New Roman"/>
          <w:spacing w:val="-1"/>
          <w:sz w:val="28"/>
          <w:szCs w:val="28"/>
        </w:rPr>
        <w:t xml:space="preserve">: цель учебного процесса, тематические учебные планы, </w:t>
      </w:r>
      <w:r w:rsidR="00A56AEA" w:rsidRPr="00A56AEA">
        <w:rPr>
          <w:rFonts w:ascii="Times New Roman" w:hAnsi="Times New Roman" w:cs="Times New Roman"/>
          <w:sz w:val="28"/>
          <w:szCs w:val="28"/>
        </w:rPr>
        <w:pict>
          <v:line id="_x0000_s1026" style="position:absolute;left:0;text-align:left;z-index:251661312;mso-position-horizontal-relative:margin;mso-position-vertical-relative:text" from="485.75pt,291.35pt" to="485.75pt,301.45pt" o:allowincell="f" strokeweight=".5pt">
            <w10:wrap anchorx="margin"/>
          </v:line>
        </w:pict>
      </w:r>
      <w:r w:rsidR="00A56AEA" w:rsidRPr="00A56AEA">
        <w:rPr>
          <w:rFonts w:ascii="Times New Roman" w:hAnsi="Times New Roman" w:cs="Times New Roman"/>
          <w:sz w:val="28"/>
          <w:szCs w:val="28"/>
        </w:rPr>
        <w:pict>
          <v:line id="_x0000_s1027" style="position:absolute;left:0;text-align:left;z-index:251662336;mso-position-horizontal-relative:margin;mso-position-vertical-relative:text" from="496.8pt,580.3pt" to="496.8pt,590.4pt" o:allowincell="f" strokeweight=".5pt">
            <w10:wrap anchorx="margin"/>
          </v:line>
        </w:pict>
      </w:r>
      <w:r w:rsidRPr="00546C82">
        <w:rPr>
          <w:rFonts w:ascii="Times New Roman" w:eastAsia="Times New Roman" w:hAnsi="Times New Roman" w:cs="Times New Roman"/>
          <w:spacing w:val="2"/>
          <w:sz w:val="28"/>
          <w:szCs w:val="28"/>
        </w:rPr>
        <w:t xml:space="preserve">способы и методы реализации, критерии оценки результатов в условиях </w:t>
      </w:r>
      <w:r w:rsidRPr="00546C82">
        <w:rPr>
          <w:rFonts w:ascii="Times New Roman" w:eastAsia="Times New Roman" w:hAnsi="Times New Roman" w:cs="Times New Roman"/>
          <w:spacing w:val="4"/>
          <w:sz w:val="28"/>
          <w:szCs w:val="28"/>
        </w:rPr>
        <w:t xml:space="preserve">лицея, раскрыты условия организации образовательного процесса, а </w:t>
      </w:r>
      <w:r w:rsidRPr="00546C82">
        <w:rPr>
          <w:rFonts w:ascii="Times New Roman" w:eastAsia="Times New Roman" w:hAnsi="Times New Roman" w:cs="Times New Roman"/>
          <w:spacing w:val="10"/>
          <w:sz w:val="28"/>
          <w:szCs w:val="28"/>
        </w:rPr>
        <w:t xml:space="preserve">также материально-техническое, информационное, методическое </w:t>
      </w:r>
      <w:r w:rsidRPr="00546C82">
        <w:rPr>
          <w:rFonts w:ascii="Times New Roman" w:eastAsia="Times New Roman" w:hAnsi="Times New Roman" w:cs="Times New Roman"/>
          <w:spacing w:val="-1"/>
          <w:sz w:val="28"/>
          <w:szCs w:val="28"/>
        </w:rPr>
        <w:t>обеспечение образовательного процесса.</w:t>
      </w:r>
    </w:p>
    <w:p w:rsidR="000B3407" w:rsidRPr="00546C82" w:rsidRDefault="000B3407" w:rsidP="000B3407">
      <w:pPr>
        <w:pStyle w:val="a7"/>
        <w:spacing w:after="0" w:line="240" w:lineRule="auto"/>
        <w:ind w:left="0" w:firstLine="258"/>
        <w:jc w:val="both"/>
        <w:rPr>
          <w:rFonts w:ascii="Times New Roman" w:hAnsi="Times New Roman"/>
          <w:b/>
          <w:sz w:val="28"/>
          <w:szCs w:val="28"/>
        </w:rPr>
      </w:pPr>
      <w:r w:rsidRPr="00546C82">
        <w:rPr>
          <w:rFonts w:ascii="Times New Roman" w:hAnsi="Times New Roman"/>
          <w:b/>
          <w:sz w:val="28"/>
          <w:szCs w:val="28"/>
        </w:rPr>
        <w:t>Направленность программ:</w:t>
      </w:r>
    </w:p>
    <w:p w:rsidR="000B3407" w:rsidRDefault="000B3407" w:rsidP="000B3407">
      <w:pPr>
        <w:pStyle w:val="a7"/>
        <w:spacing w:after="0" w:line="240" w:lineRule="auto"/>
        <w:ind w:left="0"/>
        <w:jc w:val="both"/>
        <w:rPr>
          <w:rFonts w:ascii="Times New Roman" w:hAnsi="Times New Roman"/>
          <w:sz w:val="28"/>
          <w:szCs w:val="28"/>
        </w:rPr>
      </w:pPr>
      <w:r>
        <w:rPr>
          <w:rFonts w:ascii="Times New Roman" w:hAnsi="Times New Roman"/>
          <w:sz w:val="28"/>
          <w:szCs w:val="28"/>
        </w:rPr>
        <w:t>-естественно-</w:t>
      </w:r>
      <w:r w:rsidRPr="00546C82">
        <w:rPr>
          <w:rFonts w:ascii="Times New Roman" w:hAnsi="Times New Roman"/>
          <w:sz w:val="28"/>
          <w:szCs w:val="28"/>
        </w:rPr>
        <w:t>научная</w:t>
      </w:r>
      <w:r w:rsidRPr="00546C82">
        <w:rPr>
          <w:rFonts w:ascii="Times New Roman" w:hAnsi="Times New Roman"/>
          <w:sz w:val="28"/>
          <w:szCs w:val="28"/>
        </w:rPr>
        <w:br/>
        <w:t>- социально-педагогическая</w:t>
      </w:r>
    </w:p>
    <w:p w:rsidR="000B3407" w:rsidRPr="00AC57EE" w:rsidRDefault="00AC57EE" w:rsidP="00AC57EE">
      <w:pPr>
        <w:pStyle w:val="aa"/>
        <w:jc w:val="center"/>
        <w:rPr>
          <w:rFonts w:ascii="Times New Roman" w:hAnsi="Times New Roman" w:cs="Times New Roman"/>
          <w:sz w:val="28"/>
          <w:szCs w:val="28"/>
        </w:rPr>
      </w:pPr>
      <w:r w:rsidRPr="00AC57EE">
        <w:rPr>
          <w:rFonts w:ascii="Times New Roman" w:hAnsi="Times New Roman" w:cs="Times New Roman"/>
          <w:sz w:val="28"/>
          <w:szCs w:val="28"/>
        </w:rPr>
        <w:t xml:space="preserve">Перечень дополнительных общеобразовательных общеразвивающих                                       </w:t>
      </w:r>
      <w:r>
        <w:rPr>
          <w:rFonts w:ascii="Times New Roman" w:hAnsi="Times New Roman" w:cs="Times New Roman"/>
          <w:sz w:val="28"/>
          <w:szCs w:val="28"/>
        </w:rPr>
        <w:t xml:space="preserve">        </w:t>
      </w:r>
      <w:r w:rsidRPr="00AC57EE">
        <w:rPr>
          <w:rFonts w:ascii="Times New Roman" w:hAnsi="Times New Roman" w:cs="Times New Roman"/>
          <w:sz w:val="28"/>
          <w:szCs w:val="28"/>
        </w:rPr>
        <w:t xml:space="preserve">программ на 2017-2018 учебный год                                                  </w:t>
      </w:r>
      <w:r w:rsidRPr="00AC57EE">
        <w:rPr>
          <w:rFonts w:ascii="Times New Roman" w:hAnsi="Times New Roman" w:cs="Times New Roman"/>
          <w:bCs/>
          <w:sz w:val="28"/>
          <w:szCs w:val="28"/>
        </w:rPr>
        <w:t>Таблица 4</w:t>
      </w:r>
    </w:p>
    <w:p w:rsidR="000B3407" w:rsidRDefault="00AC57EE" w:rsidP="000B3407">
      <w:pPr>
        <w:spacing w:after="0" w:line="240" w:lineRule="auto"/>
        <w:jc w:val="center"/>
        <w:rPr>
          <w:rFonts w:ascii="Times New Roman" w:hAnsi="Times New Roman" w:cs="Times New Roman"/>
          <w:b/>
          <w:bCs/>
          <w:sz w:val="20"/>
          <w:szCs w:val="20"/>
        </w:rPr>
      </w:pPr>
      <w:r>
        <w:rPr>
          <w:rFonts w:ascii="Times New Roman" w:hAnsi="Times New Roman" w:cs="Times New Roman"/>
          <w:bCs/>
          <w:sz w:val="28"/>
          <w:szCs w:val="28"/>
        </w:rPr>
        <w:t xml:space="preserve">           С</w:t>
      </w:r>
      <w:r w:rsidRPr="00AC57EE">
        <w:rPr>
          <w:rFonts w:ascii="Times New Roman" w:hAnsi="Times New Roman" w:cs="Times New Roman"/>
          <w:bCs/>
          <w:sz w:val="28"/>
          <w:szCs w:val="28"/>
        </w:rPr>
        <w:t>оциально-педагогическая направленность</w:t>
      </w:r>
      <w:r>
        <w:rPr>
          <w:rFonts w:ascii="Times New Roman" w:hAnsi="Times New Roman" w:cs="Times New Roman"/>
          <w:bCs/>
          <w:sz w:val="28"/>
          <w:szCs w:val="28"/>
        </w:rPr>
        <w:t xml:space="preserve">      </w:t>
      </w:r>
      <w:r w:rsidRPr="00AC57EE">
        <w:rPr>
          <w:rFonts w:ascii="Times New Roman" w:hAnsi="Times New Roman" w:cs="Times New Roman"/>
          <w:bCs/>
          <w:sz w:val="28"/>
          <w:szCs w:val="28"/>
        </w:rPr>
        <w:t xml:space="preserve"> </w:t>
      </w:r>
    </w:p>
    <w:tbl>
      <w:tblPr>
        <w:tblW w:w="10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6"/>
        <w:gridCol w:w="3132"/>
        <w:gridCol w:w="1919"/>
        <w:gridCol w:w="1182"/>
        <w:gridCol w:w="1182"/>
        <w:gridCol w:w="1890"/>
      </w:tblGrid>
      <w:tr w:rsidR="000B3407" w:rsidTr="000B3407">
        <w:trPr>
          <w:trHeight w:val="932"/>
        </w:trPr>
        <w:tc>
          <w:tcPr>
            <w:tcW w:w="886" w:type="dxa"/>
            <w:tcBorders>
              <w:top w:val="single" w:sz="4" w:space="0" w:color="000000"/>
              <w:left w:val="single" w:sz="4" w:space="0" w:color="000000"/>
              <w:bottom w:val="single" w:sz="4" w:space="0" w:color="000000"/>
              <w:right w:val="single" w:sz="4" w:space="0" w:color="000000"/>
            </w:tcBorders>
            <w:vAlign w:val="center"/>
            <w:hideMark/>
          </w:tcPr>
          <w:p w:rsidR="000B3407" w:rsidRPr="00AC57EE" w:rsidRDefault="000B3407" w:rsidP="00AF6985">
            <w:pPr>
              <w:spacing w:after="0" w:line="240" w:lineRule="auto"/>
              <w:jc w:val="center"/>
              <w:rPr>
                <w:rFonts w:ascii="Times New Roman" w:hAnsi="Times New Roman" w:cs="Times New Roman"/>
                <w:sz w:val="24"/>
                <w:szCs w:val="24"/>
              </w:rPr>
            </w:pPr>
            <w:r w:rsidRPr="00AC57EE">
              <w:rPr>
                <w:rFonts w:ascii="Times New Roman" w:hAnsi="Times New Roman" w:cs="Times New Roman"/>
                <w:sz w:val="24"/>
                <w:szCs w:val="24"/>
              </w:rPr>
              <w:t>№ п/п</w:t>
            </w:r>
          </w:p>
        </w:tc>
        <w:tc>
          <w:tcPr>
            <w:tcW w:w="3132" w:type="dxa"/>
            <w:tcBorders>
              <w:top w:val="single" w:sz="4" w:space="0" w:color="000000"/>
              <w:left w:val="single" w:sz="4" w:space="0" w:color="000000"/>
              <w:bottom w:val="single" w:sz="4" w:space="0" w:color="000000"/>
              <w:right w:val="single" w:sz="4" w:space="0" w:color="000000"/>
            </w:tcBorders>
            <w:vAlign w:val="center"/>
            <w:hideMark/>
          </w:tcPr>
          <w:p w:rsidR="000B3407" w:rsidRPr="00AC57EE" w:rsidRDefault="000B3407" w:rsidP="00AF6985">
            <w:pPr>
              <w:spacing w:after="0" w:line="240" w:lineRule="auto"/>
              <w:jc w:val="center"/>
              <w:rPr>
                <w:rFonts w:ascii="Times New Roman" w:hAnsi="Times New Roman" w:cs="Times New Roman"/>
                <w:sz w:val="24"/>
                <w:szCs w:val="24"/>
              </w:rPr>
            </w:pPr>
            <w:r w:rsidRPr="00AC57EE">
              <w:rPr>
                <w:rFonts w:ascii="Times New Roman" w:hAnsi="Times New Roman" w:cs="Times New Roman"/>
                <w:sz w:val="24"/>
                <w:szCs w:val="24"/>
              </w:rPr>
              <w:t>Название программы, объединение</w:t>
            </w:r>
          </w:p>
        </w:tc>
        <w:tc>
          <w:tcPr>
            <w:tcW w:w="1919" w:type="dxa"/>
            <w:tcBorders>
              <w:top w:val="single" w:sz="4" w:space="0" w:color="000000"/>
              <w:left w:val="single" w:sz="4" w:space="0" w:color="000000"/>
              <w:bottom w:val="single" w:sz="4" w:space="0" w:color="000000"/>
              <w:right w:val="single" w:sz="4" w:space="0" w:color="000000"/>
            </w:tcBorders>
            <w:vAlign w:val="center"/>
            <w:hideMark/>
          </w:tcPr>
          <w:p w:rsidR="000B3407" w:rsidRPr="00AC57EE" w:rsidRDefault="000B3407" w:rsidP="00AF6985">
            <w:pPr>
              <w:spacing w:after="0" w:line="240" w:lineRule="auto"/>
              <w:jc w:val="center"/>
              <w:rPr>
                <w:rFonts w:ascii="Times New Roman" w:hAnsi="Times New Roman" w:cs="Times New Roman"/>
                <w:sz w:val="24"/>
                <w:szCs w:val="24"/>
              </w:rPr>
            </w:pPr>
            <w:r w:rsidRPr="00AC57EE">
              <w:rPr>
                <w:rFonts w:ascii="Times New Roman" w:hAnsi="Times New Roman" w:cs="Times New Roman"/>
                <w:sz w:val="24"/>
                <w:szCs w:val="24"/>
              </w:rPr>
              <w:t>Педагоги, реализующие программу</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0B3407" w:rsidRPr="00AC57EE" w:rsidRDefault="000B3407" w:rsidP="00AF6985">
            <w:pPr>
              <w:spacing w:after="0" w:line="240" w:lineRule="auto"/>
              <w:jc w:val="center"/>
              <w:rPr>
                <w:rFonts w:ascii="Times New Roman" w:hAnsi="Times New Roman" w:cs="Times New Roman"/>
                <w:sz w:val="24"/>
                <w:szCs w:val="24"/>
              </w:rPr>
            </w:pPr>
            <w:r w:rsidRPr="00AC57EE">
              <w:rPr>
                <w:rFonts w:ascii="Times New Roman" w:hAnsi="Times New Roman" w:cs="Times New Roman"/>
                <w:sz w:val="24"/>
                <w:szCs w:val="24"/>
              </w:rPr>
              <w:t>Срок реализации</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0B3407" w:rsidRPr="00AC57EE" w:rsidRDefault="000B3407" w:rsidP="00AF6985">
            <w:pPr>
              <w:spacing w:after="0" w:line="240" w:lineRule="auto"/>
              <w:jc w:val="center"/>
              <w:rPr>
                <w:rFonts w:ascii="Times New Roman" w:hAnsi="Times New Roman" w:cs="Times New Roman"/>
                <w:sz w:val="24"/>
                <w:szCs w:val="24"/>
              </w:rPr>
            </w:pPr>
            <w:r w:rsidRPr="00AC57EE">
              <w:rPr>
                <w:rFonts w:ascii="Times New Roman" w:hAnsi="Times New Roman" w:cs="Times New Roman"/>
                <w:sz w:val="24"/>
                <w:szCs w:val="24"/>
              </w:rPr>
              <w:t>Возраст обучающихся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0B3407" w:rsidRPr="00AC57EE" w:rsidRDefault="000B3407" w:rsidP="00AF6985">
            <w:pPr>
              <w:spacing w:after="0" w:line="240" w:lineRule="auto"/>
              <w:jc w:val="center"/>
              <w:rPr>
                <w:rFonts w:ascii="Times New Roman" w:hAnsi="Times New Roman" w:cs="Times New Roman"/>
                <w:sz w:val="24"/>
                <w:szCs w:val="24"/>
              </w:rPr>
            </w:pPr>
            <w:r w:rsidRPr="00AC57EE">
              <w:rPr>
                <w:rFonts w:ascii="Times New Roman" w:hAnsi="Times New Roman" w:cs="Times New Roman"/>
                <w:sz w:val="24"/>
                <w:szCs w:val="24"/>
              </w:rPr>
              <w:t>№ протокола и дата утверждения программы</w:t>
            </w:r>
          </w:p>
        </w:tc>
      </w:tr>
      <w:tr w:rsidR="000B3407" w:rsidTr="000B3407">
        <w:trPr>
          <w:trHeight w:val="932"/>
        </w:trPr>
        <w:tc>
          <w:tcPr>
            <w:tcW w:w="886" w:type="dxa"/>
            <w:tcBorders>
              <w:top w:val="single" w:sz="4" w:space="0" w:color="000000"/>
              <w:left w:val="single" w:sz="4" w:space="0" w:color="000000"/>
              <w:bottom w:val="single" w:sz="4" w:space="0" w:color="000000"/>
              <w:right w:val="single" w:sz="4" w:space="0" w:color="000000"/>
            </w:tcBorders>
            <w:vAlign w:val="center"/>
          </w:tcPr>
          <w:p w:rsidR="000B3407" w:rsidRDefault="000B3407" w:rsidP="00171918">
            <w:pPr>
              <w:pStyle w:val="a7"/>
              <w:numPr>
                <w:ilvl w:val="0"/>
                <w:numId w:val="17"/>
              </w:numPr>
              <w:spacing w:after="0" w:line="240" w:lineRule="auto"/>
              <w:jc w:val="both"/>
              <w:rPr>
                <w:rFonts w:ascii="Times New Roman" w:hAnsi="Times New Roman"/>
                <w:sz w:val="24"/>
                <w:szCs w:val="24"/>
              </w:rPr>
            </w:pPr>
          </w:p>
        </w:tc>
        <w:tc>
          <w:tcPr>
            <w:tcW w:w="3132"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мини-лицея «Малыш»</w:t>
            </w:r>
          </w:p>
        </w:tc>
        <w:tc>
          <w:tcPr>
            <w:tcW w:w="1919" w:type="dxa"/>
            <w:tcBorders>
              <w:top w:val="single" w:sz="4" w:space="0" w:color="000000"/>
              <w:left w:val="single" w:sz="4" w:space="0" w:color="000000"/>
              <w:bottom w:val="single" w:sz="4" w:space="0" w:color="000000"/>
              <w:right w:val="single" w:sz="4" w:space="0" w:color="000000"/>
            </w:tcBorders>
            <w:vAlign w:val="center"/>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Якушкина Т.Н.</w:t>
            </w:r>
          </w:p>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Солонина Я.А.</w:t>
            </w:r>
          </w:p>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Данилина Ю.А.</w:t>
            </w:r>
          </w:p>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Воробьева В.В.</w:t>
            </w:r>
          </w:p>
          <w:p w:rsidR="000B3407" w:rsidRDefault="000B3407" w:rsidP="00AF6985">
            <w:pPr>
              <w:spacing w:after="0" w:line="240" w:lineRule="auto"/>
              <w:jc w:val="both"/>
              <w:rPr>
                <w:rFonts w:ascii="Times New Roman" w:hAnsi="Times New Roman" w:cs="Times New Roman"/>
                <w:sz w:val="24"/>
                <w:szCs w:val="24"/>
              </w:rPr>
            </w:pP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rPr>
                <w:rFonts w:ascii="Times New Roman" w:hAnsi="Times New Roman" w:cs="Times New Roman"/>
                <w:sz w:val="24"/>
                <w:szCs w:val="24"/>
              </w:rPr>
            </w:pPr>
            <w:r>
              <w:rPr>
                <w:rFonts w:ascii="Times New Roman" w:hAnsi="Times New Roman" w:cs="Times New Roman"/>
                <w:szCs w:val="24"/>
              </w:rPr>
              <w:t>1 год</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№4</w:t>
            </w:r>
          </w:p>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30.08.2017</w:t>
            </w:r>
          </w:p>
        </w:tc>
      </w:tr>
      <w:tr w:rsidR="000B3407" w:rsidTr="000B3407">
        <w:trPr>
          <w:trHeight w:val="932"/>
        </w:trPr>
        <w:tc>
          <w:tcPr>
            <w:tcW w:w="886" w:type="dxa"/>
            <w:tcBorders>
              <w:top w:val="single" w:sz="4" w:space="0" w:color="000000"/>
              <w:left w:val="single" w:sz="4" w:space="0" w:color="000000"/>
              <w:bottom w:val="single" w:sz="4" w:space="0" w:color="000000"/>
              <w:right w:val="single" w:sz="4" w:space="0" w:color="000000"/>
            </w:tcBorders>
            <w:vAlign w:val="center"/>
          </w:tcPr>
          <w:p w:rsidR="000B3407" w:rsidRDefault="000B3407" w:rsidP="00171918">
            <w:pPr>
              <w:pStyle w:val="a7"/>
              <w:numPr>
                <w:ilvl w:val="0"/>
                <w:numId w:val="17"/>
              </w:numPr>
              <w:spacing w:after="0" w:line="240" w:lineRule="auto"/>
              <w:jc w:val="both"/>
              <w:rPr>
                <w:rFonts w:ascii="Times New Roman" w:hAnsi="Times New Roman"/>
                <w:sz w:val="24"/>
                <w:szCs w:val="24"/>
              </w:rPr>
            </w:pPr>
          </w:p>
        </w:tc>
        <w:tc>
          <w:tcPr>
            <w:tcW w:w="3132"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«Введение в английский»</w:t>
            </w:r>
          </w:p>
        </w:tc>
        <w:tc>
          <w:tcPr>
            <w:tcW w:w="1919"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Яровая Е.Г.</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rPr>
                <w:rFonts w:ascii="Times New Roman" w:hAnsi="Times New Roman" w:cs="Times New Roman"/>
                <w:szCs w:val="24"/>
              </w:rPr>
            </w:pPr>
            <w:r>
              <w:rPr>
                <w:rFonts w:ascii="Times New Roman" w:hAnsi="Times New Roman" w:cs="Times New Roman"/>
                <w:szCs w:val="24"/>
              </w:rPr>
              <w:t>1 год</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класс</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№4</w:t>
            </w:r>
          </w:p>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30.08.2017</w:t>
            </w:r>
          </w:p>
        </w:tc>
      </w:tr>
      <w:tr w:rsidR="000B3407" w:rsidTr="000B3407">
        <w:trPr>
          <w:trHeight w:val="1260"/>
        </w:trPr>
        <w:tc>
          <w:tcPr>
            <w:tcW w:w="886" w:type="dxa"/>
            <w:tcBorders>
              <w:top w:val="single" w:sz="4" w:space="0" w:color="000000"/>
              <w:left w:val="single" w:sz="4" w:space="0" w:color="000000"/>
              <w:bottom w:val="single" w:sz="4" w:space="0" w:color="000000"/>
              <w:right w:val="single" w:sz="4" w:space="0" w:color="000000"/>
            </w:tcBorders>
            <w:vAlign w:val="center"/>
          </w:tcPr>
          <w:p w:rsidR="000B3407" w:rsidRDefault="000B3407" w:rsidP="00171918">
            <w:pPr>
              <w:pStyle w:val="a7"/>
              <w:numPr>
                <w:ilvl w:val="0"/>
                <w:numId w:val="17"/>
              </w:numPr>
              <w:spacing w:after="0" w:line="240" w:lineRule="auto"/>
              <w:jc w:val="both"/>
              <w:rPr>
                <w:rFonts w:ascii="Times New Roman" w:hAnsi="Times New Roman"/>
                <w:sz w:val="24"/>
                <w:szCs w:val="24"/>
              </w:rPr>
            </w:pPr>
          </w:p>
        </w:tc>
        <w:tc>
          <w:tcPr>
            <w:tcW w:w="3132"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«За страницами учебников русского языка: трудные случаи орфографии, синтаксиса и пунктуации»</w:t>
            </w:r>
          </w:p>
        </w:tc>
        <w:tc>
          <w:tcPr>
            <w:tcW w:w="1919"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Третьякова Н.Ф.</w:t>
            </w:r>
          </w:p>
        </w:tc>
        <w:tc>
          <w:tcPr>
            <w:tcW w:w="1182" w:type="dxa"/>
            <w:tcBorders>
              <w:top w:val="single" w:sz="4" w:space="0" w:color="000000"/>
              <w:left w:val="single" w:sz="4" w:space="0" w:color="000000"/>
              <w:bottom w:val="single" w:sz="4" w:space="0" w:color="000000"/>
              <w:right w:val="single" w:sz="4" w:space="0" w:color="000000"/>
            </w:tcBorders>
            <w:hideMark/>
          </w:tcPr>
          <w:p w:rsidR="000B3407" w:rsidRDefault="000B3407" w:rsidP="00AF6985">
            <w:pPr>
              <w:rPr>
                <w:rFonts w:ascii="Times New Roman" w:hAnsi="Times New Roman" w:cs="Times New Roman"/>
                <w:sz w:val="24"/>
                <w:szCs w:val="24"/>
              </w:rPr>
            </w:pPr>
          </w:p>
          <w:p w:rsidR="000B3407" w:rsidRDefault="000B3407" w:rsidP="00AF6985">
            <w:pPr>
              <w:rPr>
                <w:rFonts w:ascii="Times New Roman" w:hAnsi="Times New Roman" w:cs="Times New Roman"/>
                <w:sz w:val="24"/>
                <w:szCs w:val="24"/>
              </w:rPr>
            </w:pPr>
          </w:p>
          <w:p w:rsidR="000B3407" w:rsidRDefault="000B3407" w:rsidP="00AF6985">
            <w:r>
              <w:rPr>
                <w:rFonts w:ascii="Times New Roman" w:hAnsi="Times New Roman" w:cs="Times New Roman"/>
                <w:sz w:val="24"/>
                <w:szCs w:val="24"/>
              </w:rPr>
              <w:t>1 год</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класс</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№4</w:t>
            </w:r>
          </w:p>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30.08.2017</w:t>
            </w:r>
          </w:p>
        </w:tc>
      </w:tr>
      <w:tr w:rsidR="000B3407" w:rsidTr="000B3407">
        <w:trPr>
          <w:trHeight w:val="1260"/>
        </w:trPr>
        <w:tc>
          <w:tcPr>
            <w:tcW w:w="10190" w:type="dxa"/>
            <w:gridSpan w:val="6"/>
            <w:tcBorders>
              <w:top w:val="single" w:sz="4" w:space="0" w:color="000000"/>
              <w:left w:val="single" w:sz="4" w:space="0" w:color="000000"/>
              <w:bottom w:val="single" w:sz="4" w:space="0" w:color="000000"/>
              <w:right w:val="single" w:sz="4" w:space="0" w:color="000000"/>
            </w:tcBorders>
            <w:vAlign w:val="center"/>
          </w:tcPr>
          <w:p w:rsidR="000B3407" w:rsidRPr="00AC57EE" w:rsidRDefault="000B3407" w:rsidP="00AC57EE">
            <w:pPr>
              <w:pStyle w:val="aa"/>
              <w:jc w:val="center"/>
              <w:rPr>
                <w:rFonts w:ascii="Times New Roman" w:hAnsi="Times New Roman" w:cs="Times New Roman"/>
                <w:sz w:val="24"/>
                <w:szCs w:val="24"/>
              </w:rPr>
            </w:pPr>
            <w:r w:rsidRPr="00AC57EE">
              <w:rPr>
                <w:rFonts w:ascii="Times New Roman" w:hAnsi="Times New Roman" w:cs="Times New Roman"/>
                <w:sz w:val="24"/>
                <w:szCs w:val="24"/>
              </w:rPr>
              <w:t>ЕСТЕСТВЕННО-НАУЧНАЯ НАПРАВЛЕННОСТЬ</w:t>
            </w:r>
          </w:p>
        </w:tc>
      </w:tr>
    </w:tbl>
    <w:tbl>
      <w:tblPr>
        <w:tblpPr w:leftFromText="180" w:rightFromText="180" w:vertAnchor="text" w:horzAnchor="margin" w:tblpXSpec="center" w:tblpY="603"/>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3006"/>
        <w:gridCol w:w="1842"/>
        <w:gridCol w:w="1134"/>
        <w:gridCol w:w="1134"/>
        <w:gridCol w:w="1814"/>
      </w:tblGrid>
      <w:tr w:rsidR="000B3407" w:rsidTr="00AF6985">
        <w:trPr>
          <w:trHeight w:val="937"/>
        </w:trPr>
        <w:tc>
          <w:tcPr>
            <w:tcW w:w="850"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п/п</w:t>
            </w: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 программы, объединение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Педагоги, реализующие программу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 реализации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Возраст обучающихся</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протокола и дата утверждения программы</w:t>
            </w:r>
          </w:p>
        </w:tc>
      </w:tr>
      <w:tr w:rsidR="000B3407" w:rsidTr="00AF6985">
        <w:trPr>
          <w:trHeight w:val="937"/>
        </w:trPr>
        <w:tc>
          <w:tcPr>
            <w:tcW w:w="850" w:type="dxa"/>
            <w:tcBorders>
              <w:top w:val="single" w:sz="4" w:space="0" w:color="000000"/>
              <w:left w:val="single" w:sz="4" w:space="0" w:color="000000"/>
              <w:bottom w:val="single" w:sz="4" w:space="0" w:color="000000"/>
              <w:right w:val="single" w:sz="4" w:space="0" w:color="000000"/>
            </w:tcBorders>
            <w:vAlign w:val="center"/>
          </w:tcPr>
          <w:p w:rsidR="000B3407" w:rsidRDefault="000B3407" w:rsidP="00171918">
            <w:pPr>
              <w:pStyle w:val="a7"/>
              <w:numPr>
                <w:ilvl w:val="0"/>
                <w:numId w:val="18"/>
              </w:numPr>
              <w:spacing w:after="0" w:line="240" w:lineRule="auto"/>
              <w:jc w:val="both"/>
              <w:rPr>
                <w:rFonts w:ascii="Times New Roman" w:hAnsi="Times New Roman"/>
                <w:sz w:val="24"/>
                <w:szCs w:val="24"/>
              </w:rPr>
            </w:pP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«За страницами учебника математики»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Новикова Е.Д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rPr>
                <w:rFonts w:ascii="Times New Roman" w:hAnsi="Times New Roman" w:cs="Times New Roman"/>
                <w:sz w:val="24"/>
                <w:szCs w:val="24"/>
              </w:rPr>
            </w:pPr>
            <w:r>
              <w:rPr>
                <w:rFonts w:ascii="Times New Roman" w:hAnsi="Times New Roman" w:cs="Times New Roman"/>
                <w:szCs w:val="24"/>
              </w:rPr>
              <w:t>1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класс</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№4</w:t>
            </w:r>
          </w:p>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30.08.2017</w:t>
            </w:r>
          </w:p>
        </w:tc>
      </w:tr>
      <w:tr w:rsidR="000B3407" w:rsidTr="00AF6985">
        <w:trPr>
          <w:trHeight w:val="937"/>
        </w:trPr>
        <w:tc>
          <w:tcPr>
            <w:tcW w:w="850" w:type="dxa"/>
            <w:tcBorders>
              <w:top w:val="single" w:sz="4" w:space="0" w:color="000000"/>
              <w:left w:val="single" w:sz="4" w:space="0" w:color="000000"/>
              <w:bottom w:val="single" w:sz="4" w:space="0" w:color="000000"/>
              <w:right w:val="single" w:sz="4" w:space="0" w:color="000000"/>
            </w:tcBorders>
            <w:vAlign w:val="center"/>
          </w:tcPr>
          <w:p w:rsidR="000B3407" w:rsidRDefault="000B3407" w:rsidP="00171918">
            <w:pPr>
              <w:pStyle w:val="a7"/>
              <w:numPr>
                <w:ilvl w:val="0"/>
                <w:numId w:val="18"/>
              </w:numPr>
              <w:spacing w:after="0" w:line="240" w:lineRule="auto"/>
              <w:jc w:val="both"/>
              <w:rPr>
                <w:rFonts w:ascii="Times New Roman" w:hAnsi="Times New Roman"/>
                <w:sz w:val="24"/>
                <w:szCs w:val="24"/>
              </w:rPr>
            </w:pP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«Задачи повышенной сложности по алгебре»</w:t>
            </w:r>
          </w:p>
        </w:tc>
        <w:tc>
          <w:tcPr>
            <w:tcW w:w="1842" w:type="dxa"/>
            <w:tcBorders>
              <w:top w:val="single" w:sz="4" w:space="0" w:color="000000"/>
              <w:left w:val="single" w:sz="4" w:space="0" w:color="000000"/>
              <w:bottom w:val="single" w:sz="4" w:space="0" w:color="000000"/>
              <w:right w:val="single" w:sz="4" w:space="0" w:color="000000"/>
            </w:tcBorders>
            <w:vAlign w:val="center"/>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Смахтина И.Г.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rPr>
                <w:rFonts w:ascii="Times New Roman" w:hAnsi="Times New Roman" w:cs="Times New Roman"/>
                <w:sz w:val="24"/>
                <w:szCs w:val="24"/>
              </w:rPr>
            </w:pPr>
            <w:r>
              <w:rPr>
                <w:rFonts w:ascii="Times New Roman" w:hAnsi="Times New Roman" w:cs="Times New Roman"/>
                <w:szCs w:val="24"/>
              </w:rPr>
              <w:t>1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класс</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№4</w:t>
            </w:r>
          </w:p>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30.08.2017</w:t>
            </w:r>
          </w:p>
        </w:tc>
      </w:tr>
      <w:tr w:rsidR="000B3407" w:rsidTr="00AF6985">
        <w:trPr>
          <w:trHeight w:val="937"/>
        </w:trPr>
        <w:tc>
          <w:tcPr>
            <w:tcW w:w="850" w:type="dxa"/>
            <w:tcBorders>
              <w:top w:val="single" w:sz="4" w:space="0" w:color="000000"/>
              <w:left w:val="single" w:sz="4" w:space="0" w:color="000000"/>
              <w:bottom w:val="single" w:sz="4" w:space="0" w:color="000000"/>
              <w:right w:val="single" w:sz="4" w:space="0" w:color="000000"/>
            </w:tcBorders>
            <w:vAlign w:val="center"/>
          </w:tcPr>
          <w:p w:rsidR="000B3407" w:rsidRDefault="000B3407" w:rsidP="00171918">
            <w:pPr>
              <w:pStyle w:val="a7"/>
              <w:numPr>
                <w:ilvl w:val="0"/>
                <w:numId w:val="18"/>
              </w:numPr>
              <w:spacing w:after="0" w:line="240" w:lineRule="auto"/>
              <w:jc w:val="both"/>
              <w:rPr>
                <w:rFonts w:ascii="Times New Roman" w:hAnsi="Times New Roman"/>
                <w:sz w:val="24"/>
                <w:szCs w:val="24"/>
              </w:rPr>
            </w:pP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«За страницами учебника геометрии»</w:t>
            </w:r>
          </w:p>
        </w:tc>
        <w:tc>
          <w:tcPr>
            <w:tcW w:w="1842" w:type="dxa"/>
            <w:tcBorders>
              <w:top w:val="single" w:sz="4" w:space="0" w:color="000000"/>
              <w:left w:val="single" w:sz="4" w:space="0" w:color="000000"/>
              <w:bottom w:val="single" w:sz="4" w:space="0" w:color="000000"/>
              <w:right w:val="single" w:sz="4" w:space="0" w:color="000000"/>
            </w:tcBorders>
            <w:vAlign w:val="center"/>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Абельдинова Е.А.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rPr>
                <w:rFonts w:ascii="Times New Roman" w:hAnsi="Times New Roman" w:cs="Times New Roman"/>
                <w:sz w:val="24"/>
                <w:szCs w:val="24"/>
              </w:rPr>
            </w:pPr>
            <w:r>
              <w:rPr>
                <w:rFonts w:ascii="Times New Roman" w:hAnsi="Times New Roman" w:cs="Times New Roman"/>
                <w:szCs w:val="24"/>
              </w:rPr>
              <w:t>1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класс</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№4</w:t>
            </w:r>
          </w:p>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30.08.2017</w:t>
            </w:r>
          </w:p>
        </w:tc>
      </w:tr>
      <w:tr w:rsidR="000B3407" w:rsidTr="00AF6985">
        <w:trPr>
          <w:trHeight w:val="420"/>
        </w:trPr>
        <w:tc>
          <w:tcPr>
            <w:tcW w:w="850" w:type="dxa"/>
            <w:tcBorders>
              <w:top w:val="single" w:sz="4" w:space="0" w:color="000000"/>
              <w:left w:val="single" w:sz="4" w:space="0" w:color="000000"/>
              <w:bottom w:val="single" w:sz="4" w:space="0" w:color="000000"/>
              <w:right w:val="single" w:sz="4" w:space="0" w:color="000000"/>
            </w:tcBorders>
            <w:vAlign w:val="center"/>
          </w:tcPr>
          <w:p w:rsidR="000B3407" w:rsidRDefault="000B3407" w:rsidP="00171918">
            <w:pPr>
              <w:pStyle w:val="a7"/>
              <w:numPr>
                <w:ilvl w:val="0"/>
                <w:numId w:val="18"/>
              </w:numPr>
              <w:spacing w:after="0" w:line="240" w:lineRule="auto"/>
              <w:jc w:val="both"/>
              <w:rPr>
                <w:rFonts w:ascii="Times New Roman" w:hAnsi="Times New Roman"/>
                <w:sz w:val="24"/>
                <w:szCs w:val="24"/>
              </w:rPr>
            </w:pP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«Решение задач повышенной сложности по математике»</w:t>
            </w:r>
          </w:p>
        </w:tc>
        <w:tc>
          <w:tcPr>
            <w:tcW w:w="1842" w:type="dxa"/>
            <w:tcBorders>
              <w:top w:val="single" w:sz="4" w:space="0" w:color="000000"/>
              <w:left w:val="single" w:sz="4" w:space="0" w:color="000000"/>
              <w:bottom w:val="single" w:sz="4" w:space="0" w:color="000000"/>
              <w:right w:val="single" w:sz="4" w:space="0" w:color="000000"/>
            </w:tcBorders>
            <w:vAlign w:val="center"/>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Салькова М.Г.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rPr>
                <w:rFonts w:ascii="Times New Roman" w:hAnsi="Times New Roman" w:cs="Times New Roman"/>
                <w:sz w:val="24"/>
                <w:szCs w:val="24"/>
              </w:rPr>
            </w:pPr>
            <w:r>
              <w:rPr>
                <w:rFonts w:ascii="Times New Roman" w:hAnsi="Times New Roman" w:cs="Times New Roman"/>
                <w:szCs w:val="24"/>
              </w:rPr>
              <w:t>1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класс</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№4</w:t>
            </w:r>
          </w:p>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30.08.2017</w:t>
            </w:r>
          </w:p>
        </w:tc>
      </w:tr>
      <w:tr w:rsidR="000B3407" w:rsidTr="00AF6985">
        <w:trPr>
          <w:trHeight w:val="937"/>
        </w:trPr>
        <w:tc>
          <w:tcPr>
            <w:tcW w:w="850" w:type="dxa"/>
            <w:tcBorders>
              <w:top w:val="single" w:sz="4" w:space="0" w:color="000000"/>
              <w:left w:val="single" w:sz="4" w:space="0" w:color="000000"/>
              <w:bottom w:val="single" w:sz="4" w:space="0" w:color="000000"/>
              <w:right w:val="single" w:sz="4" w:space="0" w:color="000000"/>
            </w:tcBorders>
            <w:vAlign w:val="center"/>
          </w:tcPr>
          <w:p w:rsidR="000B3407" w:rsidRDefault="000B3407" w:rsidP="00171918">
            <w:pPr>
              <w:pStyle w:val="a7"/>
              <w:numPr>
                <w:ilvl w:val="0"/>
                <w:numId w:val="18"/>
              </w:numPr>
              <w:spacing w:after="0" w:line="240" w:lineRule="auto"/>
              <w:jc w:val="both"/>
              <w:rPr>
                <w:rFonts w:ascii="Times New Roman" w:hAnsi="Times New Roman"/>
                <w:sz w:val="24"/>
                <w:szCs w:val="24"/>
              </w:rPr>
            </w:pP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«Решение нестандартных задач по математике»</w:t>
            </w:r>
          </w:p>
        </w:tc>
        <w:tc>
          <w:tcPr>
            <w:tcW w:w="1842" w:type="dxa"/>
            <w:tcBorders>
              <w:top w:val="single" w:sz="4" w:space="0" w:color="000000"/>
              <w:left w:val="single" w:sz="4" w:space="0" w:color="000000"/>
              <w:bottom w:val="single" w:sz="4" w:space="0" w:color="000000"/>
              <w:right w:val="single" w:sz="4" w:space="0" w:color="000000"/>
            </w:tcBorders>
            <w:vAlign w:val="center"/>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Горбачева Л.И.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rPr>
                <w:rFonts w:ascii="Times New Roman" w:hAnsi="Times New Roman" w:cs="Times New Roman"/>
                <w:sz w:val="24"/>
                <w:szCs w:val="24"/>
              </w:rPr>
            </w:pPr>
            <w:r>
              <w:rPr>
                <w:rFonts w:ascii="Times New Roman" w:hAnsi="Times New Roman" w:cs="Times New Roman"/>
                <w:szCs w:val="24"/>
              </w:rPr>
              <w:t>1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класс</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№4</w:t>
            </w:r>
          </w:p>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30.08.2017</w:t>
            </w:r>
          </w:p>
        </w:tc>
      </w:tr>
      <w:tr w:rsidR="000B3407" w:rsidTr="00AF6985">
        <w:trPr>
          <w:trHeight w:val="937"/>
        </w:trPr>
        <w:tc>
          <w:tcPr>
            <w:tcW w:w="850" w:type="dxa"/>
            <w:tcBorders>
              <w:top w:val="single" w:sz="4" w:space="0" w:color="000000"/>
              <w:left w:val="single" w:sz="4" w:space="0" w:color="000000"/>
              <w:bottom w:val="single" w:sz="4" w:space="0" w:color="000000"/>
              <w:right w:val="single" w:sz="4" w:space="0" w:color="000000"/>
            </w:tcBorders>
            <w:vAlign w:val="center"/>
          </w:tcPr>
          <w:p w:rsidR="000B3407" w:rsidRDefault="000B3407" w:rsidP="00171918">
            <w:pPr>
              <w:pStyle w:val="a7"/>
              <w:numPr>
                <w:ilvl w:val="0"/>
                <w:numId w:val="18"/>
              </w:numPr>
              <w:spacing w:after="0" w:line="240" w:lineRule="auto"/>
              <w:jc w:val="both"/>
              <w:rPr>
                <w:rFonts w:ascii="Times New Roman" w:hAnsi="Times New Roman"/>
                <w:sz w:val="24"/>
                <w:szCs w:val="24"/>
              </w:rPr>
            </w:pP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«Решение задач повышенной сложности по физике»</w:t>
            </w:r>
          </w:p>
        </w:tc>
        <w:tc>
          <w:tcPr>
            <w:tcW w:w="1842" w:type="dxa"/>
            <w:tcBorders>
              <w:top w:val="single" w:sz="4" w:space="0" w:color="000000"/>
              <w:left w:val="single" w:sz="4" w:space="0" w:color="000000"/>
              <w:bottom w:val="single" w:sz="4" w:space="0" w:color="000000"/>
              <w:right w:val="single" w:sz="4" w:space="0" w:color="000000"/>
            </w:tcBorders>
            <w:vAlign w:val="center"/>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Уланова О.О.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rPr>
                <w:rFonts w:ascii="Times New Roman" w:hAnsi="Times New Roman" w:cs="Times New Roman"/>
                <w:sz w:val="24"/>
                <w:szCs w:val="24"/>
              </w:rPr>
            </w:pPr>
            <w:r>
              <w:rPr>
                <w:rFonts w:ascii="Times New Roman" w:hAnsi="Times New Roman" w:cs="Times New Roman"/>
                <w:szCs w:val="24"/>
              </w:rPr>
              <w:t>1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класс, 8 класс</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№4</w:t>
            </w:r>
          </w:p>
          <w:p w:rsidR="000B3407" w:rsidRDefault="000B3407" w:rsidP="00AF6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30.08.2017</w:t>
            </w:r>
          </w:p>
        </w:tc>
      </w:tr>
    </w:tbl>
    <w:p w:rsidR="000B3407" w:rsidRDefault="000B3407" w:rsidP="000B3407">
      <w:pPr>
        <w:spacing w:after="0"/>
        <w:ind w:left="426"/>
        <w:jc w:val="center"/>
        <w:rPr>
          <w:rFonts w:ascii="Times New Roman" w:hAnsi="Times New Roman"/>
          <w:b/>
          <w:sz w:val="24"/>
          <w:szCs w:val="24"/>
        </w:rPr>
      </w:pPr>
    </w:p>
    <w:p w:rsidR="000B3407" w:rsidRPr="00AC57EE" w:rsidRDefault="000B3407" w:rsidP="000B3407">
      <w:pPr>
        <w:spacing w:after="0"/>
        <w:ind w:left="426"/>
        <w:jc w:val="center"/>
        <w:rPr>
          <w:rFonts w:ascii="Times New Roman" w:hAnsi="Times New Roman"/>
          <w:sz w:val="28"/>
          <w:szCs w:val="28"/>
        </w:rPr>
      </w:pPr>
      <w:r w:rsidRPr="00D4710F">
        <w:rPr>
          <w:rFonts w:ascii="Times New Roman" w:hAnsi="Times New Roman"/>
          <w:b/>
          <w:sz w:val="24"/>
          <w:szCs w:val="24"/>
        </w:rPr>
        <w:t xml:space="preserve"> </w:t>
      </w:r>
      <w:r w:rsidRPr="00AC57EE">
        <w:rPr>
          <w:rFonts w:ascii="Times New Roman" w:hAnsi="Times New Roman"/>
          <w:sz w:val="28"/>
          <w:szCs w:val="28"/>
        </w:rPr>
        <w:t>Аннотации к дополнительным общеобразовательным</w:t>
      </w:r>
    </w:p>
    <w:p w:rsidR="000B3407" w:rsidRPr="00AC57EE" w:rsidRDefault="000B3407" w:rsidP="000B3407">
      <w:pPr>
        <w:spacing w:after="0"/>
        <w:ind w:left="426"/>
        <w:jc w:val="center"/>
        <w:rPr>
          <w:rFonts w:ascii="Times New Roman" w:hAnsi="Times New Roman"/>
          <w:sz w:val="28"/>
          <w:szCs w:val="28"/>
        </w:rPr>
      </w:pPr>
      <w:r w:rsidRPr="00AC57EE">
        <w:rPr>
          <w:rFonts w:ascii="Times New Roman" w:hAnsi="Times New Roman"/>
          <w:sz w:val="28"/>
          <w:szCs w:val="28"/>
        </w:rPr>
        <w:t>общеразвивающим образовательным программам</w:t>
      </w:r>
      <w:r w:rsidR="00AC57EE" w:rsidRPr="00AC57EE">
        <w:rPr>
          <w:rFonts w:ascii="Times New Roman" w:hAnsi="Times New Roman"/>
          <w:sz w:val="28"/>
          <w:szCs w:val="28"/>
        </w:rPr>
        <w:t xml:space="preserve">   </w:t>
      </w:r>
      <w:r w:rsidR="00AC57EE">
        <w:rPr>
          <w:rFonts w:ascii="Times New Roman" w:hAnsi="Times New Roman"/>
          <w:sz w:val="28"/>
          <w:szCs w:val="28"/>
        </w:rPr>
        <w:t xml:space="preserve">          </w:t>
      </w:r>
      <w:r w:rsidR="00AC57EE" w:rsidRPr="00AC57EE">
        <w:rPr>
          <w:rFonts w:ascii="Times New Roman" w:hAnsi="Times New Roman"/>
          <w:sz w:val="28"/>
          <w:szCs w:val="28"/>
        </w:rPr>
        <w:t>Таблица 5</w:t>
      </w:r>
    </w:p>
    <w:tbl>
      <w:tblPr>
        <w:tblW w:w="102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7658"/>
      </w:tblGrid>
      <w:tr w:rsidR="000B3407" w:rsidRPr="00745A2D" w:rsidTr="000B3407">
        <w:trPr>
          <w:trHeight w:val="65"/>
        </w:trPr>
        <w:tc>
          <w:tcPr>
            <w:tcW w:w="10210" w:type="dxa"/>
            <w:gridSpan w:val="2"/>
          </w:tcPr>
          <w:p w:rsidR="000B3407" w:rsidRPr="00745A2D" w:rsidRDefault="000B3407" w:rsidP="00AF6985">
            <w:pPr>
              <w:spacing w:after="0" w:line="240" w:lineRule="auto"/>
              <w:jc w:val="center"/>
              <w:rPr>
                <w:rFonts w:ascii="Times New Roman" w:hAnsi="Times New Roman" w:cs="Times New Roman"/>
                <w:b/>
                <w:color w:val="000000" w:themeColor="text1"/>
                <w:szCs w:val="24"/>
              </w:rPr>
            </w:pPr>
            <w:r w:rsidRPr="00745A2D">
              <w:rPr>
                <w:rFonts w:ascii="Times New Roman" w:hAnsi="Times New Roman" w:cs="Times New Roman"/>
                <w:b/>
                <w:i/>
                <w:color w:val="000000" w:themeColor="text1"/>
                <w:sz w:val="28"/>
                <w:szCs w:val="28"/>
              </w:rPr>
              <w:t xml:space="preserve"> Социально-педагогическая направленность </w:t>
            </w:r>
          </w:p>
        </w:tc>
      </w:tr>
      <w:tr w:rsidR="000B3407" w:rsidRPr="00745A2D" w:rsidTr="000B3407">
        <w:trPr>
          <w:trHeight w:val="65"/>
        </w:trPr>
        <w:tc>
          <w:tcPr>
            <w:tcW w:w="2553" w:type="dxa"/>
          </w:tcPr>
          <w:p w:rsidR="000B3407" w:rsidRPr="005F64B6" w:rsidRDefault="000B3407" w:rsidP="00AF6985">
            <w:pPr>
              <w:spacing w:after="0" w:line="240" w:lineRule="auto"/>
              <w:rPr>
                <w:rFonts w:ascii="Times New Roman" w:hAnsi="Times New Roman" w:cs="Times New Roman"/>
                <w:b/>
                <w:szCs w:val="24"/>
              </w:rPr>
            </w:pPr>
            <w:r w:rsidRPr="005F64B6">
              <w:rPr>
                <w:rFonts w:ascii="Times New Roman" w:hAnsi="Times New Roman" w:cs="Times New Roman"/>
                <w:b/>
                <w:szCs w:val="24"/>
              </w:rPr>
              <w:t>Дополнительная общеобразовательная общеразвивающая</w:t>
            </w:r>
          </w:p>
          <w:p w:rsidR="000B3407" w:rsidRPr="005F64B6" w:rsidRDefault="000B3407" w:rsidP="00AF6985">
            <w:pPr>
              <w:spacing w:after="0" w:line="240" w:lineRule="auto"/>
              <w:rPr>
                <w:rFonts w:ascii="Times New Roman" w:hAnsi="Times New Roman" w:cs="Times New Roman"/>
                <w:b/>
                <w:szCs w:val="24"/>
              </w:rPr>
            </w:pPr>
            <w:r w:rsidRPr="005F64B6">
              <w:rPr>
                <w:rFonts w:ascii="Times New Roman" w:hAnsi="Times New Roman" w:cs="Times New Roman"/>
                <w:b/>
                <w:szCs w:val="24"/>
              </w:rPr>
              <w:t>программа</w:t>
            </w:r>
          </w:p>
          <w:p w:rsidR="000B3407" w:rsidRPr="005F64B6" w:rsidRDefault="000B3407" w:rsidP="00AF6985">
            <w:pPr>
              <w:spacing w:after="0" w:line="240" w:lineRule="auto"/>
              <w:rPr>
                <w:rFonts w:ascii="Times New Roman" w:hAnsi="Times New Roman" w:cs="Times New Roman"/>
                <w:b/>
                <w:szCs w:val="24"/>
              </w:rPr>
            </w:pPr>
            <w:r>
              <w:rPr>
                <w:rFonts w:ascii="Times New Roman" w:hAnsi="Times New Roman" w:cs="Times New Roman"/>
                <w:b/>
                <w:szCs w:val="24"/>
              </w:rPr>
              <w:t xml:space="preserve">мини-лицея </w:t>
            </w:r>
            <w:r w:rsidRPr="005F64B6">
              <w:rPr>
                <w:rFonts w:ascii="Times New Roman" w:hAnsi="Times New Roman" w:cs="Times New Roman"/>
                <w:b/>
                <w:szCs w:val="24"/>
              </w:rPr>
              <w:t>«</w:t>
            </w:r>
            <w:r>
              <w:rPr>
                <w:rFonts w:ascii="Times New Roman" w:hAnsi="Times New Roman" w:cs="Times New Roman"/>
                <w:b/>
                <w:szCs w:val="24"/>
              </w:rPr>
              <w:t>Малыш</w:t>
            </w:r>
            <w:r w:rsidRPr="005F64B6">
              <w:rPr>
                <w:rFonts w:ascii="Times New Roman" w:hAnsi="Times New Roman" w:cs="Times New Roman"/>
                <w:b/>
                <w:szCs w:val="24"/>
              </w:rPr>
              <w:t xml:space="preserve">» </w:t>
            </w:r>
          </w:p>
        </w:tc>
        <w:tc>
          <w:tcPr>
            <w:tcW w:w="7658" w:type="dxa"/>
          </w:tcPr>
          <w:p w:rsidR="000B3407" w:rsidRPr="00745A2D" w:rsidRDefault="000B3407" w:rsidP="00AF6985">
            <w:pPr>
              <w:spacing w:after="0" w:line="240" w:lineRule="auto"/>
              <w:rPr>
                <w:rFonts w:ascii="Times New Roman" w:hAnsi="Times New Roman" w:cs="Times New Roman"/>
                <w:color w:val="000000" w:themeColor="text1"/>
                <w:szCs w:val="24"/>
              </w:rPr>
            </w:pPr>
            <w:r w:rsidRPr="00745A2D">
              <w:rPr>
                <w:rFonts w:ascii="Times New Roman" w:hAnsi="Times New Roman" w:cs="Times New Roman"/>
                <w:b/>
                <w:color w:val="000000" w:themeColor="text1"/>
                <w:szCs w:val="24"/>
              </w:rPr>
              <w:t>Автор - составитель:</w:t>
            </w:r>
            <w:r w:rsidRPr="00745A2D">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Гильмиярова Н.В.</w:t>
            </w:r>
            <w:r w:rsidRPr="00745A2D">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заместитель директора по УВР</w:t>
            </w:r>
            <w:r w:rsidRPr="00745A2D">
              <w:rPr>
                <w:rFonts w:ascii="Times New Roman" w:hAnsi="Times New Roman" w:cs="Times New Roman"/>
                <w:color w:val="000000" w:themeColor="text1"/>
                <w:szCs w:val="24"/>
              </w:rPr>
              <w:t>.</w:t>
            </w:r>
          </w:p>
          <w:p w:rsidR="000B3407" w:rsidRPr="00745A2D" w:rsidRDefault="000B3407" w:rsidP="00AF6985">
            <w:pPr>
              <w:spacing w:after="0" w:line="240" w:lineRule="auto"/>
              <w:rPr>
                <w:rFonts w:ascii="Times New Roman" w:hAnsi="Times New Roman" w:cs="Times New Roman"/>
                <w:color w:val="000000" w:themeColor="text1"/>
                <w:szCs w:val="24"/>
              </w:rPr>
            </w:pPr>
            <w:r w:rsidRPr="00745A2D">
              <w:rPr>
                <w:rFonts w:ascii="Times New Roman" w:hAnsi="Times New Roman" w:cs="Times New Roman"/>
                <w:color w:val="000000" w:themeColor="text1"/>
                <w:szCs w:val="24"/>
              </w:rPr>
              <w:t xml:space="preserve">Программа имеет </w:t>
            </w:r>
            <w:r w:rsidRPr="00745A2D">
              <w:rPr>
                <w:rFonts w:ascii="Times New Roman" w:hAnsi="Times New Roman" w:cs="Times New Roman"/>
                <w:bCs/>
                <w:color w:val="000000" w:themeColor="text1"/>
                <w:szCs w:val="24"/>
              </w:rPr>
              <w:t>социально-педагогическую</w:t>
            </w:r>
            <w:r w:rsidRPr="00745A2D">
              <w:rPr>
                <w:rFonts w:ascii="Times New Roman" w:hAnsi="Times New Roman" w:cs="Times New Roman"/>
                <w:color w:val="000000" w:themeColor="text1"/>
                <w:szCs w:val="24"/>
              </w:rPr>
              <w:t xml:space="preserve"> направленность.</w:t>
            </w:r>
          </w:p>
          <w:p w:rsidR="000B3407" w:rsidRPr="00745A2D" w:rsidRDefault="000B3407" w:rsidP="00AF6985">
            <w:pPr>
              <w:spacing w:after="0" w:line="240" w:lineRule="auto"/>
              <w:rPr>
                <w:rFonts w:ascii="Times New Roman" w:hAnsi="Times New Roman" w:cs="Times New Roman"/>
                <w:color w:val="000000" w:themeColor="text1"/>
                <w:szCs w:val="24"/>
              </w:rPr>
            </w:pPr>
            <w:r w:rsidRPr="00745A2D">
              <w:rPr>
                <w:rFonts w:ascii="Times New Roman" w:hAnsi="Times New Roman" w:cs="Times New Roman"/>
                <w:b/>
                <w:color w:val="000000" w:themeColor="text1"/>
                <w:szCs w:val="24"/>
              </w:rPr>
              <w:t xml:space="preserve">Срок реализации программы </w:t>
            </w:r>
            <w:r w:rsidRPr="00745A2D">
              <w:rPr>
                <w:rFonts w:ascii="Times New Roman" w:hAnsi="Times New Roman" w:cs="Times New Roman"/>
                <w:color w:val="000000" w:themeColor="text1"/>
                <w:szCs w:val="24"/>
              </w:rPr>
              <w:t>– 1 год</w:t>
            </w:r>
          </w:p>
          <w:p w:rsidR="000B3407" w:rsidRPr="00745A2D" w:rsidRDefault="000B3407" w:rsidP="00AF6985">
            <w:pPr>
              <w:spacing w:after="0" w:line="240" w:lineRule="auto"/>
              <w:rPr>
                <w:rFonts w:ascii="Times New Roman" w:hAnsi="Times New Roman" w:cs="Times New Roman"/>
                <w:color w:val="000000" w:themeColor="text1"/>
                <w:szCs w:val="24"/>
              </w:rPr>
            </w:pPr>
            <w:r w:rsidRPr="00745A2D">
              <w:rPr>
                <w:rFonts w:ascii="Times New Roman" w:hAnsi="Times New Roman" w:cs="Times New Roman"/>
                <w:b/>
                <w:color w:val="000000" w:themeColor="text1"/>
                <w:szCs w:val="24"/>
              </w:rPr>
              <w:t>Возраст детей:</w:t>
            </w:r>
            <w:r w:rsidRPr="00745A2D">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6-6,6</w:t>
            </w:r>
            <w:r w:rsidRPr="00745A2D">
              <w:rPr>
                <w:rFonts w:ascii="Times New Roman" w:hAnsi="Times New Roman" w:cs="Times New Roman"/>
                <w:color w:val="000000" w:themeColor="text1"/>
                <w:szCs w:val="24"/>
              </w:rPr>
              <w:t xml:space="preserve"> лет</w:t>
            </w:r>
          </w:p>
          <w:p w:rsidR="000B3407" w:rsidRPr="00E85362" w:rsidRDefault="000B3407" w:rsidP="00AF6985">
            <w:pPr>
              <w:pStyle w:val="a7"/>
              <w:spacing w:after="0" w:line="240" w:lineRule="auto"/>
              <w:ind w:left="0"/>
              <w:rPr>
                <w:rFonts w:ascii="Times New Roman" w:hAnsi="Times New Roman"/>
                <w:color w:val="000000" w:themeColor="text1"/>
              </w:rPr>
            </w:pPr>
            <w:r w:rsidRPr="00745A2D">
              <w:rPr>
                <w:rFonts w:ascii="Times New Roman" w:hAnsi="Times New Roman"/>
                <w:b/>
                <w:color w:val="000000" w:themeColor="text1"/>
                <w:szCs w:val="24"/>
              </w:rPr>
              <w:t>Цель:</w:t>
            </w:r>
            <w:r w:rsidRPr="00AF6BEE">
              <w:rPr>
                <w:rFonts w:ascii="Times New Roman" w:hAnsi="Times New Roman"/>
                <w:sz w:val="28"/>
                <w:szCs w:val="28"/>
              </w:rPr>
              <w:t xml:space="preserve">– </w:t>
            </w:r>
            <w:r w:rsidRPr="00E85362">
              <w:rPr>
                <w:rFonts w:ascii="Times New Roman" w:hAnsi="Times New Roman"/>
              </w:rPr>
              <w:t>создание условий для всестороннего развития  личности ребёнка, его ценностных представлений об окружающем мире, кругозора, интеллектуальных возможностей,  личностных качеств</w:t>
            </w:r>
          </w:p>
          <w:p w:rsidR="000B3407" w:rsidRPr="00745A2D" w:rsidRDefault="000B3407" w:rsidP="00AF6985">
            <w:pPr>
              <w:spacing w:after="0" w:line="240" w:lineRule="auto"/>
              <w:rPr>
                <w:rFonts w:ascii="Times New Roman" w:hAnsi="Times New Roman" w:cs="Times New Roman"/>
                <w:b/>
                <w:color w:val="000000" w:themeColor="text1"/>
              </w:rPr>
            </w:pPr>
            <w:r w:rsidRPr="00745A2D">
              <w:rPr>
                <w:rFonts w:ascii="Times New Roman" w:hAnsi="Times New Roman" w:cs="Times New Roman"/>
                <w:b/>
                <w:color w:val="000000" w:themeColor="text1"/>
                <w:szCs w:val="24"/>
              </w:rPr>
              <w:t>Ожидаемый результат:</w:t>
            </w:r>
          </w:p>
          <w:p w:rsidR="000B3407" w:rsidRPr="00F42ECC" w:rsidRDefault="000B3407" w:rsidP="00171918">
            <w:pPr>
              <w:pStyle w:val="a7"/>
              <w:numPr>
                <w:ilvl w:val="0"/>
                <w:numId w:val="19"/>
              </w:numPr>
              <w:autoSpaceDE w:val="0"/>
              <w:autoSpaceDN w:val="0"/>
              <w:adjustRightInd w:val="0"/>
              <w:spacing w:after="0" w:line="240" w:lineRule="auto"/>
              <w:jc w:val="both"/>
              <w:rPr>
                <w:rFonts w:ascii="Times New Roman" w:hAnsi="Times New Roman"/>
                <w:bCs/>
              </w:rPr>
            </w:pPr>
            <w:r w:rsidRPr="00F42ECC">
              <w:rPr>
                <w:rFonts w:ascii="Times New Roman" w:hAnsi="Times New Roman"/>
                <w:bCs/>
              </w:rPr>
              <w:t>Рост интереса к школьному обучению.</w:t>
            </w:r>
          </w:p>
          <w:p w:rsidR="000B3407" w:rsidRPr="00F42ECC" w:rsidRDefault="000B3407" w:rsidP="00171918">
            <w:pPr>
              <w:pStyle w:val="a7"/>
              <w:numPr>
                <w:ilvl w:val="0"/>
                <w:numId w:val="19"/>
              </w:numPr>
              <w:autoSpaceDE w:val="0"/>
              <w:autoSpaceDN w:val="0"/>
              <w:adjustRightInd w:val="0"/>
              <w:spacing w:after="0" w:line="240" w:lineRule="auto"/>
              <w:jc w:val="both"/>
              <w:rPr>
                <w:rFonts w:ascii="Times New Roman" w:hAnsi="Times New Roman"/>
                <w:bCs/>
              </w:rPr>
            </w:pPr>
            <w:r w:rsidRPr="00F42ECC">
              <w:rPr>
                <w:rFonts w:ascii="Times New Roman" w:hAnsi="Times New Roman"/>
                <w:bCs/>
              </w:rPr>
              <w:t>Сокращение сроков школьной адаптации</w:t>
            </w:r>
          </w:p>
          <w:p w:rsidR="000B3407" w:rsidRPr="00F42ECC" w:rsidRDefault="000B3407" w:rsidP="00171918">
            <w:pPr>
              <w:pStyle w:val="a7"/>
              <w:numPr>
                <w:ilvl w:val="0"/>
                <w:numId w:val="19"/>
              </w:numPr>
              <w:autoSpaceDE w:val="0"/>
              <w:autoSpaceDN w:val="0"/>
              <w:adjustRightInd w:val="0"/>
              <w:spacing w:after="0" w:line="240" w:lineRule="auto"/>
              <w:jc w:val="both"/>
              <w:rPr>
                <w:rFonts w:ascii="Times New Roman" w:hAnsi="Times New Roman"/>
                <w:bCs/>
              </w:rPr>
            </w:pPr>
            <w:r w:rsidRPr="00F42ECC">
              <w:rPr>
                <w:rFonts w:ascii="Times New Roman" w:hAnsi="Times New Roman"/>
                <w:bCs/>
              </w:rPr>
              <w:t>Равные возможности для начала обучения детей посещающих ДОУ и не посещающих детский сад.</w:t>
            </w:r>
          </w:p>
          <w:p w:rsidR="000B3407" w:rsidRPr="00F42ECC" w:rsidRDefault="000B3407" w:rsidP="00171918">
            <w:pPr>
              <w:pStyle w:val="a7"/>
              <w:numPr>
                <w:ilvl w:val="0"/>
                <w:numId w:val="19"/>
              </w:numPr>
              <w:autoSpaceDE w:val="0"/>
              <w:autoSpaceDN w:val="0"/>
              <w:adjustRightInd w:val="0"/>
              <w:spacing w:after="0" w:line="240" w:lineRule="auto"/>
              <w:jc w:val="both"/>
              <w:rPr>
                <w:rFonts w:ascii="Times New Roman" w:hAnsi="Times New Roman"/>
                <w:bCs/>
              </w:rPr>
            </w:pPr>
            <w:r w:rsidRPr="00F42ECC">
              <w:rPr>
                <w:rFonts w:ascii="Times New Roman" w:hAnsi="Times New Roman"/>
                <w:bCs/>
              </w:rPr>
              <w:lastRenderedPageBreak/>
              <w:t>Готовность к систематическому обучению.</w:t>
            </w:r>
          </w:p>
          <w:p w:rsidR="000B3407" w:rsidRPr="00F42ECC" w:rsidRDefault="000B3407" w:rsidP="00AF6985">
            <w:pPr>
              <w:spacing w:after="0" w:line="240" w:lineRule="auto"/>
              <w:jc w:val="both"/>
              <w:rPr>
                <w:rFonts w:ascii="Times New Roman" w:hAnsi="Times New Roman"/>
                <w:color w:val="000000" w:themeColor="text1"/>
                <w:szCs w:val="24"/>
              </w:rPr>
            </w:pPr>
          </w:p>
        </w:tc>
      </w:tr>
      <w:tr w:rsidR="000B3407" w:rsidRPr="004437F2" w:rsidTr="000B3407">
        <w:trPr>
          <w:trHeight w:val="1558"/>
        </w:trPr>
        <w:tc>
          <w:tcPr>
            <w:tcW w:w="2553" w:type="dxa"/>
          </w:tcPr>
          <w:p w:rsidR="000B3407" w:rsidRPr="004437F2" w:rsidRDefault="000B3407" w:rsidP="00AF6985">
            <w:pPr>
              <w:spacing w:after="0" w:line="240" w:lineRule="auto"/>
              <w:rPr>
                <w:rFonts w:ascii="Times New Roman" w:hAnsi="Times New Roman" w:cs="Times New Roman"/>
                <w:b/>
                <w:color w:val="000000" w:themeColor="text1"/>
              </w:rPr>
            </w:pPr>
            <w:r w:rsidRPr="004437F2">
              <w:rPr>
                <w:rFonts w:ascii="Times New Roman" w:hAnsi="Times New Roman" w:cs="Times New Roman"/>
                <w:b/>
                <w:color w:val="000000" w:themeColor="text1"/>
              </w:rPr>
              <w:lastRenderedPageBreak/>
              <w:t xml:space="preserve">Дополнительная общеобразовательная общеразвивающая </w:t>
            </w:r>
          </w:p>
          <w:p w:rsidR="000B3407" w:rsidRPr="004437F2" w:rsidRDefault="000B3407" w:rsidP="00AF6985">
            <w:pPr>
              <w:spacing w:after="0" w:line="240" w:lineRule="auto"/>
              <w:rPr>
                <w:rFonts w:ascii="Times New Roman" w:hAnsi="Times New Roman" w:cs="Times New Roman"/>
                <w:b/>
                <w:color w:val="000000" w:themeColor="text1"/>
              </w:rPr>
            </w:pPr>
            <w:r w:rsidRPr="004437F2">
              <w:rPr>
                <w:rFonts w:ascii="Times New Roman" w:hAnsi="Times New Roman" w:cs="Times New Roman"/>
                <w:b/>
                <w:color w:val="000000" w:themeColor="text1"/>
              </w:rPr>
              <w:t>программа</w:t>
            </w:r>
          </w:p>
          <w:p w:rsidR="000B3407" w:rsidRPr="004437F2" w:rsidRDefault="000B3407" w:rsidP="00AF6985">
            <w:pPr>
              <w:spacing w:after="0" w:line="240" w:lineRule="auto"/>
              <w:rPr>
                <w:rFonts w:ascii="Times New Roman" w:hAnsi="Times New Roman" w:cs="Times New Roman"/>
                <w:b/>
                <w:color w:val="000000" w:themeColor="text1"/>
              </w:rPr>
            </w:pPr>
            <w:r w:rsidRPr="004437F2">
              <w:rPr>
                <w:rFonts w:ascii="Times New Roman" w:hAnsi="Times New Roman" w:cs="Times New Roman"/>
                <w:b/>
                <w:color w:val="000000" w:themeColor="text1"/>
              </w:rPr>
              <w:t xml:space="preserve"> «</w:t>
            </w:r>
            <w:r>
              <w:rPr>
                <w:rFonts w:ascii="Times New Roman" w:hAnsi="Times New Roman" w:cs="Times New Roman"/>
                <w:b/>
                <w:color w:val="000000" w:themeColor="text1"/>
              </w:rPr>
              <w:t>Введение в английский</w:t>
            </w:r>
            <w:r w:rsidRPr="004437F2">
              <w:rPr>
                <w:rFonts w:ascii="Times New Roman" w:hAnsi="Times New Roman" w:cs="Times New Roman"/>
                <w:b/>
                <w:color w:val="000000" w:themeColor="text1"/>
              </w:rPr>
              <w:t>»</w:t>
            </w:r>
          </w:p>
          <w:p w:rsidR="000B3407" w:rsidRPr="004437F2" w:rsidRDefault="000B3407" w:rsidP="00AF6985">
            <w:pPr>
              <w:spacing w:after="0" w:line="240" w:lineRule="auto"/>
              <w:jc w:val="center"/>
              <w:rPr>
                <w:rFonts w:ascii="Times New Roman" w:hAnsi="Times New Roman" w:cs="Times New Roman"/>
                <w:color w:val="000000" w:themeColor="text1"/>
              </w:rPr>
            </w:pPr>
          </w:p>
        </w:tc>
        <w:tc>
          <w:tcPr>
            <w:tcW w:w="7658" w:type="dxa"/>
          </w:tcPr>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Авторы - составители:</w:t>
            </w:r>
            <w:r w:rsidRPr="004437F2">
              <w:rPr>
                <w:rFonts w:ascii="Times New Roman" w:hAnsi="Times New Roman" w:cs="Times New Roman"/>
                <w:color w:val="000000" w:themeColor="text1"/>
              </w:rPr>
              <w:t xml:space="preserve"> Автор - составитель: </w:t>
            </w:r>
            <w:r>
              <w:rPr>
                <w:rFonts w:ascii="Times New Roman" w:hAnsi="Times New Roman" w:cs="Times New Roman"/>
                <w:color w:val="000000" w:themeColor="text1"/>
              </w:rPr>
              <w:t>Яровая Е.Г, учитель английского языка</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 xml:space="preserve">Срок реализации программы </w:t>
            </w:r>
            <w:r w:rsidRPr="004437F2">
              <w:rPr>
                <w:rFonts w:ascii="Times New Roman" w:hAnsi="Times New Roman" w:cs="Times New Roman"/>
                <w:color w:val="000000" w:themeColor="text1"/>
              </w:rPr>
              <w:t>– 1 год</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Возраст детей:</w:t>
            </w:r>
            <w:r>
              <w:rPr>
                <w:rFonts w:ascii="Times New Roman" w:hAnsi="Times New Roman" w:cs="Times New Roman"/>
                <w:color w:val="000000" w:themeColor="text1"/>
              </w:rPr>
              <w:t xml:space="preserve"> 1 класс</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 xml:space="preserve">Цель: </w:t>
            </w:r>
            <w:r>
              <w:rPr>
                <w:rFonts w:ascii="Times New Roman" w:hAnsi="Times New Roman" w:cs="Times New Roman"/>
                <w:color w:val="000000" w:themeColor="text1"/>
              </w:rPr>
              <w:t>Помочь детям 6-8 лет «овладеть» основами английского языка, плавно ввести их в курс начальной школы.</w:t>
            </w:r>
            <w:r w:rsidRPr="004437F2">
              <w:rPr>
                <w:rFonts w:ascii="Times New Roman" w:hAnsi="Times New Roman" w:cs="Times New Roman"/>
                <w:color w:val="000000" w:themeColor="text1"/>
              </w:rPr>
              <w:t xml:space="preserve"> </w:t>
            </w:r>
          </w:p>
          <w:p w:rsidR="000B3407" w:rsidRPr="004437F2" w:rsidRDefault="000B3407" w:rsidP="00AF6985">
            <w:pPr>
              <w:spacing w:after="0" w:line="240" w:lineRule="auto"/>
              <w:rPr>
                <w:rFonts w:ascii="Times New Roman" w:hAnsi="Times New Roman" w:cs="Times New Roman"/>
                <w:bCs/>
                <w:color w:val="000000" w:themeColor="text1"/>
              </w:rPr>
            </w:pPr>
            <w:r w:rsidRPr="004437F2">
              <w:rPr>
                <w:rFonts w:ascii="Times New Roman" w:hAnsi="Times New Roman" w:cs="Times New Roman"/>
                <w:b/>
                <w:color w:val="000000" w:themeColor="text1"/>
              </w:rPr>
              <w:t>Ожидаемый результат:</w:t>
            </w:r>
          </w:p>
          <w:p w:rsidR="000B3407" w:rsidRPr="006A0FFE" w:rsidRDefault="000B3407" w:rsidP="00171918">
            <w:pPr>
              <w:pStyle w:val="a7"/>
              <w:numPr>
                <w:ilvl w:val="0"/>
                <w:numId w:val="14"/>
              </w:numPr>
              <w:rPr>
                <w:rFonts w:ascii="Times New Roman" w:hAnsi="Times New Roman"/>
                <w:bCs/>
                <w:color w:val="000000" w:themeColor="text1"/>
              </w:rPr>
            </w:pPr>
            <w:r>
              <w:rPr>
                <w:rFonts w:ascii="Times New Roman" w:hAnsi="Times New Roman"/>
                <w:bCs/>
                <w:color w:val="000000" w:themeColor="text1"/>
              </w:rPr>
              <w:t>Развитие интереса к школьному обучению</w:t>
            </w:r>
          </w:p>
          <w:p w:rsidR="000B3407" w:rsidRPr="006A0FFE" w:rsidRDefault="000B3407" w:rsidP="00171918">
            <w:pPr>
              <w:pStyle w:val="a7"/>
              <w:numPr>
                <w:ilvl w:val="0"/>
                <w:numId w:val="14"/>
              </w:numPr>
              <w:rPr>
                <w:rFonts w:ascii="Times New Roman" w:hAnsi="Times New Roman"/>
                <w:bCs/>
                <w:color w:val="000000" w:themeColor="text1"/>
              </w:rPr>
            </w:pPr>
            <w:r>
              <w:rPr>
                <w:rFonts w:ascii="Times New Roman" w:hAnsi="Times New Roman"/>
                <w:bCs/>
                <w:color w:val="000000" w:themeColor="text1"/>
              </w:rPr>
              <w:t>Сокращение сроков школьной адаптации</w:t>
            </w:r>
          </w:p>
          <w:p w:rsidR="000B3407" w:rsidRPr="006A0FFE" w:rsidRDefault="000B3407" w:rsidP="00171918">
            <w:pPr>
              <w:pStyle w:val="a7"/>
              <w:numPr>
                <w:ilvl w:val="0"/>
                <w:numId w:val="14"/>
              </w:numPr>
              <w:rPr>
                <w:rFonts w:ascii="Times New Roman" w:hAnsi="Times New Roman"/>
                <w:bCs/>
                <w:color w:val="000000" w:themeColor="text1"/>
              </w:rPr>
            </w:pPr>
            <w:r>
              <w:rPr>
                <w:rFonts w:ascii="Times New Roman" w:hAnsi="Times New Roman"/>
                <w:bCs/>
                <w:color w:val="000000" w:themeColor="text1"/>
              </w:rPr>
              <w:t>Готовность к систематическому обучению</w:t>
            </w:r>
          </w:p>
          <w:p w:rsidR="000B3407" w:rsidRPr="004437F2" w:rsidRDefault="000B3407" w:rsidP="00AF6985">
            <w:pPr>
              <w:pStyle w:val="a7"/>
              <w:rPr>
                <w:rFonts w:ascii="Times New Roman" w:hAnsi="Times New Roman"/>
                <w:bCs/>
                <w:color w:val="000000" w:themeColor="text1"/>
              </w:rPr>
            </w:pPr>
            <w:r>
              <w:rPr>
                <w:rFonts w:ascii="Times New Roman" w:hAnsi="Times New Roman"/>
                <w:bCs/>
                <w:color w:val="000000" w:themeColor="text1"/>
              </w:rPr>
              <w:t>К концу курса дети научатся писать буквы, читать простые слова, освоят простейшие грамматические конструкции в устной речи.</w:t>
            </w:r>
            <w:r w:rsidRPr="0056107C">
              <w:rPr>
                <w:rFonts w:ascii="Times New Roman" w:hAnsi="Times New Roman"/>
                <w:bCs/>
                <w:color w:val="000000" w:themeColor="text1"/>
              </w:rPr>
              <w:t xml:space="preserve"> </w:t>
            </w:r>
          </w:p>
        </w:tc>
      </w:tr>
      <w:tr w:rsidR="000B3407" w:rsidRPr="004437F2" w:rsidTr="000B3407">
        <w:trPr>
          <w:trHeight w:val="3139"/>
        </w:trPr>
        <w:tc>
          <w:tcPr>
            <w:tcW w:w="2553" w:type="dxa"/>
          </w:tcPr>
          <w:p w:rsidR="000B3407" w:rsidRPr="004437F2" w:rsidRDefault="000B3407" w:rsidP="00AF6985">
            <w:pPr>
              <w:spacing w:after="0" w:line="240" w:lineRule="auto"/>
              <w:rPr>
                <w:rFonts w:ascii="Times New Roman" w:hAnsi="Times New Roman" w:cs="Times New Roman"/>
                <w:b/>
                <w:color w:val="000000" w:themeColor="text1"/>
              </w:rPr>
            </w:pPr>
            <w:r w:rsidRPr="004437F2">
              <w:rPr>
                <w:rFonts w:ascii="Times New Roman" w:hAnsi="Times New Roman" w:cs="Times New Roman"/>
                <w:b/>
                <w:color w:val="000000" w:themeColor="text1"/>
              </w:rPr>
              <w:t xml:space="preserve">Дополнительная общеобразовательная общеразвивающая </w:t>
            </w:r>
          </w:p>
          <w:p w:rsidR="000B3407" w:rsidRPr="004437F2" w:rsidRDefault="000B3407" w:rsidP="00AF6985">
            <w:pPr>
              <w:spacing w:after="0" w:line="240" w:lineRule="auto"/>
              <w:rPr>
                <w:rFonts w:ascii="Times New Roman" w:hAnsi="Times New Roman" w:cs="Times New Roman"/>
                <w:b/>
                <w:color w:val="000000" w:themeColor="text1"/>
              </w:rPr>
            </w:pPr>
            <w:r w:rsidRPr="004437F2">
              <w:rPr>
                <w:rFonts w:ascii="Times New Roman" w:hAnsi="Times New Roman" w:cs="Times New Roman"/>
                <w:b/>
                <w:color w:val="000000" w:themeColor="text1"/>
              </w:rPr>
              <w:t>программа</w:t>
            </w:r>
          </w:p>
          <w:p w:rsidR="000B3407" w:rsidRPr="004437F2" w:rsidRDefault="000B3407" w:rsidP="00AF6985">
            <w:pPr>
              <w:spacing w:after="0" w:line="240" w:lineRule="auto"/>
              <w:rPr>
                <w:rFonts w:ascii="Times New Roman" w:hAnsi="Times New Roman" w:cs="Times New Roman"/>
                <w:b/>
                <w:color w:val="000000" w:themeColor="text1"/>
              </w:rPr>
            </w:pPr>
            <w:r w:rsidRPr="004437F2">
              <w:rPr>
                <w:rFonts w:ascii="Times New Roman" w:hAnsi="Times New Roman" w:cs="Times New Roman"/>
                <w:b/>
                <w:color w:val="000000" w:themeColor="text1"/>
              </w:rPr>
              <w:t xml:space="preserve"> «</w:t>
            </w:r>
            <w:r>
              <w:rPr>
                <w:rFonts w:ascii="Times New Roman" w:hAnsi="Times New Roman" w:cs="Times New Roman"/>
                <w:b/>
                <w:color w:val="000000" w:themeColor="text1"/>
              </w:rPr>
              <w:t>За страницами учебников русского языка</w:t>
            </w:r>
            <w:r w:rsidRPr="004437F2">
              <w:rPr>
                <w:rFonts w:ascii="Times New Roman" w:hAnsi="Times New Roman" w:cs="Times New Roman"/>
                <w:b/>
                <w:color w:val="000000" w:themeColor="text1"/>
              </w:rPr>
              <w:t>»</w:t>
            </w:r>
          </w:p>
          <w:p w:rsidR="000B3407" w:rsidRPr="004437F2" w:rsidRDefault="000B3407" w:rsidP="00AF6985">
            <w:pPr>
              <w:spacing w:after="0" w:line="240" w:lineRule="auto"/>
              <w:jc w:val="center"/>
              <w:rPr>
                <w:rFonts w:ascii="Times New Roman" w:hAnsi="Times New Roman" w:cs="Times New Roman"/>
                <w:color w:val="000000" w:themeColor="text1"/>
              </w:rPr>
            </w:pPr>
          </w:p>
        </w:tc>
        <w:tc>
          <w:tcPr>
            <w:tcW w:w="7658" w:type="dxa"/>
          </w:tcPr>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Авторы - составители:</w:t>
            </w:r>
            <w:r w:rsidRPr="004437F2">
              <w:rPr>
                <w:rFonts w:ascii="Times New Roman" w:hAnsi="Times New Roman" w:cs="Times New Roman"/>
                <w:color w:val="000000" w:themeColor="text1"/>
              </w:rPr>
              <w:t xml:space="preserve"> Автор - составитель: </w:t>
            </w:r>
            <w:r>
              <w:rPr>
                <w:rFonts w:ascii="Times New Roman" w:hAnsi="Times New Roman" w:cs="Times New Roman"/>
                <w:color w:val="000000" w:themeColor="text1"/>
              </w:rPr>
              <w:t>Третьякова Н.Ф., учитель русского языка</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 xml:space="preserve">Срок реализации программы </w:t>
            </w:r>
            <w:r w:rsidRPr="004437F2">
              <w:rPr>
                <w:rFonts w:ascii="Times New Roman" w:hAnsi="Times New Roman" w:cs="Times New Roman"/>
                <w:color w:val="000000" w:themeColor="text1"/>
              </w:rPr>
              <w:t>– 1 год</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Возраст детей:</w:t>
            </w:r>
            <w:r>
              <w:rPr>
                <w:rFonts w:ascii="Times New Roman" w:hAnsi="Times New Roman" w:cs="Times New Roman"/>
                <w:color w:val="000000" w:themeColor="text1"/>
              </w:rPr>
              <w:t xml:space="preserve"> 9 класс</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 xml:space="preserve">Цель: </w:t>
            </w:r>
            <w:r>
              <w:rPr>
                <w:rFonts w:ascii="Times New Roman" w:hAnsi="Times New Roman" w:cs="Times New Roman"/>
                <w:color w:val="000000" w:themeColor="text1"/>
              </w:rPr>
              <w:t>Формирование относительной орфографической и пунктационной грамотности обучающихся, что предполагает сознательное усвоение морфологических знаний и применение на их основе орфографических правил.</w:t>
            </w:r>
          </w:p>
          <w:p w:rsidR="000B3407" w:rsidRPr="004437F2" w:rsidRDefault="000B3407" w:rsidP="00AF6985">
            <w:pPr>
              <w:spacing w:after="0" w:line="240" w:lineRule="auto"/>
              <w:rPr>
                <w:rFonts w:ascii="Times New Roman" w:hAnsi="Times New Roman" w:cs="Times New Roman"/>
                <w:bCs/>
                <w:color w:val="000000" w:themeColor="text1"/>
              </w:rPr>
            </w:pPr>
            <w:r w:rsidRPr="004437F2">
              <w:rPr>
                <w:rFonts w:ascii="Times New Roman" w:hAnsi="Times New Roman" w:cs="Times New Roman"/>
                <w:b/>
                <w:color w:val="000000" w:themeColor="text1"/>
              </w:rPr>
              <w:t>Ожидаемый результат:</w:t>
            </w:r>
          </w:p>
          <w:p w:rsidR="000B3407" w:rsidRPr="004437F2" w:rsidRDefault="000B3407" w:rsidP="00AF6985">
            <w:pPr>
              <w:spacing w:after="0" w:line="240" w:lineRule="auto"/>
              <w:rPr>
                <w:rFonts w:ascii="Times New Roman" w:hAnsi="Times New Roman" w:cs="Times New Roman"/>
                <w:bCs/>
                <w:color w:val="000000" w:themeColor="text1"/>
              </w:rPr>
            </w:pPr>
            <w:r w:rsidRPr="004437F2">
              <w:rPr>
                <w:rFonts w:ascii="Times New Roman" w:hAnsi="Times New Roman" w:cs="Times New Roman"/>
                <w:b/>
                <w:bCs/>
                <w:color w:val="000000" w:themeColor="text1"/>
              </w:rPr>
              <w:t>Знать</w:t>
            </w:r>
            <w:r w:rsidRPr="004437F2">
              <w:rPr>
                <w:rFonts w:ascii="Times New Roman" w:hAnsi="Times New Roman" w:cs="Times New Roman"/>
                <w:bCs/>
                <w:color w:val="000000" w:themeColor="text1"/>
              </w:rPr>
              <w:t>:</w:t>
            </w:r>
          </w:p>
          <w:p w:rsidR="000B3407" w:rsidRPr="004437F2" w:rsidRDefault="000B3407" w:rsidP="00171918">
            <w:pPr>
              <w:pStyle w:val="a7"/>
              <w:numPr>
                <w:ilvl w:val="0"/>
                <w:numId w:val="15"/>
              </w:numPr>
              <w:spacing w:after="0" w:line="240" w:lineRule="auto"/>
              <w:rPr>
                <w:rFonts w:ascii="Times New Roman" w:hAnsi="Times New Roman"/>
                <w:bCs/>
                <w:color w:val="000000" w:themeColor="text1"/>
              </w:rPr>
            </w:pPr>
            <w:r>
              <w:rPr>
                <w:rFonts w:ascii="Times New Roman" w:hAnsi="Times New Roman"/>
                <w:bCs/>
                <w:color w:val="000000" w:themeColor="text1"/>
              </w:rPr>
              <w:t>Роль русского языка как национального языка русского народа.</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Основные признаки разговорной речи, научного стиля, языка художественной литературы.</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Основные нормы русского литературного языка.</w:t>
            </w:r>
            <w:r w:rsidRPr="004437F2">
              <w:rPr>
                <w:rFonts w:ascii="Times New Roman" w:hAnsi="Times New Roman" w:cs="Times New Roman"/>
                <w:bCs/>
                <w:color w:val="000000" w:themeColor="text1"/>
              </w:rPr>
              <w:t xml:space="preserve"> </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Основные единицы языка, их признаки.</w:t>
            </w:r>
          </w:p>
          <w:p w:rsidR="000B3407" w:rsidRPr="004437F2" w:rsidRDefault="000B3407" w:rsidP="00AF6985">
            <w:pPr>
              <w:spacing w:after="0" w:line="240" w:lineRule="auto"/>
              <w:rPr>
                <w:rFonts w:ascii="Times New Roman" w:hAnsi="Times New Roman" w:cs="Times New Roman"/>
                <w:b/>
                <w:bCs/>
                <w:color w:val="000000" w:themeColor="text1"/>
              </w:rPr>
            </w:pPr>
            <w:r w:rsidRPr="004437F2">
              <w:rPr>
                <w:rFonts w:ascii="Times New Roman" w:hAnsi="Times New Roman" w:cs="Times New Roman"/>
                <w:b/>
                <w:bCs/>
                <w:color w:val="000000" w:themeColor="text1"/>
              </w:rPr>
              <w:t>Уметь:</w:t>
            </w:r>
          </w:p>
          <w:p w:rsidR="000B3407" w:rsidRPr="004437F2" w:rsidRDefault="000B3407" w:rsidP="00171918">
            <w:pPr>
              <w:pStyle w:val="a7"/>
              <w:numPr>
                <w:ilvl w:val="0"/>
                <w:numId w:val="16"/>
              </w:numPr>
              <w:spacing w:after="0" w:line="240" w:lineRule="auto"/>
              <w:rPr>
                <w:rFonts w:ascii="Times New Roman" w:hAnsi="Times New Roman"/>
                <w:bCs/>
                <w:color w:val="000000" w:themeColor="text1"/>
              </w:rPr>
            </w:pPr>
            <w:r>
              <w:rPr>
                <w:rFonts w:ascii="Times New Roman" w:hAnsi="Times New Roman"/>
                <w:bCs/>
                <w:color w:val="000000" w:themeColor="text1"/>
              </w:rPr>
              <w:t>Правильно строить предложения с однородными членами.</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Уместно использовать предложения с обособленными членами в тексте.</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Опознавать языковые единицы, проводить различные виды их анализа.</w:t>
            </w:r>
          </w:p>
          <w:p w:rsidR="000B3407" w:rsidRPr="004437F2" w:rsidRDefault="000B3407" w:rsidP="00AF6985">
            <w:pPr>
              <w:spacing w:after="0" w:line="240" w:lineRule="auto"/>
              <w:rPr>
                <w:rFonts w:ascii="Times New Roman" w:hAnsi="Times New Roman" w:cs="Times New Roman"/>
                <w:b/>
                <w:bCs/>
                <w:color w:val="000000" w:themeColor="text1"/>
              </w:rPr>
            </w:pPr>
            <w:r w:rsidRPr="004437F2">
              <w:rPr>
                <w:rFonts w:ascii="Times New Roman" w:hAnsi="Times New Roman" w:cs="Times New Roman"/>
                <w:b/>
                <w:bCs/>
                <w:color w:val="000000" w:themeColor="text1"/>
              </w:rPr>
              <w:t>Владеть</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Использовать приобретенные знания и умения в практической деятельности.</w:t>
            </w:r>
          </w:p>
          <w:p w:rsidR="000B3407" w:rsidRPr="004437F2" w:rsidRDefault="000B3407" w:rsidP="00171918">
            <w:pPr>
              <w:pStyle w:val="a7"/>
              <w:numPr>
                <w:ilvl w:val="0"/>
                <w:numId w:val="14"/>
              </w:numPr>
              <w:rPr>
                <w:rFonts w:ascii="Times New Roman" w:hAnsi="Times New Roman"/>
                <w:bCs/>
                <w:color w:val="000000" w:themeColor="text1"/>
              </w:rPr>
            </w:pPr>
            <w:r>
              <w:rPr>
                <w:rFonts w:ascii="Times New Roman" w:hAnsi="Times New Roman"/>
                <w:bCs/>
                <w:color w:val="000000" w:themeColor="text1"/>
              </w:rPr>
              <w:t>Развитие речевой культуры, бережного и сознательного отношения к родному языку.</w:t>
            </w:r>
          </w:p>
        </w:tc>
      </w:tr>
      <w:tr w:rsidR="000B3407" w:rsidRPr="004437F2" w:rsidTr="000B3407">
        <w:trPr>
          <w:trHeight w:val="144"/>
        </w:trPr>
        <w:tc>
          <w:tcPr>
            <w:tcW w:w="10210" w:type="dxa"/>
            <w:gridSpan w:val="2"/>
          </w:tcPr>
          <w:p w:rsidR="000B3407" w:rsidRPr="004437F2" w:rsidRDefault="000B3407" w:rsidP="00AF6985">
            <w:pPr>
              <w:spacing w:after="0" w:line="240" w:lineRule="auto"/>
              <w:rPr>
                <w:rFonts w:ascii="Times New Roman" w:hAnsi="Times New Roman" w:cs="Times New Roman"/>
                <w:b/>
                <w:color w:val="000000" w:themeColor="text1"/>
              </w:rPr>
            </w:pPr>
            <w:r>
              <w:rPr>
                <w:rFonts w:ascii="Times New Roman" w:hAnsi="Times New Roman" w:cs="Times New Roman"/>
                <w:b/>
                <w:i/>
                <w:color w:val="000000" w:themeColor="text1"/>
                <w:sz w:val="28"/>
                <w:szCs w:val="28"/>
              </w:rPr>
              <w:t xml:space="preserve">                                  Естественно-научная</w:t>
            </w:r>
            <w:r w:rsidRPr="00745A2D">
              <w:rPr>
                <w:rFonts w:ascii="Times New Roman" w:hAnsi="Times New Roman" w:cs="Times New Roman"/>
                <w:b/>
                <w:i/>
                <w:color w:val="000000" w:themeColor="text1"/>
                <w:sz w:val="28"/>
                <w:szCs w:val="28"/>
              </w:rPr>
              <w:t xml:space="preserve"> направленность</w:t>
            </w:r>
          </w:p>
        </w:tc>
      </w:tr>
      <w:tr w:rsidR="000B3407" w:rsidRPr="004437F2" w:rsidTr="000B3407">
        <w:trPr>
          <w:trHeight w:val="1501"/>
        </w:trPr>
        <w:tc>
          <w:tcPr>
            <w:tcW w:w="2553" w:type="dxa"/>
            <w:vAlign w:val="center"/>
          </w:tcPr>
          <w:p w:rsidR="000B3407" w:rsidRPr="005B504A" w:rsidRDefault="000B3407" w:rsidP="00AF6985">
            <w:pPr>
              <w:spacing w:after="0" w:line="240" w:lineRule="auto"/>
              <w:jc w:val="both"/>
              <w:rPr>
                <w:rFonts w:ascii="Times New Roman" w:hAnsi="Times New Roman" w:cs="Times New Roman"/>
                <w:b/>
              </w:rPr>
            </w:pPr>
            <w:r w:rsidRPr="005B504A">
              <w:rPr>
                <w:rFonts w:ascii="Times New Roman" w:hAnsi="Times New Roman" w:cs="Times New Roman"/>
                <w:b/>
              </w:rPr>
              <w:t>Дополнительная общеобразовательная общеразвивающая программа «За страницами учебника математики»</w:t>
            </w:r>
          </w:p>
        </w:tc>
        <w:tc>
          <w:tcPr>
            <w:tcW w:w="7658" w:type="dxa"/>
          </w:tcPr>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Авторы - составители:</w:t>
            </w:r>
            <w:r w:rsidRPr="004437F2">
              <w:rPr>
                <w:rFonts w:ascii="Times New Roman" w:hAnsi="Times New Roman" w:cs="Times New Roman"/>
                <w:color w:val="000000" w:themeColor="text1"/>
              </w:rPr>
              <w:t xml:space="preserve"> Автор - составитель: </w:t>
            </w:r>
            <w:r>
              <w:rPr>
                <w:rFonts w:ascii="Times New Roman" w:hAnsi="Times New Roman" w:cs="Times New Roman"/>
                <w:color w:val="000000" w:themeColor="text1"/>
              </w:rPr>
              <w:t>Новикова Е.Д., учитель математики</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 xml:space="preserve">Срок реализации программы </w:t>
            </w:r>
            <w:r w:rsidRPr="004437F2">
              <w:rPr>
                <w:rFonts w:ascii="Times New Roman" w:hAnsi="Times New Roman" w:cs="Times New Roman"/>
                <w:color w:val="000000" w:themeColor="text1"/>
              </w:rPr>
              <w:t>– 1 год</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Возраст детей:</w:t>
            </w:r>
            <w:r>
              <w:rPr>
                <w:rFonts w:ascii="Times New Roman" w:hAnsi="Times New Roman" w:cs="Times New Roman"/>
                <w:color w:val="000000" w:themeColor="text1"/>
              </w:rPr>
              <w:t xml:space="preserve"> 5 класс</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 xml:space="preserve">Цель: </w:t>
            </w:r>
            <w:r>
              <w:rPr>
                <w:rFonts w:ascii="Times New Roman" w:hAnsi="Times New Roman" w:cs="Times New Roman"/>
                <w:color w:val="000000" w:themeColor="text1"/>
              </w:rPr>
              <w:t>Формирование интереса к изучению математики. Раскрытие творческих способностей детей. Интеллектуальное развитие учащихся.</w:t>
            </w:r>
          </w:p>
          <w:p w:rsidR="000B3407" w:rsidRPr="004437F2" w:rsidRDefault="000B3407" w:rsidP="00AF6985">
            <w:pPr>
              <w:spacing w:after="0" w:line="240" w:lineRule="auto"/>
              <w:rPr>
                <w:rFonts w:ascii="Times New Roman" w:hAnsi="Times New Roman" w:cs="Times New Roman"/>
                <w:bCs/>
                <w:color w:val="000000" w:themeColor="text1"/>
              </w:rPr>
            </w:pPr>
            <w:r w:rsidRPr="004437F2">
              <w:rPr>
                <w:rFonts w:ascii="Times New Roman" w:hAnsi="Times New Roman" w:cs="Times New Roman"/>
                <w:b/>
                <w:color w:val="000000" w:themeColor="text1"/>
              </w:rPr>
              <w:t>Ожидаемый результат:</w:t>
            </w:r>
          </w:p>
          <w:p w:rsidR="000B3407" w:rsidRPr="004437F2" w:rsidRDefault="000B3407" w:rsidP="00AF6985">
            <w:pPr>
              <w:spacing w:after="0" w:line="240" w:lineRule="auto"/>
              <w:rPr>
                <w:rFonts w:ascii="Times New Roman" w:hAnsi="Times New Roman" w:cs="Times New Roman"/>
                <w:bCs/>
                <w:color w:val="000000" w:themeColor="text1"/>
              </w:rPr>
            </w:pPr>
            <w:r w:rsidRPr="004437F2">
              <w:rPr>
                <w:rFonts w:ascii="Times New Roman" w:hAnsi="Times New Roman" w:cs="Times New Roman"/>
                <w:b/>
                <w:bCs/>
                <w:color w:val="000000" w:themeColor="text1"/>
              </w:rPr>
              <w:t>Знать</w:t>
            </w:r>
            <w:r w:rsidRPr="004437F2">
              <w:rPr>
                <w:rFonts w:ascii="Times New Roman" w:hAnsi="Times New Roman" w:cs="Times New Roman"/>
                <w:bCs/>
                <w:color w:val="000000" w:themeColor="text1"/>
              </w:rPr>
              <w:t>:</w:t>
            </w:r>
          </w:p>
          <w:p w:rsidR="000B3407" w:rsidRPr="004437F2" w:rsidRDefault="000B3407" w:rsidP="00171918">
            <w:pPr>
              <w:pStyle w:val="a7"/>
              <w:numPr>
                <w:ilvl w:val="0"/>
                <w:numId w:val="15"/>
              </w:numPr>
              <w:spacing w:after="0" w:line="240" w:lineRule="auto"/>
              <w:rPr>
                <w:rFonts w:ascii="Times New Roman" w:hAnsi="Times New Roman"/>
                <w:bCs/>
                <w:color w:val="000000" w:themeColor="text1"/>
              </w:rPr>
            </w:pPr>
            <w:r>
              <w:rPr>
                <w:rFonts w:ascii="Times New Roman" w:hAnsi="Times New Roman"/>
                <w:bCs/>
                <w:color w:val="000000" w:themeColor="text1"/>
              </w:rPr>
              <w:t>Признаки делимости чисел.</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Способы рациональных вычислений.</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Метрическую систему.</w:t>
            </w:r>
            <w:r w:rsidRPr="004437F2">
              <w:rPr>
                <w:rFonts w:ascii="Times New Roman" w:hAnsi="Times New Roman" w:cs="Times New Roman"/>
                <w:bCs/>
                <w:color w:val="000000" w:themeColor="text1"/>
              </w:rPr>
              <w:t xml:space="preserve"> </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Основные признаки и свойства геометрических фигур.</w:t>
            </w:r>
          </w:p>
          <w:p w:rsidR="000B3407" w:rsidRPr="004437F2" w:rsidRDefault="000B3407" w:rsidP="00AF6985">
            <w:pPr>
              <w:spacing w:after="0" w:line="240" w:lineRule="auto"/>
              <w:rPr>
                <w:rFonts w:ascii="Times New Roman" w:hAnsi="Times New Roman" w:cs="Times New Roman"/>
                <w:b/>
                <w:bCs/>
                <w:color w:val="000000" w:themeColor="text1"/>
              </w:rPr>
            </w:pPr>
            <w:r w:rsidRPr="004437F2">
              <w:rPr>
                <w:rFonts w:ascii="Times New Roman" w:hAnsi="Times New Roman" w:cs="Times New Roman"/>
                <w:b/>
                <w:bCs/>
                <w:color w:val="000000" w:themeColor="text1"/>
              </w:rPr>
              <w:t>Уметь:</w:t>
            </w:r>
          </w:p>
          <w:p w:rsidR="000B3407" w:rsidRPr="004437F2" w:rsidRDefault="000B3407" w:rsidP="00171918">
            <w:pPr>
              <w:pStyle w:val="a7"/>
              <w:numPr>
                <w:ilvl w:val="0"/>
                <w:numId w:val="16"/>
              </w:numPr>
              <w:spacing w:after="0" w:line="240" w:lineRule="auto"/>
              <w:rPr>
                <w:rFonts w:ascii="Times New Roman" w:hAnsi="Times New Roman"/>
                <w:bCs/>
                <w:color w:val="000000" w:themeColor="text1"/>
              </w:rPr>
            </w:pPr>
            <w:r>
              <w:rPr>
                <w:rFonts w:ascii="Times New Roman" w:hAnsi="Times New Roman"/>
                <w:bCs/>
                <w:color w:val="000000" w:themeColor="text1"/>
              </w:rPr>
              <w:t>Применять приемы быстрых устных вычислений при решении задач.</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Решать простейшие комбинаторные задачи путем систематического перебора возможных вариантов.</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lastRenderedPageBreak/>
              <w:t>Уметь составлять и решать занимательные задачи.</w:t>
            </w:r>
          </w:p>
          <w:p w:rsidR="000B3407" w:rsidRPr="004437F2" w:rsidRDefault="000B3407" w:rsidP="00AF6985">
            <w:pPr>
              <w:spacing w:after="0" w:line="240" w:lineRule="auto"/>
              <w:rPr>
                <w:rFonts w:ascii="Times New Roman" w:hAnsi="Times New Roman" w:cs="Times New Roman"/>
                <w:b/>
                <w:bCs/>
                <w:color w:val="000000" w:themeColor="text1"/>
              </w:rPr>
            </w:pPr>
            <w:r w:rsidRPr="004437F2">
              <w:rPr>
                <w:rFonts w:ascii="Times New Roman" w:hAnsi="Times New Roman" w:cs="Times New Roman"/>
                <w:b/>
                <w:bCs/>
                <w:color w:val="000000" w:themeColor="text1"/>
              </w:rPr>
              <w:t>Владеть</w:t>
            </w:r>
          </w:p>
          <w:p w:rsidR="000B3407" w:rsidRPr="004437F2" w:rsidRDefault="000B3407" w:rsidP="00171918">
            <w:pPr>
              <w:pStyle w:val="a7"/>
              <w:numPr>
                <w:ilvl w:val="0"/>
                <w:numId w:val="14"/>
              </w:numPr>
              <w:rPr>
                <w:rFonts w:ascii="Times New Roman" w:hAnsi="Times New Roman"/>
                <w:bCs/>
                <w:color w:val="000000" w:themeColor="text1"/>
              </w:rPr>
            </w:pPr>
            <w:r>
              <w:rPr>
                <w:rFonts w:ascii="Times New Roman" w:hAnsi="Times New Roman"/>
                <w:bCs/>
                <w:color w:val="000000" w:themeColor="text1"/>
              </w:rPr>
              <w:t>Применять полученные знания, умения на уроках математики</w:t>
            </w:r>
          </w:p>
        </w:tc>
      </w:tr>
      <w:tr w:rsidR="000B3407" w:rsidRPr="004437F2" w:rsidTr="000B3407">
        <w:trPr>
          <w:trHeight w:val="2659"/>
        </w:trPr>
        <w:tc>
          <w:tcPr>
            <w:tcW w:w="2553" w:type="dxa"/>
            <w:vAlign w:val="center"/>
          </w:tcPr>
          <w:p w:rsidR="000B3407" w:rsidRPr="005B504A" w:rsidRDefault="000B3407" w:rsidP="00AF6985">
            <w:pPr>
              <w:spacing w:after="0" w:line="240" w:lineRule="auto"/>
              <w:jc w:val="both"/>
              <w:rPr>
                <w:rFonts w:ascii="Times New Roman" w:hAnsi="Times New Roman" w:cs="Times New Roman"/>
                <w:b/>
              </w:rPr>
            </w:pPr>
            <w:r w:rsidRPr="005B504A">
              <w:rPr>
                <w:rFonts w:ascii="Times New Roman" w:hAnsi="Times New Roman" w:cs="Times New Roman"/>
                <w:b/>
              </w:rPr>
              <w:lastRenderedPageBreak/>
              <w:t>Дополнительная общеобразовательная общеразвивающая программа «Задачи повышенной сложности по алгебре»</w:t>
            </w:r>
          </w:p>
        </w:tc>
        <w:tc>
          <w:tcPr>
            <w:tcW w:w="7658" w:type="dxa"/>
          </w:tcPr>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Авторы - составители:</w:t>
            </w:r>
            <w:r w:rsidRPr="004437F2">
              <w:rPr>
                <w:rFonts w:ascii="Times New Roman" w:hAnsi="Times New Roman" w:cs="Times New Roman"/>
                <w:color w:val="000000" w:themeColor="text1"/>
              </w:rPr>
              <w:t xml:space="preserve"> Автор - составитель: </w:t>
            </w:r>
            <w:r>
              <w:rPr>
                <w:rFonts w:ascii="Times New Roman" w:hAnsi="Times New Roman" w:cs="Times New Roman"/>
                <w:color w:val="000000" w:themeColor="text1"/>
              </w:rPr>
              <w:t>Смахтина И.Г., учитель математики</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 xml:space="preserve">Срок реализации программы </w:t>
            </w:r>
            <w:r w:rsidRPr="004437F2">
              <w:rPr>
                <w:rFonts w:ascii="Times New Roman" w:hAnsi="Times New Roman" w:cs="Times New Roman"/>
                <w:color w:val="000000" w:themeColor="text1"/>
              </w:rPr>
              <w:t>– 1 год</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Возраст детей:</w:t>
            </w:r>
            <w:r>
              <w:rPr>
                <w:rFonts w:ascii="Times New Roman" w:hAnsi="Times New Roman" w:cs="Times New Roman"/>
                <w:color w:val="000000" w:themeColor="text1"/>
              </w:rPr>
              <w:t xml:space="preserve"> 7 класс</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 xml:space="preserve">Цель: </w:t>
            </w:r>
            <w:r>
              <w:rPr>
                <w:rFonts w:ascii="Times New Roman" w:hAnsi="Times New Roman" w:cs="Times New Roman"/>
                <w:color w:val="000000" w:themeColor="text1"/>
              </w:rPr>
              <w:t>Формирование интереса к изучению предмета. Формирование пространственного воображения и графической культуры. Адаптация к переходу детей в старшее звено обучения, имеющее профильную направленность.</w:t>
            </w:r>
          </w:p>
          <w:p w:rsidR="000B3407" w:rsidRPr="004437F2" w:rsidRDefault="000B3407" w:rsidP="00AF6985">
            <w:pPr>
              <w:spacing w:after="0" w:line="240" w:lineRule="auto"/>
              <w:rPr>
                <w:rFonts w:ascii="Times New Roman" w:hAnsi="Times New Roman" w:cs="Times New Roman"/>
                <w:bCs/>
                <w:color w:val="000000" w:themeColor="text1"/>
              </w:rPr>
            </w:pPr>
            <w:r w:rsidRPr="004437F2">
              <w:rPr>
                <w:rFonts w:ascii="Times New Roman" w:hAnsi="Times New Roman" w:cs="Times New Roman"/>
                <w:b/>
                <w:color w:val="000000" w:themeColor="text1"/>
              </w:rPr>
              <w:t>Ожидаемый результат:</w:t>
            </w:r>
          </w:p>
          <w:p w:rsidR="000B3407" w:rsidRPr="004437F2" w:rsidRDefault="000B3407" w:rsidP="00AF6985">
            <w:pPr>
              <w:spacing w:after="0" w:line="240" w:lineRule="auto"/>
              <w:rPr>
                <w:rFonts w:ascii="Times New Roman" w:hAnsi="Times New Roman" w:cs="Times New Roman"/>
                <w:bCs/>
                <w:color w:val="000000" w:themeColor="text1"/>
              </w:rPr>
            </w:pPr>
            <w:r w:rsidRPr="004437F2">
              <w:rPr>
                <w:rFonts w:ascii="Times New Roman" w:hAnsi="Times New Roman" w:cs="Times New Roman"/>
                <w:b/>
                <w:bCs/>
                <w:color w:val="000000" w:themeColor="text1"/>
              </w:rPr>
              <w:t>Знать</w:t>
            </w:r>
            <w:r w:rsidRPr="004437F2">
              <w:rPr>
                <w:rFonts w:ascii="Times New Roman" w:hAnsi="Times New Roman" w:cs="Times New Roman"/>
                <w:bCs/>
                <w:color w:val="000000" w:themeColor="text1"/>
              </w:rPr>
              <w:t>:</w:t>
            </w:r>
          </w:p>
          <w:p w:rsidR="000B3407" w:rsidRPr="004437F2" w:rsidRDefault="000B3407" w:rsidP="00171918">
            <w:pPr>
              <w:pStyle w:val="a7"/>
              <w:numPr>
                <w:ilvl w:val="0"/>
                <w:numId w:val="15"/>
              </w:numPr>
              <w:spacing w:after="0" w:line="240" w:lineRule="auto"/>
              <w:rPr>
                <w:rFonts w:ascii="Times New Roman" w:hAnsi="Times New Roman"/>
                <w:bCs/>
                <w:color w:val="000000" w:themeColor="text1"/>
              </w:rPr>
            </w:pPr>
            <w:r>
              <w:rPr>
                <w:rFonts w:ascii="Times New Roman" w:hAnsi="Times New Roman"/>
                <w:bCs/>
                <w:color w:val="000000" w:themeColor="text1"/>
              </w:rPr>
              <w:t>Распознавать плоские геометрические фигуры..</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Способы рациональных вычислений логических задач.</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Метрическую систему.</w:t>
            </w:r>
            <w:r w:rsidRPr="004437F2">
              <w:rPr>
                <w:rFonts w:ascii="Times New Roman" w:hAnsi="Times New Roman" w:cs="Times New Roman"/>
                <w:bCs/>
                <w:color w:val="000000" w:themeColor="text1"/>
              </w:rPr>
              <w:t xml:space="preserve"> </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Основные признаки и свойства геометрических фигур.</w:t>
            </w:r>
          </w:p>
          <w:p w:rsidR="000B3407" w:rsidRPr="004437F2" w:rsidRDefault="000B3407" w:rsidP="00AF6985">
            <w:pPr>
              <w:spacing w:after="0" w:line="240" w:lineRule="auto"/>
              <w:rPr>
                <w:rFonts w:ascii="Times New Roman" w:hAnsi="Times New Roman" w:cs="Times New Roman"/>
                <w:b/>
                <w:bCs/>
                <w:color w:val="000000" w:themeColor="text1"/>
              </w:rPr>
            </w:pPr>
            <w:r w:rsidRPr="004437F2">
              <w:rPr>
                <w:rFonts w:ascii="Times New Roman" w:hAnsi="Times New Roman" w:cs="Times New Roman"/>
                <w:b/>
                <w:bCs/>
                <w:color w:val="000000" w:themeColor="text1"/>
              </w:rPr>
              <w:t>Уметь:</w:t>
            </w:r>
          </w:p>
          <w:p w:rsidR="000B3407" w:rsidRPr="004437F2" w:rsidRDefault="000B3407" w:rsidP="00171918">
            <w:pPr>
              <w:pStyle w:val="a7"/>
              <w:numPr>
                <w:ilvl w:val="0"/>
                <w:numId w:val="16"/>
              </w:numPr>
              <w:spacing w:after="0" w:line="240" w:lineRule="auto"/>
              <w:rPr>
                <w:rFonts w:ascii="Times New Roman" w:hAnsi="Times New Roman"/>
                <w:bCs/>
                <w:color w:val="000000" w:themeColor="text1"/>
              </w:rPr>
            </w:pPr>
            <w:r>
              <w:rPr>
                <w:rFonts w:ascii="Times New Roman" w:hAnsi="Times New Roman"/>
                <w:bCs/>
                <w:color w:val="000000" w:themeColor="text1"/>
              </w:rPr>
              <w:t>Применять приемы быстрых устных вычислений при решении задач.</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Решать простейшие комбинаторные задачи путем систематического перебора возможных вариантов.</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Уметь составлять и решать занимательные задачи.</w:t>
            </w:r>
          </w:p>
          <w:p w:rsidR="000B3407" w:rsidRPr="004437F2" w:rsidRDefault="000B3407" w:rsidP="00AF6985">
            <w:pPr>
              <w:spacing w:after="0" w:line="240" w:lineRule="auto"/>
              <w:rPr>
                <w:rFonts w:ascii="Times New Roman" w:hAnsi="Times New Roman" w:cs="Times New Roman"/>
                <w:b/>
                <w:bCs/>
                <w:color w:val="000000" w:themeColor="text1"/>
              </w:rPr>
            </w:pPr>
            <w:r w:rsidRPr="004437F2">
              <w:rPr>
                <w:rFonts w:ascii="Times New Roman" w:hAnsi="Times New Roman" w:cs="Times New Roman"/>
                <w:b/>
                <w:bCs/>
                <w:color w:val="000000" w:themeColor="text1"/>
              </w:rPr>
              <w:t>Владеть</w:t>
            </w:r>
          </w:p>
          <w:p w:rsidR="000B3407" w:rsidRPr="004437F2" w:rsidRDefault="000B3407" w:rsidP="00171918">
            <w:pPr>
              <w:pStyle w:val="a7"/>
              <w:numPr>
                <w:ilvl w:val="0"/>
                <w:numId w:val="14"/>
              </w:numPr>
              <w:rPr>
                <w:rFonts w:ascii="Times New Roman" w:hAnsi="Times New Roman"/>
                <w:bCs/>
                <w:color w:val="000000" w:themeColor="text1"/>
              </w:rPr>
            </w:pPr>
            <w:r>
              <w:rPr>
                <w:rFonts w:ascii="Times New Roman" w:hAnsi="Times New Roman"/>
                <w:bCs/>
                <w:color w:val="000000" w:themeColor="text1"/>
              </w:rPr>
              <w:t>Применять полученные знания, умения на уроках математики</w:t>
            </w:r>
          </w:p>
        </w:tc>
      </w:tr>
      <w:tr w:rsidR="000B3407" w:rsidRPr="004437F2" w:rsidTr="000B3407">
        <w:trPr>
          <w:trHeight w:val="2659"/>
        </w:trPr>
        <w:tc>
          <w:tcPr>
            <w:tcW w:w="2553" w:type="dxa"/>
            <w:vAlign w:val="center"/>
          </w:tcPr>
          <w:p w:rsidR="000B3407" w:rsidRPr="005B504A" w:rsidRDefault="000B3407" w:rsidP="00AF6985">
            <w:pPr>
              <w:spacing w:after="0" w:line="240" w:lineRule="auto"/>
              <w:jc w:val="both"/>
              <w:rPr>
                <w:rFonts w:ascii="Times New Roman" w:hAnsi="Times New Roman" w:cs="Times New Roman"/>
                <w:b/>
              </w:rPr>
            </w:pPr>
            <w:r w:rsidRPr="005B504A">
              <w:rPr>
                <w:rFonts w:ascii="Times New Roman" w:hAnsi="Times New Roman" w:cs="Times New Roman"/>
                <w:b/>
              </w:rPr>
              <w:t>Дополнительная общеобразовательная общеразвивающая программа «За страницами учебника геометрии»</w:t>
            </w:r>
          </w:p>
        </w:tc>
        <w:tc>
          <w:tcPr>
            <w:tcW w:w="7658" w:type="dxa"/>
          </w:tcPr>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Авторы - составители:</w:t>
            </w:r>
            <w:r w:rsidRPr="004437F2">
              <w:rPr>
                <w:rFonts w:ascii="Times New Roman" w:hAnsi="Times New Roman" w:cs="Times New Roman"/>
                <w:color w:val="000000" w:themeColor="text1"/>
              </w:rPr>
              <w:t xml:space="preserve"> Автор - составитель: </w:t>
            </w:r>
            <w:r>
              <w:rPr>
                <w:rFonts w:ascii="Times New Roman" w:hAnsi="Times New Roman" w:cs="Times New Roman"/>
                <w:color w:val="000000" w:themeColor="text1"/>
              </w:rPr>
              <w:t>Абельдинова Е.А., учитель математики</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 xml:space="preserve">Срок реализации программы </w:t>
            </w:r>
            <w:r w:rsidRPr="004437F2">
              <w:rPr>
                <w:rFonts w:ascii="Times New Roman" w:hAnsi="Times New Roman" w:cs="Times New Roman"/>
                <w:color w:val="000000" w:themeColor="text1"/>
              </w:rPr>
              <w:t>– 1 год</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Возраст детей:</w:t>
            </w:r>
            <w:r>
              <w:rPr>
                <w:rFonts w:ascii="Times New Roman" w:hAnsi="Times New Roman" w:cs="Times New Roman"/>
                <w:color w:val="000000" w:themeColor="text1"/>
              </w:rPr>
              <w:t xml:space="preserve"> 8 класс</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 xml:space="preserve">Цель: </w:t>
            </w:r>
            <w:r>
              <w:rPr>
                <w:rFonts w:ascii="Times New Roman" w:hAnsi="Times New Roman" w:cs="Times New Roman"/>
                <w:color w:val="000000" w:themeColor="text1"/>
              </w:rPr>
              <w:t>Расширение и углубление знаний по программе курса геометрии 8 класса.</w:t>
            </w:r>
          </w:p>
          <w:p w:rsidR="000B3407" w:rsidRPr="004437F2" w:rsidRDefault="000B3407" w:rsidP="00AF6985">
            <w:pPr>
              <w:spacing w:after="0" w:line="240" w:lineRule="auto"/>
              <w:rPr>
                <w:rFonts w:ascii="Times New Roman" w:hAnsi="Times New Roman" w:cs="Times New Roman"/>
                <w:bCs/>
                <w:color w:val="000000" w:themeColor="text1"/>
              </w:rPr>
            </w:pPr>
            <w:r w:rsidRPr="004437F2">
              <w:rPr>
                <w:rFonts w:ascii="Times New Roman" w:hAnsi="Times New Roman" w:cs="Times New Roman"/>
                <w:b/>
                <w:color w:val="000000" w:themeColor="text1"/>
              </w:rPr>
              <w:t>Ожидаемый результат:</w:t>
            </w:r>
          </w:p>
          <w:p w:rsidR="000B3407" w:rsidRPr="004437F2" w:rsidRDefault="000B3407" w:rsidP="00AF6985">
            <w:pPr>
              <w:spacing w:after="0" w:line="240" w:lineRule="auto"/>
              <w:rPr>
                <w:rFonts w:ascii="Times New Roman" w:hAnsi="Times New Roman" w:cs="Times New Roman"/>
                <w:bCs/>
                <w:color w:val="000000" w:themeColor="text1"/>
              </w:rPr>
            </w:pPr>
            <w:r w:rsidRPr="004437F2">
              <w:rPr>
                <w:rFonts w:ascii="Times New Roman" w:hAnsi="Times New Roman" w:cs="Times New Roman"/>
                <w:b/>
                <w:bCs/>
                <w:color w:val="000000" w:themeColor="text1"/>
              </w:rPr>
              <w:t>Знать</w:t>
            </w:r>
            <w:r w:rsidRPr="004437F2">
              <w:rPr>
                <w:rFonts w:ascii="Times New Roman" w:hAnsi="Times New Roman" w:cs="Times New Roman"/>
                <w:bCs/>
                <w:color w:val="000000" w:themeColor="text1"/>
              </w:rPr>
              <w:t>:</w:t>
            </w:r>
          </w:p>
          <w:p w:rsidR="000B3407" w:rsidRPr="004437F2" w:rsidRDefault="000B3407" w:rsidP="00171918">
            <w:pPr>
              <w:pStyle w:val="a7"/>
              <w:numPr>
                <w:ilvl w:val="0"/>
                <w:numId w:val="15"/>
              </w:numPr>
              <w:spacing w:after="0" w:line="240" w:lineRule="auto"/>
              <w:rPr>
                <w:rFonts w:ascii="Times New Roman" w:hAnsi="Times New Roman"/>
                <w:bCs/>
                <w:color w:val="000000" w:themeColor="text1"/>
              </w:rPr>
            </w:pPr>
            <w:r>
              <w:rPr>
                <w:rFonts w:ascii="Times New Roman" w:hAnsi="Times New Roman"/>
                <w:bCs/>
                <w:color w:val="000000" w:themeColor="text1"/>
              </w:rPr>
              <w:t>Знать понятия и термины, относящиеся к основным геометрическим фигурам.</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Строить чертежи, соответствующие условию задачи.</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Решать задачи на доказательство, вычисления, построения.</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Знать теоремы и уметь применять  их на практике.</w:t>
            </w:r>
          </w:p>
          <w:p w:rsidR="000B3407" w:rsidRPr="004437F2" w:rsidRDefault="000B3407" w:rsidP="00AF6985">
            <w:pPr>
              <w:spacing w:after="0" w:line="240" w:lineRule="auto"/>
              <w:rPr>
                <w:rFonts w:ascii="Times New Roman" w:hAnsi="Times New Roman" w:cs="Times New Roman"/>
                <w:b/>
                <w:bCs/>
                <w:color w:val="000000" w:themeColor="text1"/>
              </w:rPr>
            </w:pPr>
            <w:r w:rsidRPr="004437F2">
              <w:rPr>
                <w:rFonts w:ascii="Times New Roman" w:hAnsi="Times New Roman" w:cs="Times New Roman"/>
                <w:b/>
                <w:bCs/>
                <w:color w:val="000000" w:themeColor="text1"/>
              </w:rPr>
              <w:t>Уметь:</w:t>
            </w:r>
          </w:p>
          <w:p w:rsidR="000B3407" w:rsidRPr="004437F2" w:rsidRDefault="000B3407" w:rsidP="00171918">
            <w:pPr>
              <w:pStyle w:val="a7"/>
              <w:numPr>
                <w:ilvl w:val="0"/>
                <w:numId w:val="16"/>
              </w:numPr>
              <w:spacing w:after="0" w:line="240" w:lineRule="auto"/>
              <w:rPr>
                <w:rFonts w:ascii="Times New Roman" w:hAnsi="Times New Roman"/>
                <w:bCs/>
                <w:color w:val="000000" w:themeColor="text1"/>
              </w:rPr>
            </w:pPr>
            <w:r>
              <w:rPr>
                <w:rFonts w:ascii="Times New Roman" w:hAnsi="Times New Roman"/>
                <w:bCs/>
                <w:color w:val="000000" w:themeColor="text1"/>
              </w:rPr>
              <w:t>Находить на чертеже параллелограмм, прямоугольник, квадрат, ромб, трапецию.</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Изображать различные случаи взаимного расположения двух окружностей.</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Изображать треугольники, вершины которых лежат на данной окружности.</w:t>
            </w:r>
          </w:p>
          <w:p w:rsidR="000B3407" w:rsidRPr="004437F2" w:rsidRDefault="000B3407" w:rsidP="00AF6985">
            <w:pPr>
              <w:spacing w:after="0" w:line="240" w:lineRule="auto"/>
              <w:rPr>
                <w:rFonts w:ascii="Times New Roman" w:hAnsi="Times New Roman" w:cs="Times New Roman"/>
                <w:b/>
                <w:bCs/>
                <w:color w:val="000000" w:themeColor="text1"/>
              </w:rPr>
            </w:pPr>
            <w:r w:rsidRPr="004437F2">
              <w:rPr>
                <w:rFonts w:ascii="Times New Roman" w:hAnsi="Times New Roman" w:cs="Times New Roman"/>
                <w:b/>
                <w:bCs/>
                <w:color w:val="000000" w:themeColor="text1"/>
              </w:rPr>
              <w:t>Владеть</w:t>
            </w:r>
          </w:p>
          <w:p w:rsidR="000B3407" w:rsidRPr="004437F2" w:rsidRDefault="000B3407" w:rsidP="00171918">
            <w:pPr>
              <w:pStyle w:val="a7"/>
              <w:numPr>
                <w:ilvl w:val="0"/>
                <w:numId w:val="14"/>
              </w:numPr>
              <w:rPr>
                <w:rFonts w:ascii="Times New Roman" w:hAnsi="Times New Roman"/>
                <w:bCs/>
                <w:color w:val="000000" w:themeColor="text1"/>
              </w:rPr>
            </w:pPr>
            <w:r>
              <w:rPr>
                <w:rFonts w:ascii="Times New Roman" w:hAnsi="Times New Roman"/>
                <w:bCs/>
                <w:color w:val="000000" w:themeColor="text1"/>
              </w:rPr>
              <w:t>Применять полученные знания, умения на уроках геометрии.</w:t>
            </w:r>
          </w:p>
        </w:tc>
      </w:tr>
      <w:tr w:rsidR="000B3407" w:rsidRPr="004437F2" w:rsidTr="000B3407">
        <w:trPr>
          <w:trHeight w:val="791"/>
        </w:trPr>
        <w:tc>
          <w:tcPr>
            <w:tcW w:w="2553" w:type="dxa"/>
            <w:vAlign w:val="center"/>
          </w:tcPr>
          <w:p w:rsidR="000B3407" w:rsidRPr="005B504A" w:rsidRDefault="000B3407" w:rsidP="00AF6985">
            <w:pPr>
              <w:spacing w:after="0" w:line="240" w:lineRule="auto"/>
              <w:jc w:val="both"/>
              <w:rPr>
                <w:rFonts w:ascii="Times New Roman" w:hAnsi="Times New Roman" w:cs="Times New Roman"/>
                <w:b/>
              </w:rPr>
            </w:pPr>
            <w:r w:rsidRPr="005B504A">
              <w:rPr>
                <w:rFonts w:ascii="Times New Roman" w:hAnsi="Times New Roman" w:cs="Times New Roman"/>
                <w:b/>
              </w:rPr>
              <w:t>Дополнительная общеобразовательная общеразвивающая программа «Решение задач повышенной сложности по математике»</w:t>
            </w:r>
          </w:p>
        </w:tc>
        <w:tc>
          <w:tcPr>
            <w:tcW w:w="7658" w:type="dxa"/>
          </w:tcPr>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Авторы - составители:</w:t>
            </w:r>
            <w:r w:rsidRPr="004437F2">
              <w:rPr>
                <w:rFonts w:ascii="Times New Roman" w:hAnsi="Times New Roman" w:cs="Times New Roman"/>
                <w:color w:val="000000" w:themeColor="text1"/>
              </w:rPr>
              <w:t xml:space="preserve"> Автор - составитель: </w:t>
            </w:r>
            <w:r>
              <w:rPr>
                <w:rFonts w:ascii="Times New Roman" w:hAnsi="Times New Roman" w:cs="Times New Roman"/>
                <w:color w:val="000000" w:themeColor="text1"/>
              </w:rPr>
              <w:t>Салькова М.Г., учитель математики</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 xml:space="preserve">Срок реализации программы </w:t>
            </w:r>
            <w:r w:rsidRPr="004437F2">
              <w:rPr>
                <w:rFonts w:ascii="Times New Roman" w:hAnsi="Times New Roman" w:cs="Times New Roman"/>
                <w:color w:val="000000" w:themeColor="text1"/>
              </w:rPr>
              <w:t>– 1 год</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Возраст детей:</w:t>
            </w:r>
            <w:r>
              <w:rPr>
                <w:rFonts w:ascii="Times New Roman" w:hAnsi="Times New Roman" w:cs="Times New Roman"/>
                <w:color w:val="000000" w:themeColor="text1"/>
              </w:rPr>
              <w:t xml:space="preserve"> 7 класс</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 xml:space="preserve">Цель: </w:t>
            </w:r>
            <w:r>
              <w:rPr>
                <w:rFonts w:ascii="Times New Roman" w:hAnsi="Times New Roman" w:cs="Times New Roman"/>
                <w:color w:val="000000" w:themeColor="text1"/>
              </w:rPr>
              <w:t>Научить решать и работать  с задачей. Анализировать каждую задачу  и процесс ее решения, выделяя из него общие приемы и способы.</w:t>
            </w:r>
          </w:p>
          <w:p w:rsidR="000B3407" w:rsidRPr="004437F2" w:rsidRDefault="000B3407" w:rsidP="00AF6985">
            <w:pPr>
              <w:spacing w:after="0" w:line="240" w:lineRule="auto"/>
              <w:rPr>
                <w:rFonts w:ascii="Times New Roman" w:hAnsi="Times New Roman" w:cs="Times New Roman"/>
                <w:bCs/>
                <w:color w:val="000000" w:themeColor="text1"/>
              </w:rPr>
            </w:pPr>
            <w:r w:rsidRPr="004437F2">
              <w:rPr>
                <w:rFonts w:ascii="Times New Roman" w:hAnsi="Times New Roman" w:cs="Times New Roman"/>
                <w:b/>
                <w:color w:val="000000" w:themeColor="text1"/>
              </w:rPr>
              <w:t>Ожидаемый результат:</w:t>
            </w:r>
          </w:p>
          <w:p w:rsidR="000B3407" w:rsidRPr="004437F2" w:rsidRDefault="000B3407" w:rsidP="00AF6985">
            <w:pPr>
              <w:spacing w:after="0" w:line="240" w:lineRule="auto"/>
              <w:rPr>
                <w:rFonts w:ascii="Times New Roman" w:hAnsi="Times New Roman" w:cs="Times New Roman"/>
                <w:bCs/>
                <w:color w:val="000000" w:themeColor="text1"/>
              </w:rPr>
            </w:pPr>
            <w:r w:rsidRPr="004437F2">
              <w:rPr>
                <w:rFonts w:ascii="Times New Roman" w:hAnsi="Times New Roman" w:cs="Times New Roman"/>
                <w:b/>
                <w:bCs/>
                <w:color w:val="000000" w:themeColor="text1"/>
              </w:rPr>
              <w:t>Знать</w:t>
            </w:r>
            <w:r w:rsidRPr="004437F2">
              <w:rPr>
                <w:rFonts w:ascii="Times New Roman" w:hAnsi="Times New Roman" w:cs="Times New Roman"/>
                <w:bCs/>
                <w:color w:val="000000" w:themeColor="text1"/>
              </w:rPr>
              <w:t>:</w:t>
            </w:r>
          </w:p>
          <w:p w:rsidR="000B3407" w:rsidRPr="004437F2" w:rsidRDefault="000B3407" w:rsidP="00171918">
            <w:pPr>
              <w:pStyle w:val="a7"/>
              <w:numPr>
                <w:ilvl w:val="0"/>
                <w:numId w:val="15"/>
              </w:numPr>
              <w:spacing w:after="0" w:line="240" w:lineRule="auto"/>
              <w:rPr>
                <w:rFonts w:ascii="Times New Roman" w:hAnsi="Times New Roman"/>
                <w:bCs/>
                <w:color w:val="000000" w:themeColor="text1"/>
              </w:rPr>
            </w:pPr>
            <w:r>
              <w:rPr>
                <w:rFonts w:ascii="Times New Roman" w:hAnsi="Times New Roman"/>
                <w:bCs/>
                <w:color w:val="000000" w:themeColor="text1"/>
              </w:rPr>
              <w:lastRenderedPageBreak/>
              <w:t>Знать понятия и термины алгоритма,.относящиеся к основным геометрическим фигурам.</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Строить чертежи, соответствующие условию задачи.</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Решать задачи на доказательство, вычисления, построения.</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Знать теоремы и уметь применять  их на практике.</w:t>
            </w:r>
          </w:p>
          <w:p w:rsidR="000B3407" w:rsidRPr="004437F2" w:rsidRDefault="000B3407" w:rsidP="00AF6985">
            <w:pPr>
              <w:spacing w:after="0" w:line="240" w:lineRule="auto"/>
              <w:rPr>
                <w:rFonts w:ascii="Times New Roman" w:hAnsi="Times New Roman" w:cs="Times New Roman"/>
                <w:b/>
                <w:bCs/>
                <w:color w:val="000000" w:themeColor="text1"/>
              </w:rPr>
            </w:pPr>
            <w:r w:rsidRPr="004437F2">
              <w:rPr>
                <w:rFonts w:ascii="Times New Roman" w:hAnsi="Times New Roman" w:cs="Times New Roman"/>
                <w:b/>
                <w:bCs/>
                <w:color w:val="000000" w:themeColor="text1"/>
              </w:rPr>
              <w:t>Уметь:</w:t>
            </w:r>
          </w:p>
          <w:p w:rsidR="000B3407" w:rsidRPr="004437F2" w:rsidRDefault="000B3407" w:rsidP="00171918">
            <w:pPr>
              <w:pStyle w:val="a7"/>
              <w:numPr>
                <w:ilvl w:val="0"/>
                <w:numId w:val="16"/>
              </w:numPr>
              <w:spacing w:after="0" w:line="240" w:lineRule="auto"/>
              <w:rPr>
                <w:rFonts w:ascii="Times New Roman" w:hAnsi="Times New Roman"/>
                <w:bCs/>
                <w:color w:val="000000" w:themeColor="text1"/>
              </w:rPr>
            </w:pPr>
            <w:r>
              <w:rPr>
                <w:rFonts w:ascii="Times New Roman" w:hAnsi="Times New Roman"/>
                <w:bCs/>
                <w:color w:val="000000" w:themeColor="text1"/>
              </w:rPr>
              <w:t>Находить на чертеже параллелограмм, прямоугольник, квадрат, ромб, трапецию.</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Изображать различные случаи взаимного расположения двух окружностей.</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Изображать треугольники, вершины которых лежат на данной окружности.</w:t>
            </w:r>
          </w:p>
          <w:p w:rsidR="000B3407" w:rsidRPr="004437F2" w:rsidRDefault="000B3407" w:rsidP="00AF6985">
            <w:pPr>
              <w:spacing w:after="0" w:line="240" w:lineRule="auto"/>
              <w:rPr>
                <w:rFonts w:ascii="Times New Roman" w:hAnsi="Times New Roman" w:cs="Times New Roman"/>
                <w:b/>
                <w:bCs/>
                <w:color w:val="000000" w:themeColor="text1"/>
              </w:rPr>
            </w:pPr>
            <w:r w:rsidRPr="004437F2">
              <w:rPr>
                <w:rFonts w:ascii="Times New Roman" w:hAnsi="Times New Roman" w:cs="Times New Roman"/>
                <w:b/>
                <w:bCs/>
                <w:color w:val="000000" w:themeColor="text1"/>
              </w:rPr>
              <w:t>Владеть</w:t>
            </w:r>
          </w:p>
          <w:p w:rsidR="000B3407" w:rsidRPr="004437F2" w:rsidRDefault="000B3407" w:rsidP="00171918">
            <w:pPr>
              <w:pStyle w:val="a7"/>
              <w:numPr>
                <w:ilvl w:val="0"/>
                <w:numId w:val="14"/>
              </w:numPr>
              <w:rPr>
                <w:rFonts w:ascii="Times New Roman" w:hAnsi="Times New Roman"/>
                <w:bCs/>
                <w:color w:val="000000" w:themeColor="text1"/>
              </w:rPr>
            </w:pPr>
            <w:r>
              <w:rPr>
                <w:rFonts w:ascii="Times New Roman" w:hAnsi="Times New Roman"/>
                <w:bCs/>
                <w:color w:val="000000" w:themeColor="text1"/>
              </w:rPr>
              <w:t>Применять полученные знания, умения на уроках геометрии.</w:t>
            </w:r>
          </w:p>
        </w:tc>
      </w:tr>
      <w:tr w:rsidR="000B3407" w:rsidRPr="004437F2" w:rsidTr="000B3407">
        <w:trPr>
          <w:trHeight w:val="65"/>
        </w:trPr>
        <w:tc>
          <w:tcPr>
            <w:tcW w:w="2553" w:type="dxa"/>
            <w:vAlign w:val="center"/>
          </w:tcPr>
          <w:p w:rsidR="000B3407" w:rsidRPr="005B504A" w:rsidRDefault="000B3407" w:rsidP="00AF6985">
            <w:pPr>
              <w:spacing w:after="0" w:line="240" w:lineRule="auto"/>
              <w:jc w:val="both"/>
              <w:rPr>
                <w:rFonts w:ascii="Times New Roman" w:hAnsi="Times New Roman" w:cs="Times New Roman"/>
                <w:b/>
              </w:rPr>
            </w:pPr>
            <w:r w:rsidRPr="005B504A">
              <w:rPr>
                <w:rFonts w:ascii="Times New Roman" w:hAnsi="Times New Roman" w:cs="Times New Roman"/>
                <w:b/>
              </w:rPr>
              <w:lastRenderedPageBreak/>
              <w:t>Дополнительная общеобразовательная общеразвивающая программа «Решение нестандартных задач по математике»</w:t>
            </w:r>
          </w:p>
        </w:tc>
        <w:tc>
          <w:tcPr>
            <w:tcW w:w="7658" w:type="dxa"/>
          </w:tcPr>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Авторы - составители:</w:t>
            </w:r>
            <w:r w:rsidRPr="004437F2">
              <w:rPr>
                <w:rFonts w:ascii="Times New Roman" w:hAnsi="Times New Roman" w:cs="Times New Roman"/>
                <w:color w:val="000000" w:themeColor="text1"/>
              </w:rPr>
              <w:t xml:space="preserve"> Автор - составитель: </w:t>
            </w:r>
            <w:r>
              <w:rPr>
                <w:rFonts w:ascii="Times New Roman" w:hAnsi="Times New Roman" w:cs="Times New Roman"/>
                <w:color w:val="000000" w:themeColor="text1"/>
              </w:rPr>
              <w:t>Горбачева Л.И., учитель математики</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 xml:space="preserve">Срок реализации программы </w:t>
            </w:r>
            <w:r w:rsidRPr="004437F2">
              <w:rPr>
                <w:rFonts w:ascii="Times New Roman" w:hAnsi="Times New Roman" w:cs="Times New Roman"/>
                <w:color w:val="000000" w:themeColor="text1"/>
              </w:rPr>
              <w:t>– 1 год</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Возраст детей:</w:t>
            </w:r>
            <w:r>
              <w:rPr>
                <w:rFonts w:ascii="Times New Roman" w:hAnsi="Times New Roman" w:cs="Times New Roman"/>
                <w:color w:val="000000" w:themeColor="text1"/>
              </w:rPr>
              <w:t xml:space="preserve"> 9 класс</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 xml:space="preserve">Цель: </w:t>
            </w:r>
            <w:r>
              <w:rPr>
                <w:rFonts w:ascii="Times New Roman" w:hAnsi="Times New Roman" w:cs="Times New Roman"/>
                <w:color w:val="000000" w:themeColor="text1"/>
              </w:rPr>
              <w:t>Расширение и углубление знаний по программе курса математики 9 класса. Создание алгоритма решения текстовых задач. Развитие математических, интеллектуальных способностей.</w:t>
            </w:r>
          </w:p>
          <w:p w:rsidR="000B3407" w:rsidRPr="004437F2" w:rsidRDefault="000B3407" w:rsidP="00AF6985">
            <w:pPr>
              <w:spacing w:after="0" w:line="240" w:lineRule="auto"/>
              <w:rPr>
                <w:rFonts w:ascii="Times New Roman" w:hAnsi="Times New Roman" w:cs="Times New Roman"/>
                <w:bCs/>
                <w:color w:val="000000" w:themeColor="text1"/>
              </w:rPr>
            </w:pPr>
            <w:r w:rsidRPr="004437F2">
              <w:rPr>
                <w:rFonts w:ascii="Times New Roman" w:hAnsi="Times New Roman" w:cs="Times New Roman"/>
                <w:b/>
                <w:color w:val="000000" w:themeColor="text1"/>
              </w:rPr>
              <w:t>Ожидаемый результат:</w:t>
            </w:r>
          </w:p>
          <w:p w:rsidR="000B3407" w:rsidRPr="004437F2" w:rsidRDefault="000B3407" w:rsidP="00AF6985">
            <w:pPr>
              <w:spacing w:after="0" w:line="240" w:lineRule="auto"/>
              <w:rPr>
                <w:rFonts w:ascii="Times New Roman" w:hAnsi="Times New Roman" w:cs="Times New Roman"/>
                <w:bCs/>
                <w:color w:val="000000" w:themeColor="text1"/>
              </w:rPr>
            </w:pPr>
            <w:r w:rsidRPr="004437F2">
              <w:rPr>
                <w:rFonts w:ascii="Times New Roman" w:hAnsi="Times New Roman" w:cs="Times New Roman"/>
                <w:b/>
                <w:bCs/>
                <w:color w:val="000000" w:themeColor="text1"/>
              </w:rPr>
              <w:t>Знать</w:t>
            </w:r>
            <w:r w:rsidRPr="004437F2">
              <w:rPr>
                <w:rFonts w:ascii="Times New Roman" w:hAnsi="Times New Roman" w:cs="Times New Roman"/>
                <w:bCs/>
                <w:color w:val="000000" w:themeColor="text1"/>
              </w:rPr>
              <w:t>:</w:t>
            </w:r>
          </w:p>
          <w:p w:rsidR="000B3407" w:rsidRPr="004437F2" w:rsidRDefault="000B3407" w:rsidP="00171918">
            <w:pPr>
              <w:pStyle w:val="a7"/>
              <w:numPr>
                <w:ilvl w:val="0"/>
                <w:numId w:val="15"/>
              </w:numPr>
              <w:spacing w:after="0" w:line="240" w:lineRule="auto"/>
              <w:rPr>
                <w:rFonts w:ascii="Times New Roman" w:hAnsi="Times New Roman"/>
                <w:bCs/>
                <w:color w:val="000000" w:themeColor="text1"/>
              </w:rPr>
            </w:pPr>
            <w:r>
              <w:rPr>
                <w:rFonts w:ascii="Times New Roman" w:hAnsi="Times New Roman"/>
                <w:bCs/>
                <w:color w:val="000000" w:themeColor="text1"/>
              </w:rPr>
              <w:t>Знать понятия и термины, относящиеся к основным математическим фигурам.</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Строить чертежи, соответствующие условию задачи.</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Решать задачи на доказательство, вычисления, построения.</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Владеть знаниями, относящимися к функциям и их графикам.</w:t>
            </w:r>
          </w:p>
          <w:p w:rsidR="000B3407" w:rsidRPr="004437F2" w:rsidRDefault="000B3407" w:rsidP="00AF6985">
            <w:pPr>
              <w:spacing w:after="0" w:line="240" w:lineRule="auto"/>
              <w:rPr>
                <w:rFonts w:ascii="Times New Roman" w:hAnsi="Times New Roman" w:cs="Times New Roman"/>
                <w:b/>
                <w:bCs/>
                <w:color w:val="000000" w:themeColor="text1"/>
              </w:rPr>
            </w:pPr>
            <w:r w:rsidRPr="004437F2">
              <w:rPr>
                <w:rFonts w:ascii="Times New Roman" w:hAnsi="Times New Roman" w:cs="Times New Roman"/>
                <w:b/>
                <w:bCs/>
                <w:color w:val="000000" w:themeColor="text1"/>
              </w:rPr>
              <w:t>Уметь:</w:t>
            </w:r>
          </w:p>
          <w:p w:rsidR="000B3407" w:rsidRPr="004437F2" w:rsidRDefault="000B3407" w:rsidP="00171918">
            <w:pPr>
              <w:pStyle w:val="a7"/>
              <w:numPr>
                <w:ilvl w:val="0"/>
                <w:numId w:val="16"/>
              </w:numPr>
              <w:spacing w:after="0" w:line="240" w:lineRule="auto"/>
              <w:rPr>
                <w:rFonts w:ascii="Times New Roman" w:hAnsi="Times New Roman"/>
                <w:bCs/>
                <w:color w:val="000000" w:themeColor="text1"/>
              </w:rPr>
            </w:pPr>
            <w:r>
              <w:rPr>
                <w:rFonts w:ascii="Times New Roman" w:hAnsi="Times New Roman"/>
                <w:bCs/>
                <w:color w:val="000000" w:themeColor="text1"/>
              </w:rPr>
              <w:t>Решать различные текстовые задачи.</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Вычисление площадей геометрических фигур.</w:t>
            </w:r>
          </w:p>
          <w:p w:rsidR="000B3407" w:rsidRPr="004437F2" w:rsidRDefault="000B3407" w:rsidP="00171918">
            <w:pPr>
              <w:numPr>
                <w:ilvl w:val="0"/>
                <w:numId w:val="14"/>
              </w:num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Решать неравенства различными методами.</w:t>
            </w:r>
          </w:p>
          <w:p w:rsidR="000B3407" w:rsidRPr="004437F2" w:rsidRDefault="000B3407" w:rsidP="00AF6985">
            <w:pPr>
              <w:spacing w:after="0" w:line="240" w:lineRule="auto"/>
              <w:rPr>
                <w:rFonts w:ascii="Times New Roman" w:hAnsi="Times New Roman" w:cs="Times New Roman"/>
                <w:b/>
                <w:bCs/>
                <w:color w:val="000000" w:themeColor="text1"/>
              </w:rPr>
            </w:pPr>
            <w:r w:rsidRPr="004437F2">
              <w:rPr>
                <w:rFonts w:ascii="Times New Roman" w:hAnsi="Times New Roman" w:cs="Times New Roman"/>
                <w:b/>
                <w:bCs/>
                <w:color w:val="000000" w:themeColor="text1"/>
              </w:rPr>
              <w:t>Владеть</w:t>
            </w:r>
          </w:p>
          <w:p w:rsidR="000B3407" w:rsidRPr="004437F2" w:rsidRDefault="000B3407" w:rsidP="00171918">
            <w:pPr>
              <w:pStyle w:val="a7"/>
              <w:numPr>
                <w:ilvl w:val="0"/>
                <w:numId w:val="14"/>
              </w:numPr>
              <w:rPr>
                <w:rFonts w:ascii="Times New Roman" w:hAnsi="Times New Roman"/>
                <w:bCs/>
                <w:color w:val="000000" w:themeColor="text1"/>
              </w:rPr>
            </w:pPr>
            <w:r>
              <w:rPr>
                <w:rFonts w:ascii="Times New Roman" w:hAnsi="Times New Roman"/>
                <w:bCs/>
                <w:color w:val="000000" w:themeColor="text1"/>
              </w:rPr>
              <w:t>Применять полученные знания, умения на уроках математики</w:t>
            </w:r>
          </w:p>
        </w:tc>
      </w:tr>
      <w:tr w:rsidR="000B3407" w:rsidRPr="004437F2" w:rsidTr="000B3407">
        <w:trPr>
          <w:trHeight w:val="65"/>
        </w:trPr>
        <w:tc>
          <w:tcPr>
            <w:tcW w:w="2553" w:type="dxa"/>
            <w:vAlign w:val="center"/>
          </w:tcPr>
          <w:p w:rsidR="000B3407" w:rsidRPr="005B504A" w:rsidRDefault="000B3407" w:rsidP="00AF6985">
            <w:pPr>
              <w:spacing w:after="0" w:line="240" w:lineRule="auto"/>
              <w:jc w:val="both"/>
              <w:rPr>
                <w:rFonts w:ascii="Times New Roman" w:hAnsi="Times New Roman" w:cs="Times New Roman"/>
                <w:b/>
              </w:rPr>
            </w:pPr>
            <w:r w:rsidRPr="005B504A">
              <w:rPr>
                <w:rFonts w:ascii="Times New Roman" w:hAnsi="Times New Roman" w:cs="Times New Roman"/>
                <w:b/>
              </w:rPr>
              <w:t>Дополнительная общеобразовательная общеразвивающая программа «Решение задач повышенной сложности по физике»</w:t>
            </w:r>
          </w:p>
        </w:tc>
        <w:tc>
          <w:tcPr>
            <w:tcW w:w="7658" w:type="dxa"/>
          </w:tcPr>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Авторы - составители:</w:t>
            </w:r>
            <w:r w:rsidRPr="004437F2">
              <w:rPr>
                <w:rFonts w:ascii="Times New Roman" w:hAnsi="Times New Roman" w:cs="Times New Roman"/>
                <w:color w:val="000000" w:themeColor="text1"/>
              </w:rPr>
              <w:t xml:space="preserve"> Автор - составитель: </w:t>
            </w:r>
            <w:r>
              <w:rPr>
                <w:rFonts w:ascii="Times New Roman" w:hAnsi="Times New Roman" w:cs="Times New Roman"/>
                <w:color w:val="000000" w:themeColor="text1"/>
              </w:rPr>
              <w:t>Уланова О.О., учитель физики.</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 xml:space="preserve">Срок реализации программы </w:t>
            </w:r>
            <w:r w:rsidRPr="004437F2">
              <w:rPr>
                <w:rFonts w:ascii="Times New Roman" w:hAnsi="Times New Roman" w:cs="Times New Roman"/>
                <w:color w:val="000000" w:themeColor="text1"/>
              </w:rPr>
              <w:t>– 1 год</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Возраст детей:</w:t>
            </w:r>
            <w:r>
              <w:rPr>
                <w:rFonts w:ascii="Times New Roman" w:hAnsi="Times New Roman" w:cs="Times New Roman"/>
                <w:color w:val="000000" w:themeColor="text1"/>
              </w:rPr>
              <w:t xml:space="preserve"> 8, 10 класс</w:t>
            </w:r>
          </w:p>
          <w:p w:rsidR="000B3407" w:rsidRPr="004437F2" w:rsidRDefault="000B3407" w:rsidP="00AF6985">
            <w:pPr>
              <w:spacing w:after="0" w:line="240" w:lineRule="auto"/>
              <w:rPr>
                <w:rFonts w:ascii="Times New Roman" w:hAnsi="Times New Roman" w:cs="Times New Roman"/>
                <w:color w:val="000000" w:themeColor="text1"/>
              </w:rPr>
            </w:pPr>
            <w:r w:rsidRPr="004437F2">
              <w:rPr>
                <w:rFonts w:ascii="Times New Roman" w:hAnsi="Times New Roman" w:cs="Times New Roman"/>
                <w:b/>
                <w:color w:val="000000" w:themeColor="text1"/>
              </w:rPr>
              <w:t xml:space="preserve">Цель: </w:t>
            </w:r>
            <w:r>
              <w:rPr>
                <w:rFonts w:ascii="Times New Roman" w:hAnsi="Times New Roman" w:cs="Times New Roman"/>
                <w:color w:val="000000" w:themeColor="text1"/>
              </w:rPr>
              <w:t>Усвоение учащимися смысла основных понятий и законов физики. Формирование системы научных знаний о природе, ее фундаментальных законов для построения представления о физической картине мира.</w:t>
            </w:r>
          </w:p>
          <w:p w:rsidR="000B3407" w:rsidRPr="004437F2" w:rsidRDefault="000B3407" w:rsidP="00AF6985">
            <w:pPr>
              <w:spacing w:after="0" w:line="240" w:lineRule="auto"/>
              <w:rPr>
                <w:rFonts w:ascii="Times New Roman" w:hAnsi="Times New Roman" w:cs="Times New Roman"/>
                <w:bCs/>
                <w:color w:val="000000" w:themeColor="text1"/>
              </w:rPr>
            </w:pPr>
            <w:r w:rsidRPr="004437F2">
              <w:rPr>
                <w:rFonts w:ascii="Times New Roman" w:hAnsi="Times New Roman" w:cs="Times New Roman"/>
                <w:b/>
                <w:color w:val="000000" w:themeColor="text1"/>
              </w:rPr>
              <w:t>Ожидаемый результат:</w:t>
            </w:r>
          </w:p>
          <w:p w:rsidR="000B3407" w:rsidRDefault="000B3407" w:rsidP="00171918">
            <w:pPr>
              <w:pStyle w:val="a7"/>
              <w:numPr>
                <w:ilvl w:val="0"/>
                <w:numId w:val="14"/>
              </w:numPr>
              <w:rPr>
                <w:rFonts w:ascii="Times New Roman" w:hAnsi="Times New Roman"/>
                <w:bCs/>
                <w:color w:val="000000" w:themeColor="text1"/>
              </w:rPr>
            </w:pPr>
            <w:r>
              <w:rPr>
                <w:rFonts w:ascii="Times New Roman" w:hAnsi="Times New Roman"/>
                <w:bCs/>
                <w:color w:val="000000" w:themeColor="text1"/>
              </w:rPr>
              <w:t>Формирование навыков. Решения задач повышенного уровня сложности.</w:t>
            </w:r>
          </w:p>
          <w:p w:rsidR="000B3407" w:rsidRDefault="000B3407" w:rsidP="00171918">
            <w:pPr>
              <w:pStyle w:val="a7"/>
              <w:numPr>
                <w:ilvl w:val="0"/>
                <w:numId w:val="14"/>
              </w:numPr>
              <w:rPr>
                <w:rFonts w:ascii="Times New Roman" w:hAnsi="Times New Roman"/>
                <w:bCs/>
                <w:color w:val="000000" w:themeColor="text1"/>
              </w:rPr>
            </w:pPr>
            <w:r>
              <w:rPr>
                <w:rFonts w:ascii="Times New Roman" w:hAnsi="Times New Roman"/>
                <w:bCs/>
                <w:color w:val="000000" w:themeColor="text1"/>
              </w:rPr>
              <w:t>Повышение самооценки учащимися собственных знаний по физике.</w:t>
            </w:r>
          </w:p>
          <w:p w:rsidR="000B3407" w:rsidRPr="004437F2" w:rsidRDefault="000B3407" w:rsidP="00171918">
            <w:pPr>
              <w:pStyle w:val="a7"/>
              <w:numPr>
                <w:ilvl w:val="0"/>
                <w:numId w:val="14"/>
              </w:numPr>
              <w:rPr>
                <w:rFonts w:ascii="Times New Roman" w:hAnsi="Times New Roman"/>
                <w:bCs/>
                <w:color w:val="000000" w:themeColor="text1"/>
              </w:rPr>
            </w:pPr>
            <w:r>
              <w:rPr>
                <w:rFonts w:ascii="Times New Roman" w:hAnsi="Times New Roman"/>
                <w:bCs/>
                <w:color w:val="000000" w:themeColor="text1"/>
              </w:rPr>
              <w:t>Повышение познавательного интереса к предмету.</w:t>
            </w:r>
          </w:p>
        </w:tc>
      </w:tr>
    </w:tbl>
    <w:p w:rsidR="000B3407" w:rsidRPr="00466E91" w:rsidRDefault="000B3407" w:rsidP="000B3407">
      <w:pPr>
        <w:spacing w:after="0" w:line="240" w:lineRule="auto"/>
        <w:jc w:val="both"/>
        <w:rPr>
          <w:rFonts w:ascii="Times New Roman" w:hAnsi="Times New Roman" w:cs="Times New Roman"/>
          <w:color w:val="FF0000"/>
          <w:sz w:val="28"/>
          <w:szCs w:val="28"/>
        </w:rPr>
      </w:pPr>
    </w:p>
    <w:p w:rsidR="000B3407" w:rsidRDefault="000B3407" w:rsidP="000B3407">
      <w:pPr>
        <w:spacing w:after="0" w:line="240" w:lineRule="auto"/>
        <w:jc w:val="center"/>
        <w:rPr>
          <w:rFonts w:ascii="Times New Roman" w:hAnsi="Times New Roman"/>
          <w:b/>
          <w:bCs/>
          <w:sz w:val="28"/>
          <w:szCs w:val="28"/>
        </w:rPr>
      </w:pPr>
      <w:r w:rsidRPr="008F5EED">
        <w:rPr>
          <w:rFonts w:ascii="Times New Roman" w:hAnsi="Times New Roman" w:cs="Times New Roman"/>
          <w:sz w:val="28"/>
          <w:szCs w:val="28"/>
        </w:rPr>
        <w:t xml:space="preserve"> </w:t>
      </w:r>
      <w:r w:rsidRPr="008F5EED">
        <w:rPr>
          <w:rFonts w:ascii="Times New Roman" w:hAnsi="Times New Roman"/>
          <w:b/>
          <w:bCs/>
          <w:sz w:val="28"/>
          <w:szCs w:val="28"/>
        </w:rPr>
        <w:t>Педагогические технологии, обеспечивающие реализацию программы</w:t>
      </w:r>
      <w:r>
        <w:rPr>
          <w:rFonts w:ascii="Times New Roman" w:hAnsi="Times New Roman"/>
          <w:b/>
          <w:bCs/>
          <w:sz w:val="28"/>
          <w:szCs w:val="28"/>
        </w:rPr>
        <w:t>.</w:t>
      </w:r>
    </w:p>
    <w:p w:rsidR="000B3407" w:rsidRPr="008F5EED" w:rsidRDefault="000B3407" w:rsidP="000B3407">
      <w:pPr>
        <w:spacing w:after="0" w:line="240" w:lineRule="auto"/>
        <w:jc w:val="center"/>
        <w:rPr>
          <w:rFonts w:ascii="Times New Roman" w:hAnsi="Times New Roman"/>
          <w:b/>
          <w:bCs/>
          <w:sz w:val="28"/>
          <w:szCs w:val="28"/>
        </w:rPr>
      </w:pPr>
      <w:r>
        <w:rPr>
          <w:rFonts w:ascii="Times New Roman" w:hAnsi="Times New Roman"/>
          <w:b/>
          <w:bCs/>
          <w:sz w:val="28"/>
          <w:szCs w:val="28"/>
        </w:rPr>
        <w:t>Анализ эффективности реализации дополнительных образовательных программ.</w:t>
      </w:r>
    </w:p>
    <w:p w:rsidR="000B3407" w:rsidRPr="008F5EED" w:rsidRDefault="000B3407" w:rsidP="000B3407">
      <w:pPr>
        <w:spacing w:after="0" w:line="240" w:lineRule="auto"/>
        <w:jc w:val="center"/>
        <w:rPr>
          <w:rFonts w:ascii="Times New Roman" w:hAnsi="Times New Roman"/>
          <w:b/>
          <w:sz w:val="28"/>
          <w:szCs w:val="28"/>
        </w:rPr>
      </w:pPr>
    </w:p>
    <w:p w:rsidR="000B3407" w:rsidRPr="008F5EED" w:rsidRDefault="000B3407" w:rsidP="000B3407">
      <w:pPr>
        <w:tabs>
          <w:tab w:val="left" w:pos="900"/>
        </w:tabs>
        <w:spacing w:after="0" w:line="240" w:lineRule="auto"/>
        <w:ind w:left="426"/>
        <w:jc w:val="both"/>
        <w:rPr>
          <w:rFonts w:ascii="Times New Roman" w:hAnsi="Times New Roman" w:cs="Times New Roman"/>
          <w:sz w:val="28"/>
          <w:szCs w:val="28"/>
        </w:rPr>
      </w:pPr>
      <w:r w:rsidRPr="008F5EED">
        <w:rPr>
          <w:rFonts w:ascii="Times New Roman" w:hAnsi="Times New Roman" w:cs="Times New Roman"/>
          <w:sz w:val="28"/>
          <w:szCs w:val="28"/>
        </w:rPr>
        <w:tab/>
        <w:t xml:space="preserve">Задача каждого педагога при подготовке к современному занятию находить наиболее эффективные пути усовершенствования образовательного процесса. В связи с этим стремлением педагогов повышать качество обучения расширился </w:t>
      </w:r>
      <w:r w:rsidRPr="008F5EED">
        <w:rPr>
          <w:rFonts w:ascii="Times New Roman" w:hAnsi="Times New Roman" w:cs="Times New Roman"/>
          <w:sz w:val="28"/>
          <w:szCs w:val="28"/>
        </w:rPr>
        <w:lastRenderedPageBreak/>
        <w:t>диапазон применения в педагогической практике современных образовательных технологий.</w:t>
      </w:r>
    </w:p>
    <w:p w:rsidR="000B3407" w:rsidRPr="008F5EED" w:rsidRDefault="000B3407" w:rsidP="000B3407">
      <w:pPr>
        <w:tabs>
          <w:tab w:val="left" w:pos="900"/>
        </w:tabs>
        <w:spacing w:after="0" w:line="240" w:lineRule="auto"/>
        <w:ind w:left="426"/>
        <w:jc w:val="both"/>
        <w:rPr>
          <w:rFonts w:ascii="Times New Roman" w:hAnsi="Times New Roman" w:cs="Times New Roman"/>
          <w:sz w:val="28"/>
          <w:szCs w:val="28"/>
        </w:rPr>
      </w:pPr>
      <w:r w:rsidRPr="008F5EED">
        <w:rPr>
          <w:rFonts w:ascii="Times New Roman" w:hAnsi="Times New Roman" w:cs="Times New Roman"/>
          <w:sz w:val="28"/>
          <w:szCs w:val="28"/>
        </w:rPr>
        <w:tab/>
        <w:t>Применяемые педагогами лицея педагогические технологии основаны на принципе здоровьесбережения, ориентированы на развитие:</w:t>
      </w:r>
    </w:p>
    <w:p w:rsidR="000B3407" w:rsidRPr="008F5EED" w:rsidRDefault="000B3407" w:rsidP="00171918">
      <w:pPr>
        <w:numPr>
          <w:ilvl w:val="0"/>
          <w:numId w:val="22"/>
        </w:numPr>
        <w:tabs>
          <w:tab w:val="left" w:pos="900"/>
        </w:tabs>
        <w:suppressAutoHyphens/>
        <w:spacing w:after="0" w:line="240" w:lineRule="auto"/>
        <w:ind w:left="426" w:firstLine="0"/>
        <w:jc w:val="both"/>
        <w:rPr>
          <w:rFonts w:ascii="Times New Roman" w:hAnsi="Times New Roman" w:cs="Times New Roman"/>
          <w:sz w:val="28"/>
          <w:szCs w:val="28"/>
        </w:rPr>
      </w:pPr>
      <w:r w:rsidRPr="008F5EED">
        <w:rPr>
          <w:rFonts w:ascii="Times New Roman" w:hAnsi="Times New Roman" w:cs="Times New Roman"/>
          <w:sz w:val="28"/>
          <w:szCs w:val="28"/>
        </w:rPr>
        <w:t>общей культуры личности;</w:t>
      </w:r>
    </w:p>
    <w:p w:rsidR="000B3407" w:rsidRPr="008F5EED" w:rsidRDefault="000B3407" w:rsidP="00171918">
      <w:pPr>
        <w:numPr>
          <w:ilvl w:val="0"/>
          <w:numId w:val="22"/>
        </w:numPr>
        <w:tabs>
          <w:tab w:val="left" w:pos="900"/>
        </w:tabs>
        <w:suppressAutoHyphens/>
        <w:spacing w:after="0" w:line="240" w:lineRule="auto"/>
        <w:ind w:left="426" w:firstLine="0"/>
        <w:jc w:val="both"/>
        <w:rPr>
          <w:rFonts w:ascii="Times New Roman" w:hAnsi="Times New Roman" w:cs="Times New Roman"/>
          <w:sz w:val="28"/>
          <w:szCs w:val="28"/>
        </w:rPr>
      </w:pPr>
      <w:r w:rsidRPr="008F5EED">
        <w:rPr>
          <w:rFonts w:ascii="Times New Roman" w:hAnsi="Times New Roman" w:cs="Times New Roman"/>
          <w:sz w:val="28"/>
          <w:szCs w:val="28"/>
        </w:rPr>
        <w:t>самостоятельности и креативности мышления;</w:t>
      </w:r>
    </w:p>
    <w:p w:rsidR="000B3407" w:rsidRPr="008F5EED" w:rsidRDefault="000B3407" w:rsidP="00171918">
      <w:pPr>
        <w:numPr>
          <w:ilvl w:val="0"/>
          <w:numId w:val="22"/>
        </w:numPr>
        <w:tabs>
          <w:tab w:val="left" w:pos="900"/>
        </w:tabs>
        <w:suppressAutoHyphens/>
        <w:spacing w:after="0" w:line="240" w:lineRule="auto"/>
        <w:ind w:left="426" w:firstLine="0"/>
        <w:jc w:val="both"/>
        <w:rPr>
          <w:rFonts w:ascii="Times New Roman" w:hAnsi="Times New Roman" w:cs="Times New Roman"/>
          <w:sz w:val="28"/>
          <w:szCs w:val="28"/>
        </w:rPr>
      </w:pPr>
      <w:r w:rsidRPr="008F5EED">
        <w:rPr>
          <w:rFonts w:ascii="Times New Roman" w:hAnsi="Times New Roman" w:cs="Times New Roman"/>
          <w:sz w:val="28"/>
          <w:szCs w:val="28"/>
        </w:rPr>
        <w:t>исследовательских умений;</w:t>
      </w:r>
    </w:p>
    <w:p w:rsidR="000B3407" w:rsidRPr="008F5EED" w:rsidRDefault="000B3407" w:rsidP="00171918">
      <w:pPr>
        <w:numPr>
          <w:ilvl w:val="0"/>
          <w:numId w:val="22"/>
        </w:numPr>
        <w:tabs>
          <w:tab w:val="left" w:pos="900"/>
        </w:tabs>
        <w:suppressAutoHyphens/>
        <w:spacing w:after="0" w:line="240" w:lineRule="auto"/>
        <w:ind w:left="426" w:firstLine="0"/>
        <w:jc w:val="both"/>
        <w:rPr>
          <w:rFonts w:ascii="Times New Roman" w:hAnsi="Times New Roman" w:cs="Times New Roman"/>
          <w:sz w:val="28"/>
          <w:szCs w:val="28"/>
        </w:rPr>
      </w:pPr>
      <w:r w:rsidRPr="008F5EED">
        <w:rPr>
          <w:rFonts w:ascii="Times New Roman" w:hAnsi="Times New Roman" w:cs="Times New Roman"/>
          <w:sz w:val="28"/>
          <w:szCs w:val="28"/>
        </w:rPr>
        <w:t>коммуникативной культуры.</w:t>
      </w:r>
    </w:p>
    <w:p w:rsidR="000B3407" w:rsidRPr="008F5EED" w:rsidRDefault="000B3407" w:rsidP="00171918">
      <w:pPr>
        <w:numPr>
          <w:ilvl w:val="0"/>
          <w:numId w:val="21"/>
        </w:numPr>
        <w:tabs>
          <w:tab w:val="left" w:pos="900"/>
        </w:tabs>
        <w:suppressAutoHyphens/>
        <w:spacing w:after="0" w:line="240" w:lineRule="auto"/>
        <w:ind w:left="426" w:right="195" w:firstLine="0"/>
        <w:jc w:val="both"/>
        <w:rPr>
          <w:rFonts w:ascii="Times New Roman" w:hAnsi="Times New Roman" w:cs="Times New Roman"/>
          <w:sz w:val="28"/>
          <w:szCs w:val="28"/>
        </w:rPr>
      </w:pPr>
      <w:r w:rsidRPr="008F5EED">
        <w:rPr>
          <w:rFonts w:ascii="Times New Roman" w:hAnsi="Times New Roman" w:cs="Times New Roman"/>
          <w:sz w:val="28"/>
          <w:szCs w:val="28"/>
        </w:rPr>
        <w:t>технология развивающего обучения;</w:t>
      </w:r>
    </w:p>
    <w:p w:rsidR="000B3407" w:rsidRPr="008F5EED" w:rsidRDefault="000B3407" w:rsidP="00171918">
      <w:pPr>
        <w:numPr>
          <w:ilvl w:val="0"/>
          <w:numId w:val="21"/>
        </w:numPr>
        <w:tabs>
          <w:tab w:val="left" w:pos="900"/>
        </w:tabs>
        <w:suppressAutoHyphens/>
        <w:spacing w:after="0" w:line="240" w:lineRule="auto"/>
        <w:ind w:left="426" w:right="195" w:firstLine="0"/>
        <w:jc w:val="both"/>
        <w:rPr>
          <w:rFonts w:ascii="Times New Roman" w:hAnsi="Times New Roman" w:cs="Times New Roman"/>
          <w:sz w:val="28"/>
          <w:szCs w:val="28"/>
        </w:rPr>
      </w:pPr>
      <w:r w:rsidRPr="008F5EED">
        <w:rPr>
          <w:rFonts w:ascii="Times New Roman" w:hAnsi="Times New Roman" w:cs="Times New Roman"/>
          <w:sz w:val="28"/>
          <w:szCs w:val="28"/>
        </w:rPr>
        <w:t>технологии, основанные на уровневой дифференциации обучения;</w:t>
      </w:r>
    </w:p>
    <w:p w:rsidR="000B3407" w:rsidRPr="008F5EED" w:rsidRDefault="000B3407" w:rsidP="00171918">
      <w:pPr>
        <w:numPr>
          <w:ilvl w:val="0"/>
          <w:numId w:val="21"/>
        </w:numPr>
        <w:tabs>
          <w:tab w:val="left" w:pos="900"/>
        </w:tabs>
        <w:suppressAutoHyphens/>
        <w:spacing w:after="0" w:line="240" w:lineRule="auto"/>
        <w:ind w:left="426" w:right="195" w:firstLine="0"/>
        <w:jc w:val="both"/>
        <w:rPr>
          <w:rFonts w:ascii="Times New Roman" w:hAnsi="Times New Roman" w:cs="Times New Roman"/>
          <w:sz w:val="28"/>
          <w:szCs w:val="28"/>
        </w:rPr>
      </w:pPr>
      <w:r w:rsidRPr="008F5EED">
        <w:rPr>
          <w:rFonts w:ascii="Times New Roman" w:hAnsi="Times New Roman" w:cs="Times New Roman"/>
          <w:sz w:val="28"/>
          <w:szCs w:val="28"/>
        </w:rPr>
        <w:t>модульная технология;</w:t>
      </w:r>
    </w:p>
    <w:p w:rsidR="000B3407" w:rsidRPr="008F5EED" w:rsidRDefault="000B3407" w:rsidP="00171918">
      <w:pPr>
        <w:numPr>
          <w:ilvl w:val="0"/>
          <w:numId w:val="21"/>
        </w:numPr>
        <w:tabs>
          <w:tab w:val="left" w:pos="900"/>
        </w:tabs>
        <w:suppressAutoHyphens/>
        <w:spacing w:after="0" w:line="240" w:lineRule="auto"/>
        <w:ind w:left="426" w:right="195" w:firstLine="0"/>
        <w:jc w:val="both"/>
        <w:rPr>
          <w:rFonts w:ascii="Times New Roman" w:hAnsi="Times New Roman" w:cs="Times New Roman"/>
          <w:sz w:val="28"/>
          <w:szCs w:val="28"/>
        </w:rPr>
      </w:pPr>
      <w:r w:rsidRPr="008F5EED">
        <w:rPr>
          <w:rFonts w:ascii="Times New Roman" w:hAnsi="Times New Roman" w:cs="Times New Roman"/>
          <w:sz w:val="28"/>
          <w:szCs w:val="28"/>
        </w:rPr>
        <w:t>технологии сотрудничества;</w:t>
      </w:r>
    </w:p>
    <w:p w:rsidR="000B3407" w:rsidRPr="008F5EED" w:rsidRDefault="000B3407" w:rsidP="00171918">
      <w:pPr>
        <w:numPr>
          <w:ilvl w:val="0"/>
          <w:numId w:val="21"/>
        </w:numPr>
        <w:tabs>
          <w:tab w:val="left" w:pos="900"/>
        </w:tabs>
        <w:suppressAutoHyphens/>
        <w:spacing w:after="0" w:line="240" w:lineRule="auto"/>
        <w:ind w:left="426" w:right="195" w:firstLine="0"/>
        <w:jc w:val="both"/>
        <w:rPr>
          <w:rFonts w:ascii="Times New Roman" w:hAnsi="Times New Roman" w:cs="Times New Roman"/>
          <w:sz w:val="28"/>
          <w:szCs w:val="28"/>
        </w:rPr>
      </w:pPr>
      <w:r w:rsidRPr="008F5EED">
        <w:rPr>
          <w:rFonts w:ascii="Times New Roman" w:hAnsi="Times New Roman" w:cs="Times New Roman"/>
          <w:sz w:val="28"/>
          <w:szCs w:val="28"/>
        </w:rPr>
        <w:t xml:space="preserve">информационно-коммуникационные технологии; </w:t>
      </w:r>
    </w:p>
    <w:p w:rsidR="000B3407" w:rsidRPr="008F5EED" w:rsidRDefault="000B3407" w:rsidP="00171918">
      <w:pPr>
        <w:numPr>
          <w:ilvl w:val="0"/>
          <w:numId w:val="21"/>
        </w:numPr>
        <w:tabs>
          <w:tab w:val="left" w:pos="900"/>
        </w:tabs>
        <w:suppressAutoHyphens/>
        <w:spacing w:after="0" w:line="240" w:lineRule="auto"/>
        <w:ind w:left="426" w:right="195" w:firstLine="0"/>
        <w:jc w:val="both"/>
        <w:rPr>
          <w:rFonts w:ascii="Times New Roman" w:hAnsi="Times New Roman" w:cs="Times New Roman"/>
          <w:sz w:val="28"/>
          <w:szCs w:val="28"/>
        </w:rPr>
      </w:pPr>
      <w:r w:rsidRPr="008F5EED">
        <w:rPr>
          <w:rFonts w:ascii="Times New Roman" w:hAnsi="Times New Roman" w:cs="Times New Roman"/>
          <w:sz w:val="28"/>
          <w:szCs w:val="28"/>
        </w:rPr>
        <w:t>игровые технологии;</w:t>
      </w:r>
    </w:p>
    <w:p w:rsidR="000B3407" w:rsidRPr="008F5EED" w:rsidRDefault="000B3407" w:rsidP="00171918">
      <w:pPr>
        <w:numPr>
          <w:ilvl w:val="0"/>
          <w:numId w:val="21"/>
        </w:numPr>
        <w:tabs>
          <w:tab w:val="left" w:pos="900"/>
        </w:tabs>
        <w:suppressAutoHyphens/>
        <w:spacing w:after="0" w:line="240" w:lineRule="auto"/>
        <w:ind w:left="426" w:right="195" w:firstLine="0"/>
        <w:jc w:val="both"/>
        <w:rPr>
          <w:rFonts w:ascii="Times New Roman" w:hAnsi="Times New Roman" w:cs="Times New Roman"/>
          <w:sz w:val="28"/>
          <w:szCs w:val="28"/>
        </w:rPr>
      </w:pPr>
      <w:r w:rsidRPr="008F5EED">
        <w:rPr>
          <w:rFonts w:ascii="Times New Roman" w:hAnsi="Times New Roman" w:cs="Times New Roman"/>
          <w:sz w:val="28"/>
          <w:szCs w:val="28"/>
        </w:rPr>
        <w:t>технологии, основанные на реализации проектной деятельности;</w:t>
      </w:r>
    </w:p>
    <w:p w:rsidR="000B3407" w:rsidRPr="008F5EED" w:rsidRDefault="000B3407" w:rsidP="00171918">
      <w:pPr>
        <w:numPr>
          <w:ilvl w:val="0"/>
          <w:numId w:val="21"/>
        </w:numPr>
        <w:tabs>
          <w:tab w:val="left" w:pos="900"/>
        </w:tabs>
        <w:suppressAutoHyphens/>
        <w:spacing w:after="0" w:line="240" w:lineRule="auto"/>
        <w:ind w:left="426" w:right="195" w:firstLine="0"/>
        <w:jc w:val="both"/>
        <w:rPr>
          <w:rFonts w:ascii="Times New Roman" w:hAnsi="Times New Roman" w:cs="Times New Roman"/>
          <w:sz w:val="28"/>
          <w:szCs w:val="28"/>
        </w:rPr>
      </w:pPr>
      <w:r w:rsidRPr="008F5EED">
        <w:rPr>
          <w:rFonts w:ascii="Times New Roman" w:hAnsi="Times New Roman" w:cs="Times New Roman"/>
          <w:sz w:val="28"/>
          <w:szCs w:val="28"/>
        </w:rPr>
        <w:t>технологии развития критического мышления;</w:t>
      </w:r>
    </w:p>
    <w:p w:rsidR="000B3407" w:rsidRPr="008F5EED" w:rsidRDefault="000B3407" w:rsidP="00171918">
      <w:pPr>
        <w:numPr>
          <w:ilvl w:val="0"/>
          <w:numId w:val="20"/>
        </w:numPr>
        <w:tabs>
          <w:tab w:val="left" w:pos="900"/>
        </w:tabs>
        <w:suppressAutoHyphens/>
        <w:spacing w:after="0" w:line="240" w:lineRule="auto"/>
        <w:ind w:left="426" w:right="195" w:firstLine="0"/>
        <w:jc w:val="both"/>
        <w:rPr>
          <w:rFonts w:ascii="Times New Roman" w:hAnsi="Times New Roman" w:cs="Times New Roman"/>
          <w:sz w:val="28"/>
          <w:szCs w:val="28"/>
        </w:rPr>
      </w:pPr>
      <w:r w:rsidRPr="008F5EED">
        <w:rPr>
          <w:rFonts w:ascii="Times New Roman" w:hAnsi="Times New Roman" w:cs="Times New Roman"/>
          <w:sz w:val="28"/>
          <w:szCs w:val="28"/>
        </w:rPr>
        <w:t>коммуникативно-диалоговые технологии;</w:t>
      </w:r>
    </w:p>
    <w:p w:rsidR="000B3407" w:rsidRPr="008F5EED" w:rsidRDefault="000B3407" w:rsidP="00171918">
      <w:pPr>
        <w:numPr>
          <w:ilvl w:val="0"/>
          <w:numId w:val="20"/>
        </w:numPr>
        <w:tabs>
          <w:tab w:val="left" w:pos="900"/>
        </w:tabs>
        <w:suppressAutoHyphens/>
        <w:spacing w:after="0" w:line="240" w:lineRule="auto"/>
        <w:ind w:left="426" w:right="195" w:firstLine="0"/>
        <w:jc w:val="both"/>
        <w:rPr>
          <w:rFonts w:ascii="Times New Roman" w:hAnsi="Times New Roman" w:cs="Times New Roman"/>
          <w:sz w:val="28"/>
          <w:szCs w:val="28"/>
        </w:rPr>
      </w:pPr>
      <w:r w:rsidRPr="008F5EED">
        <w:rPr>
          <w:rFonts w:ascii="Times New Roman" w:hAnsi="Times New Roman" w:cs="Times New Roman"/>
          <w:sz w:val="28"/>
          <w:szCs w:val="28"/>
        </w:rPr>
        <w:t>исследовательские технологии;</w:t>
      </w:r>
    </w:p>
    <w:p w:rsidR="000B3407" w:rsidRPr="008F5EED" w:rsidRDefault="000B3407" w:rsidP="00171918">
      <w:pPr>
        <w:numPr>
          <w:ilvl w:val="0"/>
          <w:numId w:val="20"/>
        </w:numPr>
        <w:tabs>
          <w:tab w:val="left" w:pos="900"/>
        </w:tabs>
        <w:suppressAutoHyphens/>
        <w:spacing w:after="0" w:line="240" w:lineRule="auto"/>
        <w:ind w:left="426" w:right="195" w:firstLine="0"/>
        <w:jc w:val="both"/>
        <w:rPr>
          <w:rFonts w:ascii="Times New Roman" w:hAnsi="Times New Roman" w:cs="Times New Roman"/>
          <w:sz w:val="28"/>
          <w:szCs w:val="28"/>
        </w:rPr>
      </w:pPr>
      <w:r w:rsidRPr="008F5EED">
        <w:rPr>
          <w:rFonts w:ascii="Times New Roman" w:hAnsi="Times New Roman" w:cs="Times New Roman"/>
          <w:sz w:val="28"/>
          <w:szCs w:val="28"/>
        </w:rPr>
        <w:t>технология индивидуально-группового обучения;</w:t>
      </w:r>
    </w:p>
    <w:p w:rsidR="000B3407" w:rsidRDefault="000B3407" w:rsidP="00171918">
      <w:pPr>
        <w:numPr>
          <w:ilvl w:val="0"/>
          <w:numId w:val="20"/>
        </w:numPr>
        <w:tabs>
          <w:tab w:val="left" w:pos="900"/>
        </w:tabs>
        <w:suppressAutoHyphens/>
        <w:spacing w:after="0" w:line="240" w:lineRule="auto"/>
        <w:ind w:left="426" w:right="195" w:firstLine="0"/>
        <w:jc w:val="both"/>
        <w:rPr>
          <w:rFonts w:ascii="Times New Roman" w:hAnsi="Times New Roman" w:cs="Times New Roman"/>
          <w:sz w:val="28"/>
          <w:szCs w:val="28"/>
        </w:rPr>
      </w:pPr>
      <w:r w:rsidRPr="008F5EED">
        <w:rPr>
          <w:rFonts w:ascii="Times New Roman" w:hAnsi="Times New Roman" w:cs="Times New Roman"/>
          <w:sz w:val="28"/>
          <w:szCs w:val="28"/>
        </w:rPr>
        <w:t>технология коллективных творческих дел.</w:t>
      </w:r>
    </w:p>
    <w:p w:rsidR="000B3407" w:rsidRPr="008F5EED" w:rsidRDefault="000B3407" w:rsidP="000B3407">
      <w:pPr>
        <w:tabs>
          <w:tab w:val="left" w:pos="900"/>
        </w:tabs>
        <w:suppressAutoHyphens/>
        <w:spacing w:after="0" w:line="240" w:lineRule="auto"/>
        <w:ind w:left="426" w:right="195"/>
        <w:jc w:val="both"/>
        <w:rPr>
          <w:rFonts w:ascii="Times New Roman" w:hAnsi="Times New Roman" w:cs="Times New Roman"/>
          <w:sz w:val="28"/>
          <w:szCs w:val="28"/>
        </w:rPr>
      </w:pPr>
      <w:r>
        <w:rPr>
          <w:rFonts w:ascii="Times New Roman" w:hAnsi="Times New Roman" w:cs="Times New Roman"/>
          <w:sz w:val="28"/>
          <w:szCs w:val="28"/>
        </w:rPr>
        <w:t xml:space="preserve">Расширение предоставления дополнительных общеобразовательных общеразвивающих программ для учащихся лицея для всех ступеней образования дало возможность </w:t>
      </w:r>
      <w:r>
        <w:rPr>
          <w:rFonts w:ascii="Times New Roman" w:eastAsia="Times New Roman" w:hAnsi="Times New Roman" w:cs="Times New Roman"/>
          <w:spacing w:val="-1"/>
          <w:sz w:val="28"/>
          <w:szCs w:val="28"/>
        </w:rPr>
        <w:t>предоставля</w:t>
      </w:r>
      <w:r w:rsidRPr="00546C82">
        <w:rPr>
          <w:rFonts w:ascii="Times New Roman" w:eastAsia="Times New Roman" w:hAnsi="Times New Roman" w:cs="Times New Roman"/>
          <w:spacing w:val="-1"/>
          <w:sz w:val="28"/>
          <w:szCs w:val="28"/>
        </w:rPr>
        <w:t>т</w:t>
      </w:r>
      <w:r>
        <w:rPr>
          <w:rFonts w:ascii="Times New Roman" w:eastAsia="Times New Roman" w:hAnsi="Times New Roman" w:cs="Times New Roman"/>
          <w:spacing w:val="-1"/>
          <w:sz w:val="28"/>
          <w:szCs w:val="28"/>
        </w:rPr>
        <w:t>ь</w:t>
      </w:r>
      <w:r w:rsidRPr="00546C82">
        <w:rPr>
          <w:rFonts w:ascii="Times New Roman" w:eastAsia="Times New Roman" w:hAnsi="Times New Roman" w:cs="Times New Roman"/>
          <w:spacing w:val="-1"/>
          <w:sz w:val="28"/>
          <w:szCs w:val="28"/>
        </w:rPr>
        <w:t xml:space="preserve"> учащемуся </w:t>
      </w:r>
      <w:r w:rsidRPr="00546C82">
        <w:rPr>
          <w:rFonts w:ascii="Times New Roman" w:eastAsia="Times New Roman" w:hAnsi="Times New Roman" w:cs="Times New Roman"/>
          <w:spacing w:val="-2"/>
          <w:sz w:val="28"/>
          <w:szCs w:val="28"/>
        </w:rPr>
        <w:t xml:space="preserve">условия и среду активного освоения деятельности, пробы себя и своих сил, </w:t>
      </w:r>
      <w:r w:rsidRPr="00546C82">
        <w:rPr>
          <w:rFonts w:ascii="Times New Roman" w:eastAsia="Times New Roman" w:hAnsi="Times New Roman" w:cs="Times New Roman"/>
          <w:spacing w:val="-1"/>
          <w:sz w:val="28"/>
          <w:szCs w:val="28"/>
        </w:rPr>
        <w:t>выбора своего дела</w:t>
      </w:r>
      <w:r>
        <w:rPr>
          <w:rFonts w:ascii="Times New Roman" w:eastAsia="Times New Roman" w:hAnsi="Times New Roman" w:cs="Times New Roman"/>
          <w:spacing w:val="-1"/>
          <w:sz w:val="28"/>
          <w:szCs w:val="28"/>
        </w:rPr>
        <w:t>. В 2018-2019 году планируется увеличить количество  направленностей по дополнительным программам.</w:t>
      </w:r>
    </w:p>
    <w:p w:rsidR="000B3407" w:rsidRPr="008F5EED" w:rsidRDefault="000B3407" w:rsidP="000B3407">
      <w:pPr>
        <w:tabs>
          <w:tab w:val="left" w:pos="900"/>
        </w:tabs>
        <w:suppressAutoHyphens/>
        <w:spacing w:after="0" w:line="240" w:lineRule="auto"/>
        <w:ind w:left="426" w:right="195"/>
        <w:jc w:val="both"/>
        <w:rPr>
          <w:rFonts w:ascii="Times New Roman" w:hAnsi="Times New Roman" w:cs="Times New Roman"/>
          <w:sz w:val="28"/>
          <w:szCs w:val="28"/>
        </w:rPr>
      </w:pPr>
    </w:p>
    <w:p w:rsidR="00F3419D" w:rsidRPr="00256143" w:rsidRDefault="009708F8" w:rsidP="002F65E9">
      <w:pPr>
        <w:autoSpaceDE w:val="0"/>
        <w:autoSpaceDN w:val="0"/>
        <w:adjustRightInd w:val="0"/>
        <w:spacing w:after="0" w:line="240" w:lineRule="auto"/>
        <w:ind w:firstLine="708"/>
        <w:contextualSpacing/>
        <w:jc w:val="center"/>
        <w:rPr>
          <w:rFonts w:ascii="Times New Roman" w:hAnsi="Times New Roman" w:cs="Times New Roman"/>
          <w:b/>
          <w:bCs/>
          <w:i/>
          <w:iCs/>
          <w:sz w:val="28"/>
          <w:szCs w:val="28"/>
        </w:rPr>
      </w:pPr>
      <w:r w:rsidRPr="00256143">
        <w:rPr>
          <w:rFonts w:ascii="Times New Roman" w:hAnsi="Times New Roman" w:cs="Times New Roman"/>
          <w:b/>
          <w:bCs/>
          <w:i/>
          <w:iCs/>
          <w:sz w:val="28"/>
          <w:szCs w:val="28"/>
        </w:rPr>
        <w:t>Качество предметной подготовки</w:t>
      </w:r>
    </w:p>
    <w:p w:rsidR="00480B57" w:rsidRPr="00C50D5E" w:rsidRDefault="00480B57" w:rsidP="00480B57">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50D5E">
        <w:rPr>
          <w:rFonts w:ascii="Times New Roman" w:eastAsia="Calibri" w:hAnsi="Times New Roman" w:cs="Times New Roman"/>
          <w:sz w:val="28"/>
          <w:szCs w:val="28"/>
        </w:rPr>
        <w:t xml:space="preserve">По результатам обучения качество знаний МБОУ «Лицей «Сигма» распределилось следующим образом:     </w:t>
      </w:r>
    </w:p>
    <w:p w:rsidR="00480B57" w:rsidRPr="00C50D5E" w:rsidRDefault="00480B57" w:rsidP="00480B57">
      <w:pPr>
        <w:pStyle w:val="7"/>
        <w:spacing w:line="240" w:lineRule="auto"/>
        <w:contextualSpacing/>
        <w:jc w:val="both"/>
        <w:rPr>
          <w:rFonts w:ascii="Times New Roman" w:eastAsia="Calibri" w:hAnsi="Times New Roman" w:cs="Times New Roman"/>
          <w:i w:val="0"/>
          <w:color w:val="auto"/>
          <w:sz w:val="28"/>
          <w:szCs w:val="28"/>
        </w:rPr>
      </w:pPr>
      <w:r w:rsidRPr="00C50D5E">
        <w:rPr>
          <w:rFonts w:ascii="Times New Roman" w:eastAsia="Calibri" w:hAnsi="Times New Roman" w:cs="Times New Roman"/>
          <w:i w:val="0"/>
          <w:color w:val="auto"/>
          <w:sz w:val="28"/>
          <w:szCs w:val="28"/>
        </w:rPr>
        <w:t xml:space="preserve">                                            Качество и успеваемость                                     Таблица</w:t>
      </w:r>
      <w:r w:rsidR="00AC57EE">
        <w:rPr>
          <w:rFonts w:ascii="Times New Roman" w:eastAsia="Calibri" w:hAnsi="Times New Roman" w:cs="Times New Roman"/>
          <w:i w:val="0"/>
          <w:color w:val="auto"/>
          <w:sz w:val="28"/>
          <w:szCs w:val="28"/>
        </w:rPr>
        <w:t xml:space="preserve"> 6</w:t>
      </w:r>
    </w:p>
    <w:tbl>
      <w:tblPr>
        <w:tblW w:w="10225" w:type="dxa"/>
        <w:tblLayout w:type="fixed"/>
        <w:tblCellMar>
          <w:left w:w="40" w:type="dxa"/>
          <w:right w:w="40" w:type="dxa"/>
        </w:tblCellMar>
        <w:tblLook w:val="04A0"/>
      </w:tblPr>
      <w:tblGrid>
        <w:gridCol w:w="2660"/>
        <w:gridCol w:w="1916"/>
        <w:gridCol w:w="2062"/>
        <w:gridCol w:w="1304"/>
        <w:gridCol w:w="2283"/>
      </w:tblGrid>
      <w:tr w:rsidR="00480B57" w:rsidRPr="00C50D5E" w:rsidTr="00480B57">
        <w:trPr>
          <w:trHeight w:val="384"/>
        </w:trPr>
        <w:tc>
          <w:tcPr>
            <w:tcW w:w="2660" w:type="dxa"/>
            <w:tcBorders>
              <w:top w:val="single" w:sz="6" w:space="0" w:color="auto"/>
              <w:left w:val="single" w:sz="6" w:space="0" w:color="auto"/>
              <w:bottom w:val="single" w:sz="6" w:space="0" w:color="auto"/>
              <w:right w:val="single" w:sz="6" w:space="0" w:color="auto"/>
            </w:tcBorders>
          </w:tcPr>
          <w:p w:rsidR="00480B57" w:rsidRPr="00C50D5E" w:rsidRDefault="00480B57" w:rsidP="00480B57">
            <w:pPr>
              <w:pStyle w:val="aa"/>
              <w:jc w:val="both"/>
              <w:rPr>
                <w:rFonts w:ascii="Times New Roman" w:eastAsia="Calibri" w:hAnsi="Times New Roman" w:cs="Times New Roman"/>
                <w:sz w:val="28"/>
                <w:szCs w:val="28"/>
                <w:lang w:eastAsia="ar-SA"/>
              </w:rPr>
            </w:pPr>
            <w:r w:rsidRPr="00C50D5E">
              <w:rPr>
                <w:rFonts w:ascii="Times New Roman" w:eastAsia="Calibri" w:hAnsi="Times New Roman" w:cs="Times New Roman"/>
                <w:sz w:val="28"/>
                <w:szCs w:val="28"/>
              </w:rPr>
              <w:t>Учебный год</w:t>
            </w:r>
          </w:p>
        </w:tc>
        <w:tc>
          <w:tcPr>
            <w:tcW w:w="1916" w:type="dxa"/>
            <w:tcBorders>
              <w:top w:val="single" w:sz="6" w:space="0" w:color="auto"/>
              <w:left w:val="single" w:sz="4" w:space="0" w:color="auto"/>
              <w:bottom w:val="single" w:sz="6" w:space="0" w:color="auto"/>
              <w:right w:val="single" w:sz="6" w:space="0" w:color="auto"/>
            </w:tcBorders>
            <w:hideMark/>
          </w:tcPr>
          <w:p w:rsidR="00480B57" w:rsidRPr="00C50D5E" w:rsidRDefault="00480B57" w:rsidP="00480B57">
            <w:pPr>
              <w:pStyle w:val="aa"/>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2014/15</w:t>
            </w:r>
          </w:p>
        </w:tc>
        <w:tc>
          <w:tcPr>
            <w:tcW w:w="2062" w:type="dxa"/>
            <w:tcBorders>
              <w:top w:val="single" w:sz="6" w:space="0" w:color="auto"/>
              <w:left w:val="single" w:sz="4" w:space="0" w:color="auto"/>
              <w:bottom w:val="single" w:sz="6" w:space="0" w:color="auto"/>
              <w:right w:val="single" w:sz="4" w:space="0" w:color="auto"/>
            </w:tcBorders>
            <w:hideMark/>
          </w:tcPr>
          <w:p w:rsidR="00480B57" w:rsidRPr="00C50D5E" w:rsidRDefault="00480B57" w:rsidP="00480B57">
            <w:pPr>
              <w:pStyle w:val="aa"/>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2015/16</w:t>
            </w:r>
          </w:p>
        </w:tc>
        <w:tc>
          <w:tcPr>
            <w:tcW w:w="1304" w:type="dxa"/>
            <w:tcBorders>
              <w:top w:val="single" w:sz="6" w:space="0" w:color="auto"/>
              <w:left w:val="single" w:sz="4" w:space="0" w:color="auto"/>
              <w:bottom w:val="single" w:sz="6" w:space="0" w:color="auto"/>
              <w:right w:val="single" w:sz="4" w:space="0" w:color="auto"/>
            </w:tcBorders>
          </w:tcPr>
          <w:p w:rsidR="00480B57" w:rsidRPr="00C50D5E" w:rsidRDefault="00480B57" w:rsidP="00480B57">
            <w:pPr>
              <w:pStyle w:val="aa"/>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2016/17</w:t>
            </w:r>
          </w:p>
        </w:tc>
        <w:tc>
          <w:tcPr>
            <w:tcW w:w="2283" w:type="dxa"/>
            <w:tcBorders>
              <w:top w:val="single" w:sz="6" w:space="0" w:color="auto"/>
              <w:left w:val="single" w:sz="4" w:space="0" w:color="auto"/>
              <w:bottom w:val="single" w:sz="6" w:space="0" w:color="auto"/>
              <w:right w:val="single" w:sz="6" w:space="0" w:color="auto"/>
            </w:tcBorders>
            <w:hideMark/>
          </w:tcPr>
          <w:p w:rsidR="00480B57" w:rsidRPr="00C50D5E" w:rsidRDefault="00480B57" w:rsidP="00480B57">
            <w:pPr>
              <w:pStyle w:val="aa"/>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На 31.12.17</w:t>
            </w:r>
          </w:p>
        </w:tc>
      </w:tr>
      <w:tr w:rsidR="00480B57" w:rsidRPr="00C50D5E" w:rsidTr="00480B57">
        <w:trPr>
          <w:trHeight w:val="293"/>
        </w:trPr>
        <w:tc>
          <w:tcPr>
            <w:tcW w:w="2660" w:type="dxa"/>
            <w:tcBorders>
              <w:top w:val="single" w:sz="6" w:space="0" w:color="auto"/>
              <w:left w:val="single" w:sz="6" w:space="0" w:color="auto"/>
              <w:bottom w:val="single" w:sz="6" w:space="0" w:color="auto"/>
              <w:right w:val="single" w:sz="6" w:space="0" w:color="auto"/>
            </w:tcBorders>
          </w:tcPr>
          <w:p w:rsidR="00480B57" w:rsidRPr="00C50D5E" w:rsidRDefault="00480B57" w:rsidP="00480B57">
            <w:pPr>
              <w:pStyle w:val="aa"/>
              <w:jc w:val="both"/>
              <w:rPr>
                <w:rFonts w:ascii="Times New Roman" w:eastAsia="Calibri" w:hAnsi="Times New Roman" w:cs="Times New Roman"/>
                <w:sz w:val="28"/>
                <w:szCs w:val="28"/>
                <w:lang w:eastAsia="ar-SA"/>
              </w:rPr>
            </w:pPr>
            <w:r w:rsidRPr="00C50D5E">
              <w:rPr>
                <w:rFonts w:ascii="Times New Roman" w:eastAsia="Calibri" w:hAnsi="Times New Roman" w:cs="Times New Roman"/>
                <w:sz w:val="28"/>
                <w:szCs w:val="28"/>
              </w:rPr>
              <w:t>Успеваемость</w:t>
            </w:r>
          </w:p>
        </w:tc>
        <w:tc>
          <w:tcPr>
            <w:tcW w:w="1916" w:type="dxa"/>
            <w:tcBorders>
              <w:top w:val="single" w:sz="6" w:space="0" w:color="auto"/>
              <w:left w:val="single" w:sz="4" w:space="0" w:color="auto"/>
              <w:bottom w:val="single" w:sz="6" w:space="0" w:color="auto"/>
              <w:right w:val="single" w:sz="6" w:space="0" w:color="auto"/>
            </w:tcBorders>
            <w:hideMark/>
          </w:tcPr>
          <w:p w:rsidR="00480B57" w:rsidRPr="00C50D5E" w:rsidRDefault="00480B57" w:rsidP="00480B57">
            <w:pPr>
              <w:pStyle w:val="aa"/>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99,92</w:t>
            </w:r>
          </w:p>
        </w:tc>
        <w:tc>
          <w:tcPr>
            <w:tcW w:w="2062" w:type="dxa"/>
            <w:tcBorders>
              <w:top w:val="single" w:sz="6" w:space="0" w:color="auto"/>
              <w:left w:val="single" w:sz="4" w:space="0" w:color="auto"/>
              <w:bottom w:val="single" w:sz="6" w:space="0" w:color="auto"/>
              <w:right w:val="single" w:sz="4" w:space="0" w:color="auto"/>
            </w:tcBorders>
            <w:hideMark/>
          </w:tcPr>
          <w:p w:rsidR="00480B57" w:rsidRPr="00C50D5E" w:rsidRDefault="00480B57" w:rsidP="00480B57">
            <w:pPr>
              <w:pStyle w:val="aa"/>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99,92</w:t>
            </w:r>
          </w:p>
        </w:tc>
        <w:tc>
          <w:tcPr>
            <w:tcW w:w="1304" w:type="dxa"/>
            <w:tcBorders>
              <w:top w:val="single" w:sz="6" w:space="0" w:color="auto"/>
              <w:left w:val="single" w:sz="4" w:space="0" w:color="auto"/>
              <w:bottom w:val="single" w:sz="6" w:space="0" w:color="auto"/>
              <w:right w:val="single" w:sz="4" w:space="0" w:color="auto"/>
            </w:tcBorders>
          </w:tcPr>
          <w:p w:rsidR="00480B57" w:rsidRPr="00C50D5E" w:rsidRDefault="00480B57" w:rsidP="00480B57">
            <w:pPr>
              <w:pStyle w:val="aa"/>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99,8</w:t>
            </w:r>
          </w:p>
        </w:tc>
        <w:tc>
          <w:tcPr>
            <w:tcW w:w="2283" w:type="dxa"/>
            <w:tcBorders>
              <w:top w:val="single" w:sz="6" w:space="0" w:color="auto"/>
              <w:left w:val="single" w:sz="4" w:space="0" w:color="auto"/>
              <w:bottom w:val="single" w:sz="6" w:space="0" w:color="auto"/>
              <w:right w:val="single" w:sz="6" w:space="0" w:color="auto"/>
            </w:tcBorders>
            <w:hideMark/>
          </w:tcPr>
          <w:p w:rsidR="00480B57" w:rsidRPr="00C50D5E" w:rsidRDefault="00480B57" w:rsidP="00480B57">
            <w:pPr>
              <w:pStyle w:val="aa"/>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99,8</w:t>
            </w:r>
          </w:p>
        </w:tc>
      </w:tr>
      <w:tr w:rsidR="00480B57" w:rsidRPr="00C50D5E" w:rsidTr="00480B57">
        <w:trPr>
          <w:trHeight w:val="351"/>
        </w:trPr>
        <w:tc>
          <w:tcPr>
            <w:tcW w:w="2660" w:type="dxa"/>
            <w:tcBorders>
              <w:top w:val="single" w:sz="6" w:space="0" w:color="auto"/>
              <w:left w:val="single" w:sz="6" w:space="0" w:color="auto"/>
              <w:bottom w:val="single" w:sz="6" w:space="0" w:color="auto"/>
              <w:right w:val="single" w:sz="6" w:space="0" w:color="auto"/>
            </w:tcBorders>
          </w:tcPr>
          <w:p w:rsidR="00480B57" w:rsidRPr="00C50D5E" w:rsidRDefault="00480B57" w:rsidP="00480B57">
            <w:pPr>
              <w:pStyle w:val="aa"/>
              <w:jc w:val="both"/>
              <w:rPr>
                <w:rFonts w:ascii="Times New Roman" w:eastAsia="Calibri" w:hAnsi="Times New Roman" w:cs="Times New Roman"/>
                <w:sz w:val="28"/>
                <w:szCs w:val="28"/>
                <w:lang w:eastAsia="ar-SA"/>
              </w:rPr>
            </w:pPr>
            <w:r w:rsidRPr="00C50D5E">
              <w:rPr>
                <w:rFonts w:ascii="Times New Roman" w:eastAsia="Calibri" w:hAnsi="Times New Roman" w:cs="Times New Roman"/>
                <w:sz w:val="28"/>
                <w:szCs w:val="28"/>
              </w:rPr>
              <w:t>Качество</w:t>
            </w:r>
          </w:p>
        </w:tc>
        <w:tc>
          <w:tcPr>
            <w:tcW w:w="1916" w:type="dxa"/>
            <w:tcBorders>
              <w:top w:val="single" w:sz="6" w:space="0" w:color="auto"/>
              <w:left w:val="single" w:sz="4" w:space="0" w:color="auto"/>
              <w:bottom w:val="single" w:sz="6" w:space="0" w:color="auto"/>
              <w:right w:val="single" w:sz="6" w:space="0" w:color="auto"/>
            </w:tcBorders>
            <w:hideMark/>
          </w:tcPr>
          <w:p w:rsidR="00480B57" w:rsidRPr="00C50D5E" w:rsidRDefault="00480B57" w:rsidP="00480B57">
            <w:pPr>
              <w:pStyle w:val="aa"/>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53,84</w:t>
            </w:r>
          </w:p>
        </w:tc>
        <w:tc>
          <w:tcPr>
            <w:tcW w:w="2062" w:type="dxa"/>
            <w:tcBorders>
              <w:top w:val="single" w:sz="6" w:space="0" w:color="auto"/>
              <w:left w:val="single" w:sz="4" w:space="0" w:color="auto"/>
              <w:bottom w:val="single" w:sz="6" w:space="0" w:color="auto"/>
              <w:right w:val="single" w:sz="4" w:space="0" w:color="auto"/>
            </w:tcBorders>
            <w:hideMark/>
          </w:tcPr>
          <w:p w:rsidR="00480B57" w:rsidRPr="00C50D5E" w:rsidRDefault="00480B57" w:rsidP="00480B57">
            <w:pPr>
              <w:pStyle w:val="aa"/>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56,53</w:t>
            </w:r>
          </w:p>
        </w:tc>
        <w:tc>
          <w:tcPr>
            <w:tcW w:w="1304" w:type="dxa"/>
            <w:tcBorders>
              <w:top w:val="single" w:sz="6" w:space="0" w:color="auto"/>
              <w:left w:val="single" w:sz="4" w:space="0" w:color="auto"/>
              <w:bottom w:val="single" w:sz="6" w:space="0" w:color="auto"/>
              <w:right w:val="single" w:sz="4" w:space="0" w:color="auto"/>
            </w:tcBorders>
          </w:tcPr>
          <w:p w:rsidR="00480B57" w:rsidRPr="00C50D5E" w:rsidRDefault="00480B57" w:rsidP="00480B57">
            <w:pPr>
              <w:pStyle w:val="aa"/>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58,4</w:t>
            </w:r>
          </w:p>
        </w:tc>
        <w:tc>
          <w:tcPr>
            <w:tcW w:w="2283" w:type="dxa"/>
            <w:tcBorders>
              <w:top w:val="single" w:sz="6" w:space="0" w:color="auto"/>
              <w:left w:val="single" w:sz="4" w:space="0" w:color="auto"/>
              <w:bottom w:val="single" w:sz="6" w:space="0" w:color="auto"/>
              <w:right w:val="single" w:sz="6" w:space="0" w:color="auto"/>
            </w:tcBorders>
            <w:hideMark/>
          </w:tcPr>
          <w:p w:rsidR="00480B57" w:rsidRPr="00C50D5E" w:rsidRDefault="00480B57" w:rsidP="00480B57">
            <w:pPr>
              <w:pStyle w:val="aa"/>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66,5</w:t>
            </w:r>
          </w:p>
        </w:tc>
      </w:tr>
    </w:tbl>
    <w:p w:rsidR="00480B57" w:rsidRPr="00C50D5E" w:rsidRDefault="00480B57" w:rsidP="00480B57">
      <w:pPr>
        <w:pStyle w:val="aa"/>
        <w:jc w:val="both"/>
        <w:rPr>
          <w:rFonts w:ascii="Times New Roman" w:hAnsi="Times New Roman" w:cs="Times New Roman"/>
          <w:sz w:val="28"/>
          <w:szCs w:val="28"/>
        </w:rPr>
      </w:pPr>
    </w:p>
    <w:p w:rsidR="00480B57" w:rsidRPr="00C50D5E" w:rsidRDefault="00480B57" w:rsidP="00480B57">
      <w:pPr>
        <w:pStyle w:val="aa"/>
        <w:contextualSpacing/>
        <w:jc w:val="both"/>
        <w:rPr>
          <w:rFonts w:ascii="Times New Roman" w:hAnsi="Times New Roman" w:cs="Times New Roman"/>
          <w:sz w:val="28"/>
          <w:szCs w:val="28"/>
        </w:rPr>
      </w:pPr>
      <w:r w:rsidRPr="00C50D5E">
        <w:rPr>
          <w:rFonts w:ascii="Times New Roman" w:eastAsia="Calibri" w:hAnsi="Times New Roman" w:cs="Times New Roman"/>
          <w:sz w:val="28"/>
          <w:szCs w:val="28"/>
        </w:rPr>
        <w:t xml:space="preserve">      П</w:t>
      </w:r>
      <w:r w:rsidRPr="00C50D5E">
        <w:rPr>
          <w:rFonts w:ascii="Times New Roman" w:eastAsia="Calibri" w:hAnsi="Times New Roman" w:cs="Times New Roman"/>
          <w:spacing w:val="-2"/>
          <w:sz w:val="28"/>
          <w:szCs w:val="28"/>
        </w:rPr>
        <w:t xml:space="preserve">о состоянию на 31.12.2017 года качество знаний составило 66,5%, успеваемость 99,8.  Качество знаний в сравнении с 2016/2017 учебным годом увеличилось на 9%. </w:t>
      </w:r>
      <w:r>
        <w:rPr>
          <w:rFonts w:ascii="Times New Roman" w:hAnsi="Times New Roman"/>
          <w:sz w:val="28"/>
          <w:szCs w:val="28"/>
        </w:rPr>
        <w:t xml:space="preserve">Аттестации подлежало </w:t>
      </w:r>
      <w:r w:rsidRPr="00C50D5E">
        <w:rPr>
          <w:rFonts w:ascii="Times New Roman" w:hAnsi="Times New Roman"/>
          <w:sz w:val="28"/>
          <w:szCs w:val="28"/>
        </w:rPr>
        <w:t>1196 уч-ся.</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w:t>
      </w:r>
      <w:r>
        <w:rPr>
          <w:rFonts w:ascii="Times New Roman" w:hAnsi="Times New Roman"/>
          <w:sz w:val="28"/>
          <w:szCs w:val="28"/>
        </w:rPr>
        <w:t xml:space="preserve">  </w:t>
      </w:r>
      <w:r w:rsidRPr="00C50D5E">
        <w:rPr>
          <w:rFonts w:ascii="Times New Roman" w:hAnsi="Times New Roman"/>
          <w:sz w:val="28"/>
          <w:szCs w:val="28"/>
        </w:rPr>
        <w:t xml:space="preserve">По данным качество знаний в 5-9-ых классах составило – 45,6%, в 10-11-ых – 48,5%. В целом, по школе – </w:t>
      </w:r>
      <w:r w:rsidRPr="00C50D5E">
        <w:rPr>
          <w:rFonts w:ascii="Times New Roman" w:hAnsi="Times New Roman"/>
          <w:b/>
          <w:sz w:val="28"/>
          <w:szCs w:val="28"/>
        </w:rPr>
        <w:t>66,5%</w:t>
      </w:r>
      <w:r w:rsidRPr="00C50D5E">
        <w:rPr>
          <w:rFonts w:ascii="Times New Roman" w:hAnsi="Times New Roman"/>
          <w:sz w:val="28"/>
          <w:szCs w:val="28"/>
        </w:rPr>
        <w:t>, высокий процент обеспечен за счёт начальной школы – 69%. С одной «3» - 62 учащихся 5-11-ых классов, в основном – математика.</w:t>
      </w:r>
    </w:p>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0D5E">
        <w:rPr>
          <w:rFonts w:ascii="Times New Roman" w:hAnsi="Times New Roman" w:cs="Times New Roman"/>
          <w:sz w:val="28"/>
          <w:szCs w:val="28"/>
        </w:rPr>
        <w:t xml:space="preserve">В начальной школе результаты успеваемости распределились следующим образом: на «5»-31 человек, на «4и5»-232 учащихся, на «3»-111, с 1 «3»-36. Успеваемость составила 100%, качество знаний -70%, что на 1% выше 1 четверти 2017-2018 года. </w:t>
      </w:r>
    </w:p>
    <w:p w:rsidR="00AC57EE" w:rsidRDefault="0044495D" w:rsidP="0044495D">
      <w:pPr>
        <w:pStyle w:val="aa"/>
        <w:jc w:val="center"/>
        <w:rPr>
          <w:rFonts w:ascii="Times New Roman" w:hAnsi="Times New Roman" w:cs="Times New Roman"/>
          <w:sz w:val="28"/>
          <w:szCs w:val="28"/>
        </w:rPr>
      </w:pPr>
      <w:r>
        <w:rPr>
          <w:rFonts w:ascii="Times New Roman" w:hAnsi="Times New Roman" w:cs="Times New Roman"/>
          <w:sz w:val="28"/>
          <w:szCs w:val="28"/>
        </w:rPr>
        <w:lastRenderedPageBreak/>
        <w:t xml:space="preserve">                               Успеваемость и качество знаний                    Таблица 7</w:t>
      </w:r>
    </w:p>
    <w:p w:rsidR="00AC57EE"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lang w:val="en-US"/>
        </w:rPr>
        <w:t>I</w:t>
      </w:r>
      <w:r w:rsidRPr="00C50D5E">
        <w:rPr>
          <w:rFonts w:ascii="Times New Roman" w:hAnsi="Times New Roman" w:cs="Times New Roman"/>
          <w:sz w:val="28"/>
          <w:szCs w:val="28"/>
        </w:rPr>
        <w:t xml:space="preserve"> четверть</w:t>
      </w:r>
    </w:p>
    <w:tbl>
      <w:tblPr>
        <w:tblStyle w:val="a3"/>
        <w:tblW w:w="0" w:type="auto"/>
        <w:tblLook w:val="04A0"/>
      </w:tblPr>
      <w:tblGrid>
        <w:gridCol w:w="1419"/>
        <w:gridCol w:w="1419"/>
        <w:gridCol w:w="1419"/>
        <w:gridCol w:w="1419"/>
        <w:gridCol w:w="1419"/>
        <w:gridCol w:w="1420"/>
        <w:gridCol w:w="1750"/>
      </w:tblGrid>
      <w:tr w:rsidR="00480B57" w:rsidRPr="00C50D5E" w:rsidTr="0044495D">
        <w:trPr>
          <w:trHeight w:val="320"/>
        </w:trPr>
        <w:tc>
          <w:tcPr>
            <w:tcW w:w="1419" w:type="dxa"/>
            <w:vMerge w:val="restart"/>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класс</w:t>
            </w:r>
          </w:p>
        </w:tc>
        <w:tc>
          <w:tcPr>
            <w:tcW w:w="7094" w:type="dxa"/>
            <w:gridSpan w:val="5"/>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успеваемость</w:t>
            </w:r>
          </w:p>
        </w:tc>
        <w:tc>
          <w:tcPr>
            <w:tcW w:w="1750" w:type="dxa"/>
            <w:vMerge w:val="restart"/>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качество</w:t>
            </w:r>
          </w:p>
        </w:tc>
      </w:tr>
      <w:tr w:rsidR="00480B57" w:rsidRPr="00C50D5E" w:rsidTr="0044495D">
        <w:trPr>
          <w:trHeight w:val="144"/>
        </w:trPr>
        <w:tc>
          <w:tcPr>
            <w:tcW w:w="1419" w:type="dxa"/>
            <w:vMerge/>
          </w:tcPr>
          <w:p w:rsidR="00480B57" w:rsidRPr="00C50D5E" w:rsidRDefault="00480B57" w:rsidP="00480B57">
            <w:pPr>
              <w:pStyle w:val="aa"/>
              <w:jc w:val="both"/>
              <w:rPr>
                <w:rFonts w:ascii="Times New Roman" w:hAnsi="Times New Roman" w:cs="Times New Roman"/>
                <w:sz w:val="28"/>
                <w:szCs w:val="28"/>
              </w:rPr>
            </w:pP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«5»</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 и 5»</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С 1 «3»</w:t>
            </w:r>
          </w:p>
        </w:tc>
        <w:tc>
          <w:tcPr>
            <w:tcW w:w="142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С 1 «4»</w:t>
            </w:r>
          </w:p>
        </w:tc>
        <w:tc>
          <w:tcPr>
            <w:tcW w:w="1750" w:type="dxa"/>
            <w:vMerge/>
          </w:tcPr>
          <w:p w:rsidR="00480B57" w:rsidRPr="00C50D5E" w:rsidRDefault="00480B57" w:rsidP="00480B57">
            <w:pPr>
              <w:pStyle w:val="aa"/>
              <w:jc w:val="both"/>
              <w:rPr>
                <w:rFonts w:ascii="Times New Roman" w:hAnsi="Times New Roman" w:cs="Times New Roman"/>
                <w:sz w:val="28"/>
                <w:szCs w:val="28"/>
              </w:rPr>
            </w:pPr>
          </w:p>
        </w:tc>
      </w:tr>
      <w:tr w:rsidR="00480B57" w:rsidRPr="00C50D5E" w:rsidTr="0044495D">
        <w:trPr>
          <w:trHeight w:val="320"/>
        </w:trPr>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2а</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21</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42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75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86%</w:t>
            </w:r>
          </w:p>
        </w:tc>
      </w:tr>
      <w:tr w:rsidR="00480B57" w:rsidRPr="00C50D5E" w:rsidTr="0044495D">
        <w:trPr>
          <w:trHeight w:val="320"/>
        </w:trPr>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2б</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21</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6</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w:t>
            </w:r>
          </w:p>
        </w:tc>
        <w:tc>
          <w:tcPr>
            <w:tcW w:w="142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w:t>
            </w:r>
          </w:p>
        </w:tc>
        <w:tc>
          <w:tcPr>
            <w:tcW w:w="175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80%</w:t>
            </w:r>
          </w:p>
        </w:tc>
      </w:tr>
      <w:tr w:rsidR="00480B57" w:rsidRPr="00C50D5E" w:rsidTr="0044495D">
        <w:trPr>
          <w:trHeight w:val="302"/>
        </w:trPr>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2в</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18</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10</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w:t>
            </w:r>
          </w:p>
        </w:tc>
        <w:tc>
          <w:tcPr>
            <w:tcW w:w="142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w:t>
            </w:r>
          </w:p>
        </w:tc>
        <w:tc>
          <w:tcPr>
            <w:tcW w:w="175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66%</w:t>
            </w:r>
          </w:p>
        </w:tc>
      </w:tr>
      <w:tr w:rsidR="00480B57" w:rsidRPr="00C50D5E" w:rsidTr="0044495D">
        <w:trPr>
          <w:trHeight w:val="320"/>
        </w:trPr>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2г</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23</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w:t>
            </w:r>
          </w:p>
        </w:tc>
        <w:tc>
          <w:tcPr>
            <w:tcW w:w="142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75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86%</w:t>
            </w:r>
          </w:p>
        </w:tc>
      </w:tr>
      <w:tr w:rsidR="00480B57" w:rsidRPr="00C50D5E" w:rsidTr="0044495D">
        <w:trPr>
          <w:trHeight w:val="320"/>
        </w:trPr>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Итого:</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9</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83</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24</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11</w:t>
            </w:r>
          </w:p>
        </w:tc>
        <w:tc>
          <w:tcPr>
            <w:tcW w:w="142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w:t>
            </w:r>
          </w:p>
        </w:tc>
        <w:tc>
          <w:tcPr>
            <w:tcW w:w="175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79%</w:t>
            </w:r>
          </w:p>
        </w:tc>
      </w:tr>
      <w:tr w:rsidR="00480B57" w:rsidRPr="00C50D5E" w:rsidTr="0044495D">
        <w:trPr>
          <w:trHeight w:val="302"/>
        </w:trPr>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3а</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19</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5</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w:t>
            </w:r>
          </w:p>
        </w:tc>
        <w:tc>
          <w:tcPr>
            <w:tcW w:w="142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75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81%</w:t>
            </w:r>
          </w:p>
        </w:tc>
      </w:tr>
      <w:tr w:rsidR="00480B57" w:rsidRPr="00C50D5E" w:rsidTr="0044495D">
        <w:trPr>
          <w:trHeight w:val="320"/>
        </w:trPr>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3б</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17</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w:t>
            </w:r>
          </w:p>
        </w:tc>
        <w:tc>
          <w:tcPr>
            <w:tcW w:w="142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w:t>
            </w:r>
          </w:p>
        </w:tc>
        <w:tc>
          <w:tcPr>
            <w:tcW w:w="175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74%</w:t>
            </w:r>
          </w:p>
        </w:tc>
      </w:tr>
      <w:tr w:rsidR="00480B57" w:rsidRPr="00C50D5E" w:rsidTr="0044495D">
        <w:trPr>
          <w:trHeight w:val="320"/>
        </w:trPr>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3в</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5</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13</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42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75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72%</w:t>
            </w:r>
          </w:p>
        </w:tc>
      </w:tr>
      <w:tr w:rsidR="00480B57" w:rsidRPr="00C50D5E" w:rsidTr="0044495D">
        <w:trPr>
          <w:trHeight w:val="302"/>
        </w:trPr>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3г</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12</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15</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6</w:t>
            </w:r>
          </w:p>
        </w:tc>
        <w:tc>
          <w:tcPr>
            <w:tcW w:w="142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w:t>
            </w:r>
          </w:p>
        </w:tc>
        <w:tc>
          <w:tcPr>
            <w:tcW w:w="175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46%</w:t>
            </w:r>
          </w:p>
        </w:tc>
      </w:tr>
      <w:tr w:rsidR="00480B57" w:rsidRPr="00C50D5E" w:rsidTr="0044495D">
        <w:trPr>
          <w:trHeight w:val="320"/>
        </w:trPr>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3д</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17</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11</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w:t>
            </w:r>
          </w:p>
        </w:tc>
        <w:tc>
          <w:tcPr>
            <w:tcW w:w="142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w:t>
            </w:r>
          </w:p>
        </w:tc>
        <w:tc>
          <w:tcPr>
            <w:tcW w:w="175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61%</w:t>
            </w:r>
          </w:p>
        </w:tc>
      </w:tr>
      <w:tr w:rsidR="00480B57" w:rsidRPr="00C50D5E" w:rsidTr="0044495D">
        <w:trPr>
          <w:trHeight w:val="320"/>
        </w:trPr>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Итого:</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12</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78</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45</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19</w:t>
            </w:r>
          </w:p>
        </w:tc>
        <w:tc>
          <w:tcPr>
            <w:tcW w:w="142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5</w:t>
            </w:r>
          </w:p>
        </w:tc>
        <w:tc>
          <w:tcPr>
            <w:tcW w:w="175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66%</w:t>
            </w:r>
          </w:p>
        </w:tc>
      </w:tr>
      <w:tr w:rsidR="00480B57" w:rsidRPr="00C50D5E" w:rsidTr="0044495D">
        <w:trPr>
          <w:trHeight w:val="320"/>
        </w:trPr>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4а</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5</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12</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w:t>
            </w:r>
          </w:p>
        </w:tc>
        <w:tc>
          <w:tcPr>
            <w:tcW w:w="142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w:t>
            </w:r>
          </w:p>
        </w:tc>
        <w:tc>
          <w:tcPr>
            <w:tcW w:w="175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33%</w:t>
            </w:r>
          </w:p>
        </w:tc>
      </w:tr>
      <w:tr w:rsidR="00480B57" w:rsidRPr="00C50D5E" w:rsidTr="0044495D">
        <w:trPr>
          <w:trHeight w:val="302"/>
        </w:trPr>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4б</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16</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9</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w:t>
            </w:r>
          </w:p>
        </w:tc>
        <w:tc>
          <w:tcPr>
            <w:tcW w:w="142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w:t>
            </w:r>
          </w:p>
        </w:tc>
        <w:tc>
          <w:tcPr>
            <w:tcW w:w="175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67%</w:t>
            </w:r>
          </w:p>
        </w:tc>
      </w:tr>
      <w:tr w:rsidR="00480B57" w:rsidRPr="00C50D5E" w:rsidTr="0044495D">
        <w:trPr>
          <w:trHeight w:val="320"/>
        </w:trPr>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4в</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13</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9</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w:t>
            </w:r>
          </w:p>
        </w:tc>
        <w:tc>
          <w:tcPr>
            <w:tcW w:w="142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75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65%</w:t>
            </w:r>
          </w:p>
        </w:tc>
      </w:tr>
      <w:tr w:rsidR="00480B57" w:rsidRPr="00C50D5E" w:rsidTr="0044495D">
        <w:trPr>
          <w:trHeight w:val="320"/>
        </w:trPr>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4г</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16</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8</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w:t>
            </w:r>
          </w:p>
        </w:tc>
        <w:tc>
          <w:tcPr>
            <w:tcW w:w="142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75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69%</w:t>
            </w:r>
          </w:p>
        </w:tc>
      </w:tr>
      <w:tr w:rsidR="00480B57" w:rsidRPr="00C50D5E" w:rsidTr="0044495D">
        <w:trPr>
          <w:trHeight w:val="302"/>
        </w:trPr>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4д</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14</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8</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w:t>
            </w:r>
          </w:p>
        </w:tc>
        <w:tc>
          <w:tcPr>
            <w:tcW w:w="142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75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65%</w:t>
            </w:r>
          </w:p>
        </w:tc>
      </w:tr>
      <w:tr w:rsidR="00480B57" w:rsidRPr="00C50D5E" w:rsidTr="0044495D">
        <w:trPr>
          <w:trHeight w:val="320"/>
        </w:trPr>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Итого:</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10</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64</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46</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13</w:t>
            </w:r>
          </w:p>
        </w:tc>
        <w:tc>
          <w:tcPr>
            <w:tcW w:w="142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w:t>
            </w:r>
          </w:p>
        </w:tc>
        <w:tc>
          <w:tcPr>
            <w:tcW w:w="175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59%</w:t>
            </w:r>
          </w:p>
        </w:tc>
      </w:tr>
      <w:tr w:rsidR="00480B57" w:rsidRPr="00C50D5E" w:rsidTr="0044495D">
        <w:trPr>
          <w:trHeight w:val="320"/>
        </w:trPr>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ИТОГО:</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31</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225</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115</w:t>
            </w:r>
          </w:p>
        </w:tc>
        <w:tc>
          <w:tcPr>
            <w:tcW w:w="1419"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43</w:t>
            </w:r>
          </w:p>
        </w:tc>
        <w:tc>
          <w:tcPr>
            <w:tcW w:w="142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12</w:t>
            </w:r>
          </w:p>
        </w:tc>
        <w:tc>
          <w:tcPr>
            <w:tcW w:w="1750"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69%</w:t>
            </w:r>
          </w:p>
        </w:tc>
      </w:tr>
    </w:tbl>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lang w:val="en-US"/>
        </w:rPr>
        <w:t>II</w:t>
      </w:r>
      <w:r w:rsidRPr="00C50D5E">
        <w:rPr>
          <w:rFonts w:ascii="Times New Roman" w:hAnsi="Times New Roman" w:cs="Times New Roman"/>
          <w:sz w:val="28"/>
          <w:szCs w:val="28"/>
        </w:rPr>
        <w:t xml:space="preserve"> четверть</w:t>
      </w:r>
    </w:p>
    <w:tbl>
      <w:tblPr>
        <w:tblStyle w:val="a3"/>
        <w:tblW w:w="0" w:type="auto"/>
        <w:tblLook w:val="04A0"/>
      </w:tblPr>
      <w:tblGrid>
        <w:gridCol w:w="1416"/>
        <w:gridCol w:w="1416"/>
        <w:gridCol w:w="1416"/>
        <w:gridCol w:w="1416"/>
        <w:gridCol w:w="1416"/>
        <w:gridCol w:w="1418"/>
        <w:gridCol w:w="1747"/>
      </w:tblGrid>
      <w:tr w:rsidR="00480B57" w:rsidRPr="00C50D5E" w:rsidTr="0044495D">
        <w:trPr>
          <w:trHeight w:val="320"/>
        </w:trPr>
        <w:tc>
          <w:tcPr>
            <w:tcW w:w="1416" w:type="dxa"/>
            <w:vMerge w:val="restart"/>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класс</w:t>
            </w:r>
          </w:p>
        </w:tc>
        <w:tc>
          <w:tcPr>
            <w:tcW w:w="7082" w:type="dxa"/>
            <w:gridSpan w:val="5"/>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успеваемость</w:t>
            </w:r>
          </w:p>
        </w:tc>
        <w:tc>
          <w:tcPr>
            <w:tcW w:w="1747" w:type="dxa"/>
            <w:vMerge w:val="restart"/>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качество</w:t>
            </w:r>
          </w:p>
        </w:tc>
      </w:tr>
      <w:tr w:rsidR="00480B57" w:rsidRPr="00C50D5E" w:rsidTr="0044495D">
        <w:trPr>
          <w:trHeight w:val="144"/>
        </w:trPr>
        <w:tc>
          <w:tcPr>
            <w:tcW w:w="1416" w:type="dxa"/>
            <w:vMerge/>
          </w:tcPr>
          <w:p w:rsidR="00480B57" w:rsidRPr="00C50D5E" w:rsidRDefault="00480B57" w:rsidP="00480B57">
            <w:pPr>
              <w:pStyle w:val="aa"/>
              <w:jc w:val="both"/>
              <w:rPr>
                <w:rFonts w:ascii="Times New Roman" w:hAnsi="Times New Roman" w:cs="Times New Roman"/>
                <w:sz w:val="28"/>
                <w:szCs w:val="28"/>
              </w:rPr>
            </w:pP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«5»</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 и 5»</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С 1 «3»</w:t>
            </w:r>
          </w:p>
        </w:tc>
        <w:tc>
          <w:tcPr>
            <w:tcW w:w="141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С 1 «4»</w:t>
            </w:r>
          </w:p>
        </w:tc>
        <w:tc>
          <w:tcPr>
            <w:tcW w:w="1747" w:type="dxa"/>
            <w:vMerge/>
          </w:tcPr>
          <w:p w:rsidR="00480B57" w:rsidRPr="00C50D5E" w:rsidRDefault="00480B57" w:rsidP="00480B57">
            <w:pPr>
              <w:pStyle w:val="aa"/>
              <w:jc w:val="both"/>
              <w:rPr>
                <w:rFonts w:ascii="Times New Roman" w:hAnsi="Times New Roman" w:cs="Times New Roman"/>
                <w:sz w:val="28"/>
                <w:szCs w:val="28"/>
              </w:rPr>
            </w:pPr>
          </w:p>
        </w:tc>
      </w:tr>
      <w:tr w:rsidR="00480B57" w:rsidRPr="00C50D5E" w:rsidTr="0044495D">
        <w:trPr>
          <w:trHeight w:val="302"/>
        </w:trPr>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2а</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21</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6</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w:t>
            </w:r>
          </w:p>
        </w:tc>
        <w:tc>
          <w:tcPr>
            <w:tcW w:w="141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w:t>
            </w:r>
          </w:p>
        </w:tc>
        <w:tc>
          <w:tcPr>
            <w:tcW w:w="174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79%</w:t>
            </w:r>
          </w:p>
        </w:tc>
      </w:tr>
      <w:tr w:rsidR="00480B57" w:rsidRPr="00C50D5E" w:rsidTr="0044495D">
        <w:trPr>
          <w:trHeight w:val="320"/>
        </w:trPr>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2б</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21</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w:t>
            </w:r>
          </w:p>
        </w:tc>
        <w:tc>
          <w:tcPr>
            <w:tcW w:w="141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74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76%</w:t>
            </w:r>
          </w:p>
        </w:tc>
      </w:tr>
      <w:tr w:rsidR="00480B57" w:rsidRPr="00C50D5E" w:rsidTr="0044495D">
        <w:trPr>
          <w:trHeight w:val="320"/>
        </w:trPr>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2в</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19</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10</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w:t>
            </w:r>
          </w:p>
        </w:tc>
        <w:tc>
          <w:tcPr>
            <w:tcW w:w="141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74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66%</w:t>
            </w:r>
          </w:p>
        </w:tc>
      </w:tr>
      <w:tr w:rsidR="00480B57" w:rsidRPr="00C50D5E" w:rsidTr="0044495D">
        <w:trPr>
          <w:trHeight w:val="302"/>
        </w:trPr>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2г</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22</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w:t>
            </w:r>
          </w:p>
        </w:tc>
        <w:tc>
          <w:tcPr>
            <w:tcW w:w="141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w:t>
            </w:r>
          </w:p>
        </w:tc>
        <w:tc>
          <w:tcPr>
            <w:tcW w:w="174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77%</w:t>
            </w:r>
          </w:p>
        </w:tc>
      </w:tr>
      <w:tr w:rsidR="00480B57" w:rsidRPr="00C50D5E" w:rsidTr="0044495D">
        <w:trPr>
          <w:trHeight w:val="320"/>
        </w:trPr>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Итого:</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83</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30</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10</w:t>
            </w:r>
          </w:p>
        </w:tc>
        <w:tc>
          <w:tcPr>
            <w:tcW w:w="141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w:t>
            </w:r>
          </w:p>
        </w:tc>
        <w:tc>
          <w:tcPr>
            <w:tcW w:w="174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74%</w:t>
            </w:r>
          </w:p>
        </w:tc>
      </w:tr>
      <w:tr w:rsidR="00480B57" w:rsidRPr="00C50D5E" w:rsidTr="0044495D">
        <w:trPr>
          <w:trHeight w:val="320"/>
        </w:trPr>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3а</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20</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6</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w:t>
            </w:r>
          </w:p>
        </w:tc>
        <w:tc>
          <w:tcPr>
            <w:tcW w:w="141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w:t>
            </w:r>
          </w:p>
        </w:tc>
        <w:tc>
          <w:tcPr>
            <w:tcW w:w="174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78%</w:t>
            </w:r>
          </w:p>
        </w:tc>
      </w:tr>
      <w:tr w:rsidR="00480B57" w:rsidRPr="00C50D5E" w:rsidTr="0044495D">
        <w:trPr>
          <w:trHeight w:val="302"/>
        </w:trPr>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3б</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5</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15</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8</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w:t>
            </w:r>
          </w:p>
        </w:tc>
        <w:tc>
          <w:tcPr>
            <w:tcW w:w="141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w:t>
            </w:r>
          </w:p>
        </w:tc>
        <w:tc>
          <w:tcPr>
            <w:tcW w:w="174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71%</w:t>
            </w:r>
          </w:p>
        </w:tc>
      </w:tr>
      <w:tr w:rsidR="00480B57" w:rsidRPr="00C50D5E" w:rsidTr="0044495D">
        <w:trPr>
          <w:trHeight w:val="320"/>
        </w:trPr>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3в</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6</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15</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5</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w:t>
            </w:r>
          </w:p>
        </w:tc>
        <w:tc>
          <w:tcPr>
            <w:tcW w:w="141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74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81%</w:t>
            </w:r>
          </w:p>
        </w:tc>
      </w:tr>
      <w:tr w:rsidR="00480B57" w:rsidRPr="00C50D5E" w:rsidTr="0044495D">
        <w:trPr>
          <w:trHeight w:val="320"/>
        </w:trPr>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3г</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12</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13</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w:t>
            </w:r>
          </w:p>
        </w:tc>
        <w:tc>
          <w:tcPr>
            <w:tcW w:w="141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w:t>
            </w:r>
          </w:p>
        </w:tc>
        <w:tc>
          <w:tcPr>
            <w:tcW w:w="174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54%</w:t>
            </w:r>
          </w:p>
        </w:tc>
      </w:tr>
      <w:tr w:rsidR="00480B57" w:rsidRPr="00C50D5E" w:rsidTr="0044495D">
        <w:trPr>
          <w:trHeight w:val="302"/>
        </w:trPr>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3д</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22</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5</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41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w:t>
            </w:r>
          </w:p>
        </w:tc>
        <w:tc>
          <w:tcPr>
            <w:tcW w:w="174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81%</w:t>
            </w:r>
          </w:p>
        </w:tc>
      </w:tr>
      <w:tr w:rsidR="00480B57" w:rsidRPr="00C50D5E" w:rsidTr="0044495D">
        <w:trPr>
          <w:trHeight w:val="320"/>
        </w:trPr>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Итого:</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15</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84</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37</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14</w:t>
            </w:r>
          </w:p>
        </w:tc>
        <w:tc>
          <w:tcPr>
            <w:tcW w:w="141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6</w:t>
            </w:r>
          </w:p>
        </w:tc>
        <w:tc>
          <w:tcPr>
            <w:tcW w:w="174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73%</w:t>
            </w:r>
          </w:p>
        </w:tc>
      </w:tr>
      <w:tr w:rsidR="00480B57" w:rsidRPr="00C50D5E" w:rsidTr="0044495D">
        <w:trPr>
          <w:trHeight w:val="320"/>
        </w:trPr>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4а</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8</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9</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w:t>
            </w:r>
          </w:p>
        </w:tc>
        <w:tc>
          <w:tcPr>
            <w:tcW w:w="141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74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50%</w:t>
            </w:r>
          </w:p>
        </w:tc>
      </w:tr>
      <w:tr w:rsidR="00480B57" w:rsidRPr="00C50D5E" w:rsidTr="0044495D">
        <w:trPr>
          <w:trHeight w:val="302"/>
        </w:trPr>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4б</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16</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8</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41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74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70%</w:t>
            </w:r>
          </w:p>
        </w:tc>
      </w:tr>
      <w:tr w:rsidR="00480B57" w:rsidRPr="00C50D5E" w:rsidTr="0044495D">
        <w:trPr>
          <w:trHeight w:val="320"/>
        </w:trPr>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4в</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12</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10</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w:t>
            </w:r>
          </w:p>
        </w:tc>
        <w:tc>
          <w:tcPr>
            <w:tcW w:w="141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w:t>
            </w:r>
          </w:p>
        </w:tc>
        <w:tc>
          <w:tcPr>
            <w:tcW w:w="174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62%</w:t>
            </w:r>
          </w:p>
        </w:tc>
      </w:tr>
      <w:tr w:rsidR="00480B57" w:rsidRPr="00C50D5E" w:rsidTr="0044495D">
        <w:trPr>
          <w:trHeight w:val="320"/>
        </w:trPr>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4г</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17</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w:t>
            </w:r>
          </w:p>
        </w:tc>
        <w:tc>
          <w:tcPr>
            <w:tcW w:w="141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w:t>
            </w:r>
          </w:p>
        </w:tc>
        <w:tc>
          <w:tcPr>
            <w:tcW w:w="174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73%</w:t>
            </w:r>
          </w:p>
        </w:tc>
      </w:tr>
      <w:tr w:rsidR="00480B57" w:rsidRPr="00C50D5E" w:rsidTr="0044495D">
        <w:trPr>
          <w:trHeight w:val="302"/>
        </w:trPr>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4д</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12</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10</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w:t>
            </w:r>
          </w:p>
        </w:tc>
        <w:tc>
          <w:tcPr>
            <w:tcW w:w="141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w:t>
            </w:r>
          </w:p>
        </w:tc>
        <w:tc>
          <w:tcPr>
            <w:tcW w:w="174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58%</w:t>
            </w:r>
          </w:p>
        </w:tc>
      </w:tr>
      <w:tr w:rsidR="00480B57" w:rsidRPr="00C50D5E" w:rsidTr="0044495D">
        <w:trPr>
          <w:trHeight w:val="320"/>
        </w:trPr>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Итого:</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12</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65</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44</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12</w:t>
            </w:r>
          </w:p>
        </w:tc>
        <w:tc>
          <w:tcPr>
            <w:tcW w:w="141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5</w:t>
            </w:r>
          </w:p>
        </w:tc>
        <w:tc>
          <w:tcPr>
            <w:tcW w:w="174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62%</w:t>
            </w:r>
          </w:p>
        </w:tc>
      </w:tr>
      <w:tr w:rsidR="00480B57" w:rsidRPr="00C50D5E" w:rsidTr="0044495D">
        <w:trPr>
          <w:trHeight w:val="320"/>
        </w:trPr>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ИТОГО:</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31</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232</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111</w:t>
            </w:r>
          </w:p>
        </w:tc>
        <w:tc>
          <w:tcPr>
            <w:tcW w:w="1416"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36</w:t>
            </w:r>
          </w:p>
        </w:tc>
        <w:tc>
          <w:tcPr>
            <w:tcW w:w="141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18</w:t>
            </w:r>
          </w:p>
        </w:tc>
        <w:tc>
          <w:tcPr>
            <w:tcW w:w="1747" w:type="dxa"/>
          </w:tcPr>
          <w:p w:rsidR="00480B57" w:rsidRPr="00C50D5E" w:rsidRDefault="00480B57" w:rsidP="00480B57">
            <w:pPr>
              <w:pStyle w:val="aa"/>
              <w:jc w:val="both"/>
              <w:rPr>
                <w:rFonts w:ascii="Times New Roman" w:hAnsi="Times New Roman" w:cs="Times New Roman"/>
                <w:sz w:val="28"/>
                <w:szCs w:val="28"/>
              </w:rPr>
            </w:pPr>
            <w:r w:rsidRPr="00C50D5E">
              <w:rPr>
                <w:rFonts w:ascii="Times New Roman" w:hAnsi="Times New Roman" w:cs="Times New Roman"/>
                <w:sz w:val="28"/>
                <w:szCs w:val="28"/>
              </w:rPr>
              <w:t>70%</w:t>
            </w:r>
          </w:p>
        </w:tc>
      </w:tr>
    </w:tbl>
    <w:p w:rsidR="00480B57" w:rsidRPr="00C50D5E" w:rsidRDefault="00480B57" w:rsidP="00480B57">
      <w:pPr>
        <w:pStyle w:val="aa"/>
        <w:jc w:val="both"/>
        <w:rPr>
          <w:rFonts w:ascii="Times New Roman" w:hAnsi="Times New Roman"/>
          <w:sz w:val="28"/>
          <w:szCs w:val="28"/>
        </w:rPr>
      </w:pP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w:t>
      </w:r>
      <w:r>
        <w:rPr>
          <w:rFonts w:ascii="Times New Roman" w:hAnsi="Times New Roman"/>
          <w:sz w:val="28"/>
          <w:szCs w:val="28"/>
        </w:rPr>
        <w:t xml:space="preserve"> </w:t>
      </w:r>
      <w:r w:rsidRPr="00C50D5E">
        <w:rPr>
          <w:rFonts w:ascii="Times New Roman" w:hAnsi="Times New Roman"/>
          <w:sz w:val="28"/>
          <w:szCs w:val="28"/>
        </w:rPr>
        <w:t xml:space="preserve">В параллели </w:t>
      </w:r>
      <w:r w:rsidRPr="00C50D5E">
        <w:rPr>
          <w:rFonts w:ascii="Times New Roman" w:hAnsi="Times New Roman"/>
          <w:i/>
          <w:sz w:val="28"/>
          <w:szCs w:val="28"/>
        </w:rPr>
        <w:t>5-ых классов</w:t>
      </w:r>
      <w:r w:rsidRPr="00C50D5E">
        <w:rPr>
          <w:rFonts w:ascii="Times New Roman" w:hAnsi="Times New Roman"/>
          <w:sz w:val="28"/>
          <w:szCs w:val="28"/>
        </w:rPr>
        <w:t xml:space="preserve"> отличные результаты по итогам имеют </w:t>
      </w:r>
      <w:r w:rsidRPr="00C50D5E">
        <w:rPr>
          <w:rFonts w:ascii="Times New Roman" w:hAnsi="Times New Roman"/>
          <w:i/>
          <w:sz w:val="28"/>
          <w:szCs w:val="28"/>
        </w:rPr>
        <w:t xml:space="preserve">одиннадцать </w:t>
      </w:r>
      <w:r w:rsidRPr="00C50D5E">
        <w:rPr>
          <w:rFonts w:ascii="Times New Roman" w:hAnsi="Times New Roman"/>
          <w:sz w:val="28"/>
          <w:szCs w:val="28"/>
        </w:rPr>
        <w:t xml:space="preserve">(было семь) учащихся: Решетникова Анна (5Б), Довыдова Мария, Ермолова </w:t>
      </w:r>
      <w:r w:rsidRPr="00C50D5E">
        <w:rPr>
          <w:rFonts w:ascii="Times New Roman" w:hAnsi="Times New Roman"/>
          <w:sz w:val="28"/>
          <w:szCs w:val="28"/>
        </w:rPr>
        <w:lastRenderedPageBreak/>
        <w:t>Елизавета, Башмакова Виктория, Киняйкина Настя, Федоткин Никита, Фролов Дмитрий, Семенова Алина (5В), Беспалова Елизавета, Лубягина Ангелина, Колесникова Дарья (5Г). С одной «4» - 5А: Устенко Никита – по физической культуре (учитель Коломутица В.Н.), по русскому языку (учитель Мелихова Н. В.).</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w:t>
      </w:r>
      <w:r>
        <w:rPr>
          <w:rFonts w:ascii="Times New Roman" w:hAnsi="Times New Roman"/>
          <w:sz w:val="28"/>
          <w:szCs w:val="28"/>
        </w:rPr>
        <w:t xml:space="preserve"> </w:t>
      </w:r>
      <w:r w:rsidRPr="00C50D5E">
        <w:rPr>
          <w:rFonts w:ascii="Times New Roman" w:hAnsi="Times New Roman"/>
          <w:sz w:val="28"/>
          <w:szCs w:val="28"/>
        </w:rPr>
        <w:t xml:space="preserve"> С одной «3» по итогам идут одиннадцать учащихся: математика (5 учащихся), русский язык, английский язык.</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Слабоуспевающие учащиеся: Стародубова Анастасия, Ткач Иван, </w:t>
      </w:r>
      <w:r w:rsidRPr="00C50D5E">
        <w:rPr>
          <w:rFonts w:ascii="Times New Roman" w:hAnsi="Times New Roman"/>
          <w:sz w:val="28"/>
          <w:szCs w:val="28"/>
          <w:u w:val="single"/>
        </w:rPr>
        <w:t>Кулешов Иван</w:t>
      </w:r>
      <w:r w:rsidRPr="00C50D5E">
        <w:rPr>
          <w:rFonts w:ascii="Times New Roman" w:hAnsi="Times New Roman"/>
          <w:sz w:val="28"/>
          <w:szCs w:val="28"/>
        </w:rPr>
        <w:t xml:space="preserve"> (5Б), Курочкин Арсений (5В). Не успевают в основном по математике и географии.</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Неуспевающий учащийся 5А класса Дворяткин Владислав (аттестован на «2»): математика, русский язык, география, биология, литература.</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Качество знаний составило 54%,  успеваемость – 99%.</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В параллели </w:t>
      </w:r>
      <w:r w:rsidRPr="00C50D5E">
        <w:rPr>
          <w:rFonts w:ascii="Times New Roman" w:hAnsi="Times New Roman"/>
          <w:i/>
          <w:sz w:val="28"/>
          <w:szCs w:val="28"/>
        </w:rPr>
        <w:t>6-ых классов</w:t>
      </w:r>
      <w:r w:rsidRPr="00C50D5E">
        <w:rPr>
          <w:rFonts w:ascii="Times New Roman" w:hAnsi="Times New Roman"/>
          <w:sz w:val="28"/>
          <w:szCs w:val="28"/>
        </w:rPr>
        <w:t xml:space="preserve"> по данным </w:t>
      </w:r>
      <w:r w:rsidRPr="00C50D5E">
        <w:rPr>
          <w:rFonts w:ascii="Times New Roman" w:hAnsi="Times New Roman"/>
          <w:i/>
          <w:sz w:val="28"/>
          <w:szCs w:val="28"/>
        </w:rPr>
        <w:t>семеро</w:t>
      </w:r>
      <w:r w:rsidRPr="00C50D5E">
        <w:rPr>
          <w:rFonts w:ascii="Times New Roman" w:hAnsi="Times New Roman"/>
          <w:sz w:val="28"/>
          <w:szCs w:val="28"/>
        </w:rPr>
        <w:t xml:space="preserve">  (было шесть) отличников: Чулков Артём, Панов Дмирий (6А), Дружкова Вера, Огнева Анастасия (5Б), Савенков Данил (6В), Семенов Кирилл (6Г), Усольцева Елизавета (6Д). С одной «4» по ИЗО Кузнецов Лев (6А), Пожидаева Полина по математике (6В).</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С одной тройкой по предмету – пятнадцать учащихся, в основном это математика, география, биология.</w:t>
      </w:r>
    </w:p>
    <w:p w:rsidR="00480B57" w:rsidRPr="00C50D5E" w:rsidRDefault="00480B57" w:rsidP="00480B57">
      <w:pPr>
        <w:pStyle w:val="aa"/>
        <w:jc w:val="both"/>
        <w:rPr>
          <w:rFonts w:ascii="Times New Roman" w:hAnsi="Times New Roman"/>
          <w:sz w:val="28"/>
          <w:szCs w:val="28"/>
        </w:rPr>
      </w:pPr>
      <w:r>
        <w:rPr>
          <w:rFonts w:ascii="Times New Roman" w:hAnsi="Times New Roman"/>
          <w:sz w:val="28"/>
          <w:szCs w:val="28"/>
        </w:rPr>
        <w:t xml:space="preserve">     </w:t>
      </w:r>
      <w:r w:rsidRPr="00C50D5E">
        <w:rPr>
          <w:rFonts w:ascii="Times New Roman" w:hAnsi="Times New Roman"/>
          <w:sz w:val="28"/>
          <w:szCs w:val="28"/>
        </w:rPr>
        <w:t>Слабоуспевающие учащиеся: Киселев Илья (6А), Желенков Иван (6Б), Матухина Алина (6Г), Камнева Екатерина (6Д).</w:t>
      </w:r>
    </w:p>
    <w:p w:rsidR="00480B57" w:rsidRPr="00C50D5E" w:rsidRDefault="00480B57" w:rsidP="00480B57">
      <w:pPr>
        <w:pStyle w:val="aa"/>
        <w:jc w:val="both"/>
        <w:rPr>
          <w:rFonts w:ascii="Times New Roman" w:hAnsi="Times New Roman"/>
          <w:sz w:val="28"/>
          <w:szCs w:val="28"/>
        </w:rPr>
      </w:pPr>
      <w:r>
        <w:rPr>
          <w:rFonts w:ascii="Times New Roman" w:hAnsi="Times New Roman"/>
          <w:sz w:val="28"/>
          <w:szCs w:val="28"/>
        </w:rPr>
        <w:t xml:space="preserve">     </w:t>
      </w:r>
      <w:r w:rsidRPr="00C50D5E">
        <w:rPr>
          <w:rFonts w:ascii="Times New Roman" w:hAnsi="Times New Roman"/>
          <w:sz w:val="28"/>
          <w:szCs w:val="28"/>
        </w:rPr>
        <w:t>Неуспевающий учащийся 6В класса Кротов Максим (аттестован на «2»): математика, английский язык, биология.</w:t>
      </w:r>
    </w:p>
    <w:p w:rsidR="00480B57" w:rsidRPr="00C50D5E" w:rsidRDefault="00480B57" w:rsidP="00480B57">
      <w:pPr>
        <w:pStyle w:val="aa"/>
        <w:jc w:val="both"/>
        <w:rPr>
          <w:rFonts w:ascii="Times New Roman" w:hAnsi="Times New Roman"/>
          <w:sz w:val="28"/>
          <w:szCs w:val="28"/>
        </w:rPr>
      </w:pPr>
      <w:r>
        <w:rPr>
          <w:rFonts w:ascii="Times New Roman" w:hAnsi="Times New Roman"/>
          <w:sz w:val="28"/>
          <w:szCs w:val="28"/>
        </w:rPr>
        <w:t xml:space="preserve">    </w:t>
      </w:r>
      <w:r w:rsidRPr="00C50D5E">
        <w:rPr>
          <w:rFonts w:ascii="Times New Roman" w:hAnsi="Times New Roman"/>
          <w:sz w:val="28"/>
          <w:szCs w:val="28"/>
        </w:rPr>
        <w:t xml:space="preserve"> Качество знаний составило 54%, успеваемость 99%.</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В параллели </w:t>
      </w:r>
      <w:r w:rsidRPr="00C50D5E">
        <w:rPr>
          <w:rFonts w:ascii="Times New Roman" w:hAnsi="Times New Roman"/>
          <w:i/>
          <w:sz w:val="28"/>
          <w:szCs w:val="28"/>
        </w:rPr>
        <w:t>7-ых классов</w:t>
      </w:r>
      <w:r w:rsidRPr="00C50D5E">
        <w:rPr>
          <w:rFonts w:ascii="Times New Roman" w:hAnsi="Times New Roman"/>
          <w:sz w:val="28"/>
          <w:szCs w:val="28"/>
        </w:rPr>
        <w:t xml:space="preserve"> по итогам учебного периода отличные результаты подтверждают </w:t>
      </w:r>
      <w:r w:rsidRPr="00C50D5E">
        <w:rPr>
          <w:rFonts w:ascii="Times New Roman" w:hAnsi="Times New Roman"/>
          <w:i/>
          <w:sz w:val="28"/>
          <w:szCs w:val="28"/>
        </w:rPr>
        <w:t xml:space="preserve">пятеро </w:t>
      </w:r>
      <w:r w:rsidRPr="00C50D5E">
        <w:rPr>
          <w:rFonts w:ascii="Times New Roman" w:hAnsi="Times New Roman"/>
          <w:sz w:val="28"/>
          <w:szCs w:val="28"/>
        </w:rPr>
        <w:t>(был 1 учащийся) учащихся: Рыбалко Никита, Чумак Антон (7А), Семенко Иван, Махкамова Шодонахон (7В), Танаева Вера (7Г).</w:t>
      </w:r>
    </w:p>
    <w:p w:rsidR="00480B57" w:rsidRPr="00C50D5E" w:rsidRDefault="00480B57" w:rsidP="00480B57">
      <w:pPr>
        <w:pStyle w:val="aa"/>
        <w:jc w:val="both"/>
        <w:rPr>
          <w:rFonts w:ascii="Times New Roman" w:hAnsi="Times New Roman"/>
          <w:sz w:val="28"/>
          <w:szCs w:val="28"/>
        </w:rPr>
      </w:pPr>
      <w:r>
        <w:rPr>
          <w:rFonts w:ascii="Times New Roman" w:hAnsi="Times New Roman"/>
          <w:sz w:val="28"/>
          <w:szCs w:val="28"/>
        </w:rPr>
        <w:t xml:space="preserve">    </w:t>
      </w:r>
      <w:r w:rsidRPr="00C50D5E">
        <w:rPr>
          <w:rFonts w:ascii="Times New Roman" w:hAnsi="Times New Roman"/>
          <w:sz w:val="28"/>
          <w:szCs w:val="28"/>
        </w:rPr>
        <w:t xml:space="preserve"> С одной «4» по русскому языку Стрельчук Екатерина (7В).</w:t>
      </w:r>
    </w:p>
    <w:p w:rsidR="00480B57" w:rsidRPr="00C50D5E" w:rsidRDefault="00480B57" w:rsidP="00480B57">
      <w:pPr>
        <w:pStyle w:val="aa"/>
        <w:jc w:val="both"/>
        <w:rPr>
          <w:rFonts w:ascii="Times New Roman" w:hAnsi="Times New Roman"/>
          <w:sz w:val="28"/>
          <w:szCs w:val="28"/>
        </w:rPr>
      </w:pPr>
      <w:r>
        <w:rPr>
          <w:rFonts w:ascii="Times New Roman" w:hAnsi="Times New Roman"/>
          <w:sz w:val="28"/>
          <w:szCs w:val="28"/>
        </w:rPr>
        <w:t xml:space="preserve">     </w:t>
      </w:r>
      <w:r w:rsidRPr="00C50D5E">
        <w:rPr>
          <w:rFonts w:ascii="Times New Roman" w:hAnsi="Times New Roman"/>
          <w:sz w:val="28"/>
          <w:szCs w:val="28"/>
        </w:rPr>
        <w:t>С одной тройкой семь учащихся: геометрия, алгебра, русский язык, английский язык, ИЗО (Деев Лев, 7А).</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Слабоуспевающие учащиеся: Жульков Максим (7А), Евдокимов Данил (7Б), Суя Ефим (7Д), Толстошеев Влад (7Д).</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Неуспевающий учащийся 7Д класса Солодовников Александр (аттестован на 2»): литература, алгебра, геометрия, география.</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Качество знаний составило 40%, успеваемость – 99%.</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Классным руководителям необходимо продолжить систематический контроль за результатами обучения данных учащихся и работать над повышением учебных результатов, поддерживать связь с учителями-предметниками и родителями учащихся.</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i/>
          <w:sz w:val="28"/>
          <w:szCs w:val="28"/>
        </w:rPr>
        <w:t xml:space="preserve">      </w:t>
      </w:r>
      <w:r w:rsidRPr="00C50D5E">
        <w:rPr>
          <w:rFonts w:ascii="Times New Roman" w:hAnsi="Times New Roman"/>
          <w:sz w:val="28"/>
          <w:szCs w:val="28"/>
        </w:rPr>
        <w:t>В параллели</w:t>
      </w:r>
      <w:r w:rsidRPr="00C50D5E">
        <w:rPr>
          <w:rFonts w:ascii="Times New Roman" w:hAnsi="Times New Roman"/>
          <w:i/>
          <w:sz w:val="28"/>
          <w:szCs w:val="28"/>
        </w:rPr>
        <w:t xml:space="preserve"> 8-ых классов </w:t>
      </w:r>
      <w:r w:rsidRPr="00C50D5E">
        <w:rPr>
          <w:rFonts w:ascii="Times New Roman" w:hAnsi="Times New Roman"/>
          <w:sz w:val="28"/>
          <w:szCs w:val="28"/>
        </w:rPr>
        <w:t>четырнадцать учащихся с одной тройкой, из них восемь по математике (учитель Абельдинова Е. А.).</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Отличников </w:t>
      </w:r>
      <w:r w:rsidRPr="00C50D5E">
        <w:rPr>
          <w:rFonts w:ascii="Times New Roman" w:hAnsi="Times New Roman"/>
          <w:i/>
          <w:sz w:val="28"/>
          <w:szCs w:val="28"/>
        </w:rPr>
        <w:t>восемь</w:t>
      </w:r>
      <w:r w:rsidRPr="00C50D5E">
        <w:rPr>
          <w:rFonts w:ascii="Times New Roman" w:hAnsi="Times New Roman"/>
          <w:sz w:val="28"/>
          <w:szCs w:val="28"/>
        </w:rPr>
        <w:t xml:space="preserve"> (было трое): Акулова Таня, Рачковская Софья (8А), Дударенко Елизавета (8Б), Мартынова Настя (8В), Демченко Лиза, Мартынова Настя, Саргсян Арминэ, Казаковцев Богдан (8В). </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Слабоуспевающие учащиеся: Сухих Данил, Щербинин Михаил (8Б), Кротов Вадим (8В), Кондратьев Иван, Корольков Захар (8Г), Легалов Сергей (8Д).</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Качество знаний – 38%, успеваемость – 100%.</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i/>
          <w:sz w:val="28"/>
          <w:szCs w:val="28"/>
        </w:rPr>
        <w:t xml:space="preserve">      </w:t>
      </w:r>
      <w:r w:rsidRPr="00C50D5E">
        <w:rPr>
          <w:rFonts w:ascii="Times New Roman" w:hAnsi="Times New Roman"/>
          <w:sz w:val="28"/>
          <w:szCs w:val="28"/>
        </w:rPr>
        <w:t>В параллели</w:t>
      </w:r>
      <w:r w:rsidRPr="00C50D5E">
        <w:rPr>
          <w:rFonts w:ascii="Times New Roman" w:hAnsi="Times New Roman"/>
          <w:i/>
          <w:sz w:val="28"/>
          <w:szCs w:val="28"/>
        </w:rPr>
        <w:t xml:space="preserve"> 9-ых классов </w:t>
      </w:r>
      <w:r w:rsidRPr="00C50D5E">
        <w:rPr>
          <w:rFonts w:ascii="Times New Roman" w:hAnsi="Times New Roman"/>
          <w:sz w:val="28"/>
          <w:szCs w:val="28"/>
        </w:rPr>
        <w:t>семеро учащихся с одной тройкой, из них четверо по математике.</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lastRenderedPageBreak/>
        <w:t xml:space="preserve">      Отличник один: Казазаева Наталья (9Б). Потенциальный отличник: Золотов Всеволод (9Б, с одной «4» по русскому языку).</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Слабоуспевающие учащиеся:  Швец Илья (9А), Ульянов Никита (9В), Ведин Илья, Проскурин Артём, Рябченко Александр, </w:t>
      </w:r>
      <w:r w:rsidRPr="00C50D5E">
        <w:rPr>
          <w:rFonts w:ascii="Times New Roman" w:hAnsi="Times New Roman"/>
          <w:sz w:val="28"/>
          <w:szCs w:val="28"/>
          <w:u w:val="single"/>
        </w:rPr>
        <w:t>Гоппе Илья</w:t>
      </w:r>
      <w:r w:rsidRPr="00C50D5E">
        <w:rPr>
          <w:rFonts w:ascii="Times New Roman" w:hAnsi="Times New Roman"/>
          <w:sz w:val="28"/>
          <w:szCs w:val="28"/>
        </w:rPr>
        <w:t xml:space="preserve">, Коваль Яна, Сергеев Вадим (9Г), </w:t>
      </w:r>
      <w:r w:rsidRPr="00C50D5E">
        <w:rPr>
          <w:rFonts w:ascii="Times New Roman" w:hAnsi="Times New Roman"/>
          <w:sz w:val="28"/>
          <w:szCs w:val="28"/>
          <w:u w:val="single"/>
        </w:rPr>
        <w:t>Пенкин Александр</w:t>
      </w:r>
      <w:r w:rsidRPr="00C50D5E">
        <w:rPr>
          <w:rFonts w:ascii="Times New Roman" w:hAnsi="Times New Roman"/>
          <w:sz w:val="28"/>
          <w:szCs w:val="28"/>
        </w:rPr>
        <w:t>, Пасечный Вадим, Прилипко София, Хан Фэрдоус (9Д).</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Не аттестована по неуважительной причине (пропуски уроков) Рябченко Ольга, 9Г.</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Качество знаний – 42%, успеваемость – 99%.</w:t>
      </w:r>
    </w:p>
    <w:p w:rsidR="00480B57" w:rsidRPr="00C50D5E" w:rsidRDefault="00480B57" w:rsidP="00480B57">
      <w:pPr>
        <w:pStyle w:val="aa"/>
        <w:jc w:val="both"/>
        <w:rPr>
          <w:rFonts w:ascii="Times New Roman" w:hAnsi="Times New Roman"/>
          <w:sz w:val="28"/>
          <w:szCs w:val="28"/>
        </w:rPr>
      </w:pPr>
      <w:r w:rsidRPr="00C50D5E">
        <w:t xml:space="preserve">      </w:t>
      </w:r>
      <w:r w:rsidRPr="00C50D5E">
        <w:rPr>
          <w:rFonts w:ascii="Times New Roman" w:hAnsi="Times New Roman"/>
          <w:sz w:val="28"/>
          <w:szCs w:val="28"/>
        </w:rPr>
        <w:t xml:space="preserve">В паралели </w:t>
      </w:r>
      <w:r w:rsidRPr="00C50D5E">
        <w:rPr>
          <w:rFonts w:ascii="Times New Roman" w:hAnsi="Times New Roman"/>
          <w:i/>
          <w:sz w:val="28"/>
          <w:szCs w:val="28"/>
        </w:rPr>
        <w:t>10-ых классов</w:t>
      </w:r>
      <w:r w:rsidRPr="00C50D5E">
        <w:rPr>
          <w:rFonts w:ascii="Times New Roman" w:hAnsi="Times New Roman"/>
          <w:sz w:val="28"/>
          <w:szCs w:val="28"/>
        </w:rPr>
        <w:t xml:space="preserve"> по данным на </w:t>
      </w:r>
      <w:r w:rsidRPr="00C50D5E">
        <w:rPr>
          <w:rFonts w:ascii="Times New Roman" w:hAnsi="Times New Roman"/>
          <w:sz w:val="28"/>
          <w:szCs w:val="28"/>
          <w:u w:val="single"/>
        </w:rPr>
        <w:t>12.01.18</w:t>
      </w:r>
      <w:r w:rsidRPr="00C50D5E">
        <w:rPr>
          <w:rFonts w:ascii="Times New Roman" w:hAnsi="Times New Roman"/>
          <w:sz w:val="28"/>
          <w:szCs w:val="28"/>
        </w:rPr>
        <w:t xml:space="preserve"> на аттестат особого образца претендуют </w:t>
      </w:r>
      <w:r w:rsidRPr="00C50D5E">
        <w:rPr>
          <w:rFonts w:ascii="Times New Roman" w:hAnsi="Times New Roman"/>
          <w:b/>
          <w:sz w:val="28"/>
          <w:szCs w:val="28"/>
        </w:rPr>
        <w:t>шесть</w:t>
      </w:r>
      <w:r w:rsidRPr="00C50D5E">
        <w:rPr>
          <w:rFonts w:ascii="Times New Roman" w:hAnsi="Times New Roman"/>
          <w:sz w:val="28"/>
          <w:szCs w:val="28"/>
        </w:rPr>
        <w:t xml:space="preserve"> учащихся: Долиновская Евгения Эдуардовн (10А), Бутузова Ольга Владимировна, Давыдов Алексей Евгеньевич, Лобанова Анна Денисовна, Онопченко Маргарита Андреевна,  Речнева Александра Алексеевна (10Б).</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Потенциальные отличники, имеющие две четверки по предметам: из них по математике, русскому языку, физике, химии: Тарутин Вадим Эдуардович, Ворожбитов Никита Сергеевич, Кутьина Алена Владимировна, Ивлев Александр Сергеевич, Назарова Владислава Викторовна, Чубур Семен Вячеславович (10Б), Бехтер Маргарита (10В).</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С одной тройкой – 6 учащихся, из этого числа математика, физика, химия.</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Слабоуспевающие учащиеся: Аванесов Илья (10А), Бордюгов Кирилл, Березикова Кристина (10Б), Томас Ангелина (математика), </w:t>
      </w:r>
      <w:r w:rsidRPr="00C50D5E">
        <w:rPr>
          <w:rFonts w:ascii="Times New Roman" w:hAnsi="Times New Roman"/>
          <w:sz w:val="28"/>
          <w:szCs w:val="28"/>
          <w:u w:val="single"/>
        </w:rPr>
        <w:t>Чеснаков Илья</w:t>
      </w:r>
      <w:r w:rsidRPr="00C50D5E">
        <w:rPr>
          <w:rFonts w:ascii="Times New Roman" w:hAnsi="Times New Roman"/>
          <w:sz w:val="28"/>
          <w:szCs w:val="28"/>
        </w:rPr>
        <w:t xml:space="preserve"> (10В).</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Качество знаний – 38%, успеваемость – 100%.</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В параллели </w:t>
      </w:r>
      <w:r w:rsidRPr="00C50D5E">
        <w:rPr>
          <w:rFonts w:ascii="Times New Roman" w:hAnsi="Times New Roman"/>
          <w:i/>
          <w:sz w:val="28"/>
          <w:szCs w:val="28"/>
        </w:rPr>
        <w:t>11-ых классов</w:t>
      </w:r>
      <w:r w:rsidRPr="00C50D5E">
        <w:rPr>
          <w:rFonts w:ascii="Times New Roman" w:hAnsi="Times New Roman"/>
          <w:sz w:val="28"/>
          <w:szCs w:val="28"/>
        </w:rPr>
        <w:t xml:space="preserve"> на аттестат с отличием претендуют    </w:t>
      </w:r>
      <w:r w:rsidRPr="00C50D5E">
        <w:rPr>
          <w:rFonts w:ascii="Times New Roman" w:hAnsi="Times New Roman"/>
          <w:b/>
          <w:sz w:val="28"/>
          <w:szCs w:val="28"/>
        </w:rPr>
        <w:t xml:space="preserve">четверо </w:t>
      </w:r>
      <w:r w:rsidRPr="00C50D5E">
        <w:rPr>
          <w:rFonts w:ascii="Times New Roman" w:hAnsi="Times New Roman"/>
          <w:sz w:val="28"/>
          <w:szCs w:val="28"/>
        </w:rPr>
        <w:t>претендентов: Ляликова Мария Валерьевна, Русин Сергей Александрович, Синицина Инна Сергеевна (11Б), Стороженко Юлия Валерьевна (11В).</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Потенциальные отличники с одной «4» по итогам 2016/17 учебного года и первого полугодия 2017/18 учебного года: Гокова Анастасия Алексеевна (математика), Паленко Юлия Николаевна (английский язык) (11А), Басаргина Валентина Сергеевна (черчение) (11Б), Галдак Екатерина Сергеевна (математика) (11В).</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С одной тройкой – двое учащихся: 11В Колещатова Алина, математика,  11А Ольгина Анастасия, русский язык.</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Слабоуспевающие учащиеся: Аветисян Артём (11А), Ушаков Александр, Есин Захар (11Б).</w:t>
      </w:r>
    </w:p>
    <w:p w:rsidR="00480B57" w:rsidRPr="00C50D5E" w:rsidRDefault="00480B57" w:rsidP="00480B57">
      <w:pPr>
        <w:pStyle w:val="aa"/>
        <w:jc w:val="both"/>
        <w:rPr>
          <w:rFonts w:ascii="Times New Roman" w:hAnsi="Times New Roman"/>
          <w:sz w:val="28"/>
          <w:szCs w:val="28"/>
        </w:rPr>
      </w:pPr>
      <w:r w:rsidRPr="00C50D5E">
        <w:rPr>
          <w:rFonts w:ascii="Times New Roman" w:hAnsi="Times New Roman"/>
          <w:sz w:val="28"/>
          <w:szCs w:val="28"/>
        </w:rPr>
        <w:t xml:space="preserve">     Качество знаний – 59%, успеваемость – 100%.</w:t>
      </w:r>
    </w:p>
    <w:p w:rsidR="00480B57" w:rsidRPr="00C50D5E" w:rsidRDefault="00480B57" w:rsidP="00480B57">
      <w:pPr>
        <w:pStyle w:val="aa"/>
        <w:contextualSpacing/>
        <w:jc w:val="both"/>
        <w:rPr>
          <w:rFonts w:ascii="Times New Roman" w:hAnsi="Times New Roman" w:cs="Times New Roman"/>
          <w:sz w:val="28"/>
          <w:szCs w:val="28"/>
        </w:rPr>
      </w:pPr>
      <w:r w:rsidRPr="00C50D5E">
        <w:rPr>
          <w:rFonts w:ascii="Times New Roman" w:hAnsi="Times New Roman" w:cs="Times New Roman"/>
          <w:sz w:val="28"/>
          <w:szCs w:val="28"/>
        </w:rPr>
        <w:t xml:space="preserve">     Рекомендации:</w:t>
      </w:r>
      <w:r w:rsidRPr="00C50D5E">
        <w:rPr>
          <w:rFonts w:ascii="Times New Roman" w:eastAsia="Calibri" w:hAnsi="Times New Roman" w:cs="Times New Roman"/>
          <w:sz w:val="28"/>
          <w:szCs w:val="28"/>
        </w:rPr>
        <w:t xml:space="preserve"> в 2018 году необходимо приложить максимум усилий для достижения 100% успеваемости и не допустить снижение качества знаний обучающихся лицея;</w:t>
      </w:r>
      <w:r w:rsidRPr="00C50D5E">
        <w:rPr>
          <w:rFonts w:ascii="Times New Roman" w:hAnsi="Times New Roman" w:cs="Times New Roman"/>
          <w:sz w:val="28"/>
          <w:szCs w:val="28"/>
        </w:rPr>
        <w:t xml:space="preserve"> учителям-предметникам, имеющим неуспевающего учащегося, слабоуспевающих, имеющих одну  тройку по предмету, организовать работу по преодолению имеющихся пробелов в знаниях учащихся. По работе со слабоуспевающими учащимися и учащимися с одной тройкой  (продолжать вести) тетради учета индивидуальной работы. </w:t>
      </w:r>
    </w:p>
    <w:p w:rsidR="00480B57" w:rsidRPr="00C50D5E" w:rsidRDefault="00480B57" w:rsidP="00480B57">
      <w:pPr>
        <w:pStyle w:val="aa"/>
        <w:contextualSpacing/>
        <w:jc w:val="both"/>
        <w:rPr>
          <w:rFonts w:ascii="Times New Roman" w:hAnsi="Times New Roman" w:cs="Times New Roman"/>
          <w:sz w:val="28"/>
          <w:szCs w:val="28"/>
        </w:rPr>
      </w:pPr>
      <w:r w:rsidRPr="00C50D5E">
        <w:rPr>
          <w:rFonts w:ascii="Times New Roman" w:hAnsi="Times New Roman" w:cs="Times New Roman"/>
          <w:sz w:val="28"/>
          <w:szCs w:val="28"/>
        </w:rPr>
        <w:t>Классным руководителям усилить контроль за успеваемостью обучающихся, наладить индивидуальную работу со слабоуспевающими детьми, детьми «группы риска», поддерживать тесную связь с учителями-предметниками и родителями (законными представителями).</w:t>
      </w:r>
    </w:p>
    <w:p w:rsidR="00480B57" w:rsidRPr="00C50D5E" w:rsidRDefault="00480B57" w:rsidP="00480B57">
      <w:pPr>
        <w:pStyle w:val="aa"/>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lastRenderedPageBreak/>
        <w:t xml:space="preserve">     Сравнивая показатели по лицею в целом, можно  говорить о том, что качество знаний на высоких цифрах держится в начальной школе и является достаточно низким в среднем звене. Общий результат более пятидесяти процентов обеспечен за счет результатов начальной школы. Эту ситуацию необходимо менять, потому что из этих учащихся будут формироваться предпрофильные и профильные классы.        Необходимо отметить, что качество знаний в старшем звене на протяжении двух лет оставалось стабильным и составляло 50%, в 2013/2014 учебном году показатели резко снизились до 42,18%. В 2014/2015 учебном году показатель качества увеличился до 53,84,  в 2015/2016 – до 56,53%, в 2016/2017 – 58,4%, что говорит о правильно спланированной работ. При этом  классным руководителям 5-11-ых классов необходимо продолжить систематический контроль результатов обучения учащихся и работать над повышением учебных результатов, поддерживать связь с учителями-предметниками и родителями (законными представителями).</w:t>
      </w:r>
    </w:p>
    <w:p w:rsidR="00480B57" w:rsidRPr="00C50D5E" w:rsidRDefault="00480B57" w:rsidP="00480B57">
      <w:pPr>
        <w:pStyle w:val="aa"/>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 xml:space="preserve">    Таким образом, подводя итоги анализа качества знаний, следует отметить, </w:t>
      </w:r>
      <w:r w:rsidRPr="00C50D5E">
        <w:rPr>
          <w:rFonts w:ascii="Times New Roman" w:eastAsia="Calibri" w:hAnsi="Times New Roman" w:cs="Times New Roman"/>
          <w:spacing w:val="-2"/>
          <w:sz w:val="28"/>
          <w:szCs w:val="28"/>
        </w:rPr>
        <w:t xml:space="preserve">что качество знаний в 2017 году на 8,4% </w:t>
      </w:r>
      <w:r w:rsidRPr="00C50D5E">
        <w:rPr>
          <w:rFonts w:ascii="Times New Roman" w:eastAsia="Calibri" w:hAnsi="Times New Roman" w:cs="Times New Roman"/>
          <w:sz w:val="28"/>
          <w:szCs w:val="28"/>
        </w:rPr>
        <w:t>превышает результаты четвертных показателей.</w:t>
      </w:r>
      <w:r w:rsidRPr="00C50D5E">
        <w:rPr>
          <w:rFonts w:ascii="Times New Roman" w:eastAsia="Calibri" w:hAnsi="Times New Roman" w:cs="Times New Roman"/>
          <w:spacing w:val="-3"/>
          <w:sz w:val="28"/>
          <w:szCs w:val="28"/>
        </w:rPr>
        <w:t xml:space="preserve"> Первая четверть является адаптационной </w:t>
      </w:r>
      <w:r w:rsidRPr="00C50D5E">
        <w:rPr>
          <w:rFonts w:ascii="Times New Roman" w:eastAsia="Calibri" w:hAnsi="Times New Roman" w:cs="Times New Roman"/>
          <w:sz w:val="28"/>
          <w:szCs w:val="28"/>
        </w:rPr>
        <w:t xml:space="preserve">после летних каникул, особенно она трудна для учащихся, которые </w:t>
      </w:r>
      <w:r w:rsidRPr="00C50D5E">
        <w:rPr>
          <w:rFonts w:ascii="Times New Roman" w:eastAsia="Calibri" w:hAnsi="Times New Roman" w:cs="Times New Roman"/>
          <w:spacing w:val="-2"/>
          <w:sz w:val="28"/>
          <w:szCs w:val="28"/>
        </w:rPr>
        <w:t xml:space="preserve">перешли на новую ступень обучения. Ко второй четверти они набирают </w:t>
      </w:r>
      <w:r w:rsidRPr="00C50D5E">
        <w:rPr>
          <w:rFonts w:ascii="Times New Roman" w:eastAsia="Calibri" w:hAnsi="Times New Roman" w:cs="Times New Roman"/>
          <w:spacing w:val="-3"/>
          <w:sz w:val="28"/>
          <w:szCs w:val="28"/>
        </w:rPr>
        <w:t xml:space="preserve">высокие результаты, и они не должны снижаться. Качество, показатели </w:t>
      </w:r>
      <w:r w:rsidRPr="00C50D5E">
        <w:rPr>
          <w:rFonts w:ascii="Times New Roman" w:eastAsia="Calibri" w:hAnsi="Times New Roman" w:cs="Times New Roman"/>
          <w:sz w:val="28"/>
          <w:szCs w:val="28"/>
        </w:rPr>
        <w:t xml:space="preserve">обучения должны быть стабильно высокими, обеспечивающими выполнение муниципального задания ОО. Это задача для педагогического и ученического коллективов лицея на перспективу. </w:t>
      </w:r>
    </w:p>
    <w:p w:rsidR="00480B57" w:rsidRPr="00C50D5E" w:rsidRDefault="00480B57" w:rsidP="00480B57">
      <w:pPr>
        <w:pStyle w:val="aa"/>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Выводы: педагогический коллектив лицея ведет работу над проблемой индивидуального подхода к обучению, но недостаточно. Именно поэтому администрацией лицея осуществляется тематический контроль «Индивидуальная работа со слабоуспевающими учащимися, учащимися «группы риска», учащимися, имеющими одну «3» по предмету.</w:t>
      </w:r>
    </w:p>
    <w:p w:rsidR="00480B57" w:rsidRPr="00C50D5E" w:rsidRDefault="00480B57" w:rsidP="00480B57">
      <w:pPr>
        <w:pStyle w:val="aa"/>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 xml:space="preserve">Рекомендации: многие причины могут быть устранены при заинтересованности самого учителя, не ожидающего, что кто-то за него это сделает. Практически ни один педагог не связал низкую успеваемость с недостатками своей работы. На сегодняшний день каждому учителю необходимо продумать формы работы по организации разноуровневого обучения, исключить формальное отношение к данной проблеме. Это один из путей повышения качества подготовки учащихся к ГИА, начиная с начальных этапов обучения.            </w:t>
      </w:r>
    </w:p>
    <w:p w:rsidR="00480B57" w:rsidRPr="00C50D5E" w:rsidRDefault="00480B57" w:rsidP="00480B57">
      <w:pPr>
        <w:pStyle w:val="aa"/>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 xml:space="preserve">      В целях создания условий для самоопределения девятиклассников, выбора профиля обучения,  расширения возможности их социализации, реализации преемственности между средним и старшим звеном школы, более эффективной подготовки девятиклассников к освоению  профильных программ  в течение 2016/2017 учебного года велись специальные курсы (спецкурсы). Работа осуществлялась в рамках учебного плана, занятия были включены в расписание, перегрузки учащихся не было. Записи занятий производились вовремя. Согласно плану руководства и контроля в течение всего года проводился контроль за ведением  предпрофильных курсов, психолого-педагогического сопровождения, информационной работы, работы с родителями и работы с портфолио учащихся, контроль за подготовкой к итоговой аттестации в новой форме. Продолжена работа по формированию нормативно-правовой базы ПП. С целью создания условий для дифференциации и индивидуализации содержания обучения учащихся 10-11-ых </w:t>
      </w:r>
      <w:r w:rsidRPr="00C50D5E">
        <w:rPr>
          <w:rFonts w:ascii="Times New Roman" w:eastAsia="Calibri" w:hAnsi="Times New Roman" w:cs="Times New Roman"/>
          <w:sz w:val="28"/>
          <w:szCs w:val="28"/>
        </w:rPr>
        <w:lastRenderedPageBreak/>
        <w:t>классов, помимо профильных предметов им были предложены элективные курсы. По своему назначению они поделены на три типа:</w:t>
      </w:r>
    </w:p>
    <w:p w:rsidR="00480B57" w:rsidRPr="00C50D5E" w:rsidRDefault="00480B57" w:rsidP="00480B57">
      <w:pPr>
        <w:pStyle w:val="aa"/>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1) обеспечивают более высокий уровень изучения базовых учебных предметов, помогают подготовиться к сдаче ЕГЭ;</w:t>
      </w:r>
    </w:p>
    <w:p w:rsidR="00480B57" w:rsidRPr="00C50D5E" w:rsidRDefault="00480B57" w:rsidP="00480B57">
      <w:pPr>
        <w:pStyle w:val="aa"/>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2) обеспечивают повышенный уровень изучения одного из профильных предметов;</w:t>
      </w:r>
    </w:p>
    <w:p w:rsidR="00480B57" w:rsidRPr="00C50D5E" w:rsidRDefault="00480B57" w:rsidP="00480B57">
      <w:pPr>
        <w:pStyle w:val="aa"/>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3) способствуют удовлетворению познавательных интересов, решению жизненно важных проблем, приобретению школьниками образовательных результатов для успешного продвижения на рынке труда.</w:t>
      </w:r>
    </w:p>
    <w:p w:rsidR="00480B57" w:rsidRPr="00C50D5E" w:rsidRDefault="00480B57" w:rsidP="00480B57">
      <w:pPr>
        <w:pStyle w:val="aa"/>
        <w:ind w:firstLine="708"/>
        <w:contextualSpacing/>
        <w:jc w:val="both"/>
        <w:rPr>
          <w:rFonts w:ascii="Times New Roman" w:hAnsi="Times New Roman" w:cs="Times New Roman"/>
          <w:sz w:val="28"/>
          <w:szCs w:val="28"/>
        </w:rPr>
      </w:pPr>
      <w:r w:rsidRPr="00C50D5E">
        <w:rPr>
          <w:rFonts w:ascii="Times New Roman" w:hAnsi="Times New Roman" w:cs="Times New Roman"/>
          <w:sz w:val="28"/>
          <w:szCs w:val="28"/>
        </w:rPr>
        <w:t xml:space="preserve">Профильное обучение в 10-11-ых классах МБОУ «Лицей «Сигма»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обеспечивает более глубокое изучение отдельных предметов; устанавливает равный доступ к полноценному образованию разным категориям учащихся, расширяет возможности их социализации, обеспечивает преемственность между общим и профессиональным образованием. </w:t>
      </w:r>
    </w:p>
    <w:p w:rsidR="00480B57" w:rsidRPr="00C50D5E" w:rsidRDefault="00480B57" w:rsidP="00480B57">
      <w:pPr>
        <w:pStyle w:val="aa"/>
        <w:ind w:firstLine="708"/>
        <w:contextualSpacing/>
        <w:jc w:val="both"/>
        <w:rPr>
          <w:rFonts w:ascii="Times New Roman" w:hAnsi="Times New Roman" w:cs="Times New Roman"/>
          <w:sz w:val="28"/>
          <w:szCs w:val="28"/>
        </w:rPr>
      </w:pPr>
      <w:r w:rsidRPr="00C50D5E">
        <w:rPr>
          <w:rFonts w:ascii="Times New Roman" w:hAnsi="Times New Roman" w:cs="Times New Roman"/>
          <w:sz w:val="28"/>
          <w:szCs w:val="28"/>
        </w:rPr>
        <w:t>МБОУ «Лицей «Сигма» - многопрофильная школа, выполняя заказ учащихся и их родителей. В 2017 году организовано обучение по следующим направлениям: социально-гуманитарное; физико-математическое; химико-биологическое.</w:t>
      </w:r>
    </w:p>
    <w:p w:rsidR="00480B57" w:rsidRPr="00C50D5E" w:rsidRDefault="00480B57" w:rsidP="00480B57">
      <w:pPr>
        <w:spacing w:line="240" w:lineRule="auto"/>
        <w:contextualSpacing/>
        <w:jc w:val="both"/>
        <w:rPr>
          <w:rFonts w:ascii="Times New Roman" w:hAnsi="Times New Roman" w:cs="Times New Roman"/>
          <w:sz w:val="28"/>
          <w:szCs w:val="28"/>
        </w:rPr>
      </w:pPr>
    </w:p>
    <w:p w:rsidR="00480B57" w:rsidRPr="00C50D5E" w:rsidRDefault="00480B57" w:rsidP="00480B57">
      <w:pPr>
        <w:spacing w:line="240" w:lineRule="auto"/>
        <w:contextualSpacing/>
        <w:jc w:val="both"/>
        <w:rPr>
          <w:rFonts w:ascii="Times New Roman" w:hAnsi="Times New Roman" w:cs="Times New Roman"/>
          <w:sz w:val="28"/>
          <w:szCs w:val="28"/>
        </w:rPr>
      </w:pPr>
      <w:r w:rsidRPr="00C50D5E">
        <w:rPr>
          <w:rFonts w:ascii="Times New Roman" w:hAnsi="Times New Roman" w:cs="Times New Roman"/>
          <w:sz w:val="28"/>
          <w:szCs w:val="28"/>
        </w:rPr>
        <w:t xml:space="preserve">                                          Профильные 10-ые классы                      </w:t>
      </w:r>
      <w:r w:rsidR="0044495D">
        <w:rPr>
          <w:rFonts w:ascii="Times New Roman" w:hAnsi="Times New Roman" w:cs="Times New Roman"/>
          <w:sz w:val="28"/>
          <w:szCs w:val="28"/>
        </w:rPr>
        <w:t xml:space="preserve">            </w:t>
      </w:r>
      <w:r w:rsidRPr="00C50D5E">
        <w:rPr>
          <w:rFonts w:ascii="Times New Roman" w:hAnsi="Times New Roman" w:cs="Times New Roman"/>
          <w:sz w:val="28"/>
          <w:szCs w:val="28"/>
        </w:rPr>
        <w:t xml:space="preserve"> Таблица   </w:t>
      </w:r>
      <w:r w:rsidR="0044495D">
        <w:rPr>
          <w:rFonts w:ascii="Times New Roman" w:hAnsi="Times New Roman" w:cs="Times New Roman"/>
          <w:sz w:val="28"/>
          <w:szCs w:val="28"/>
        </w:rPr>
        <w:t>8</w:t>
      </w:r>
      <w:r w:rsidRPr="00C50D5E">
        <w:rPr>
          <w:rFonts w:ascii="Times New Roman" w:hAnsi="Times New Roman" w:cs="Times New Roman"/>
          <w:sz w:val="28"/>
          <w:szCs w:val="28"/>
        </w:rPr>
        <w:t xml:space="preserve">                                                                                                   </w:t>
      </w:r>
    </w:p>
    <w:tbl>
      <w:tblPr>
        <w:tblW w:w="102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2"/>
        <w:gridCol w:w="2431"/>
        <w:gridCol w:w="1095"/>
        <w:gridCol w:w="2398"/>
        <w:gridCol w:w="2962"/>
      </w:tblGrid>
      <w:tr w:rsidR="00480B57" w:rsidRPr="00C50D5E" w:rsidTr="00480B57">
        <w:trPr>
          <w:cantSplit/>
          <w:trHeight w:val="899"/>
        </w:trPr>
        <w:tc>
          <w:tcPr>
            <w:tcW w:w="141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ОУ</w:t>
            </w:r>
          </w:p>
        </w:tc>
        <w:tc>
          <w:tcPr>
            <w:tcW w:w="2431"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Профиль</w:t>
            </w:r>
          </w:p>
        </w:tc>
        <w:tc>
          <w:tcPr>
            <w:tcW w:w="1095"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51"/>
              <w:contextualSpacing/>
              <w:jc w:val="both"/>
              <w:rPr>
                <w:rFonts w:ascii="Times New Roman" w:hAnsi="Times New Roman" w:cs="Times New Roman"/>
                <w:sz w:val="28"/>
                <w:szCs w:val="28"/>
              </w:rPr>
            </w:pPr>
            <w:r w:rsidRPr="00C50D5E">
              <w:rPr>
                <w:rFonts w:ascii="Times New Roman" w:hAnsi="Times New Roman" w:cs="Times New Roman"/>
                <w:sz w:val="28"/>
                <w:szCs w:val="28"/>
              </w:rPr>
              <w:t>Кол-во уча</w:t>
            </w:r>
          </w:p>
          <w:p w:rsidR="00480B57" w:rsidRPr="00C50D5E" w:rsidRDefault="00480B57" w:rsidP="00480B57">
            <w:pPr>
              <w:spacing w:line="240" w:lineRule="auto"/>
              <w:ind w:left="51"/>
              <w:contextualSpacing/>
              <w:jc w:val="both"/>
              <w:rPr>
                <w:rFonts w:ascii="Times New Roman" w:hAnsi="Times New Roman" w:cs="Times New Roman"/>
                <w:sz w:val="28"/>
                <w:szCs w:val="28"/>
              </w:rPr>
            </w:pPr>
            <w:r w:rsidRPr="00C50D5E">
              <w:rPr>
                <w:rFonts w:ascii="Times New Roman" w:hAnsi="Times New Roman" w:cs="Times New Roman"/>
                <w:sz w:val="28"/>
                <w:szCs w:val="28"/>
              </w:rPr>
              <w:t>щихся</w:t>
            </w:r>
          </w:p>
        </w:tc>
        <w:tc>
          <w:tcPr>
            <w:tcW w:w="239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Профильные предметы</w:t>
            </w:r>
          </w:p>
        </w:tc>
        <w:tc>
          <w:tcPr>
            <w:tcW w:w="2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 качества знаний по профильным предметам</w:t>
            </w:r>
          </w:p>
        </w:tc>
      </w:tr>
      <w:tr w:rsidR="00480B57" w:rsidRPr="00C50D5E" w:rsidTr="00480B57">
        <w:trPr>
          <w:trHeight w:val="309"/>
        </w:trPr>
        <w:tc>
          <w:tcPr>
            <w:tcW w:w="1412" w:type="dxa"/>
            <w:vMerge w:val="restart"/>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34" w:hanging="34"/>
              <w:contextualSpacing/>
              <w:jc w:val="both"/>
              <w:rPr>
                <w:rFonts w:ascii="Times New Roman" w:hAnsi="Times New Roman" w:cs="Times New Roman"/>
                <w:sz w:val="28"/>
                <w:szCs w:val="28"/>
              </w:rPr>
            </w:pPr>
            <w:r w:rsidRPr="00C50D5E">
              <w:rPr>
                <w:rFonts w:ascii="Times New Roman" w:hAnsi="Times New Roman" w:cs="Times New Roman"/>
                <w:sz w:val="28"/>
                <w:szCs w:val="28"/>
              </w:rPr>
              <w:t>МБОУ «Лицей «Сигма»</w:t>
            </w:r>
          </w:p>
        </w:tc>
        <w:tc>
          <w:tcPr>
            <w:tcW w:w="2431" w:type="dxa"/>
            <w:vMerge w:val="restart"/>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Социально-гуманитарный</w:t>
            </w:r>
          </w:p>
        </w:tc>
        <w:tc>
          <w:tcPr>
            <w:tcW w:w="1095" w:type="dxa"/>
            <w:vMerge w:val="restart"/>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30</w:t>
            </w:r>
          </w:p>
        </w:tc>
        <w:tc>
          <w:tcPr>
            <w:tcW w:w="239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Русский язык</w:t>
            </w:r>
          </w:p>
        </w:tc>
        <w:tc>
          <w:tcPr>
            <w:tcW w:w="2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87</w:t>
            </w:r>
          </w:p>
        </w:tc>
      </w:tr>
      <w:tr w:rsidR="00480B57" w:rsidRPr="00C50D5E" w:rsidTr="00480B57">
        <w:trPr>
          <w:trHeight w:val="142"/>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Литература</w:t>
            </w:r>
          </w:p>
        </w:tc>
        <w:tc>
          <w:tcPr>
            <w:tcW w:w="2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80</w:t>
            </w:r>
          </w:p>
        </w:tc>
      </w:tr>
      <w:tr w:rsidR="00480B57" w:rsidRPr="00C50D5E" w:rsidTr="00480B57">
        <w:trPr>
          <w:trHeight w:val="142"/>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История</w:t>
            </w:r>
          </w:p>
        </w:tc>
        <w:tc>
          <w:tcPr>
            <w:tcW w:w="2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73,9</w:t>
            </w:r>
          </w:p>
        </w:tc>
      </w:tr>
      <w:tr w:rsidR="00480B57" w:rsidRPr="00C50D5E" w:rsidTr="00480B57">
        <w:trPr>
          <w:trHeight w:val="142"/>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Обществознание</w:t>
            </w:r>
          </w:p>
        </w:tc>
        <w:tc>
          <w:tcPr>
            <w:tcW w:w="2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93,3</w:t>
            </w:r>
          </w:p>
        </w:tc>
      </w:tr>
      <w:tr w:rsidR="00480B57" w:rsidRPr="00C50D5E" w:rsidTr="00480B57">
        <w:trPr>
          <w:trHeight w:val="142"/>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Право</w:t>
            </w:r>
          </w:p>
        </w:tc>
        <w:tc>
          <w:tcPr>
            <w:tcW w:w="2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93</w:t>
            </w:r>
          </w:p>
        </w:tc>
      </w:tr>
      <w:tr w:rsidR="00480B57" w:rsidRPr="00C50D5E" w:rsidTr="00480B57">
        <w:trPr>
          <w:trHeight w:val="142"/>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431" w:type="dxa"/>
            <w:vMerge w:val="restart"/>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Физико-математический</w:t>
            </w:r>
          </w:p>
        </w:tc>
        <w:tc>
          <w:tcPr>
            <w:tcW w:w="1095" w:type="dxa"/>
            <w:vMerge w:val="restart"/>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30</w:t>
            </w:r>
          </w:p>
        </w:tc>
        <w:tc>
          <w:tcPr>
            <w:tcW w:w="239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Математика</w:t>
            </w:r>
          </w:p>
        </w:tc>
        <w:tc>
          <w:tcPr>
            <w:tcW w:w="2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83</w:t>
            </w:r>
          </w:p>
        </w:tc>
      </w:tr>
      <w:tr w:rsidR="00480B57" w:rsidRPr="00C50D5E" w:rsidTr="00480B57">
        <w:trPr>
          <w:trHeight w:val="142"/>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Информатика</w:t>
            </w:r>
          </w:p>
        </w:tc>
        <w:tc>
          <w:tcPr>
            <w:tcW w:w="2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92,3</w:t>
            </w:r>
          </w:p>
        </w:tc>
      </w:tr>
      <w:tr w:rsidR="00480B57" w:rsidRPr="00C50D5E" w:rsidTr="00480B57">
        <w:trPr>
          <w:trHeight w:val="142"/>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Физика</w:t>
            </w:r>
          </w:p>
        </w:tc>
        <w:tc>
          <w:tcPr>
            <w:tcW w:w="2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78</w:t>
            </w:r>
          </w:p>
        </w:tc>
      </w:tr>
      <w:tr w:rsidR="00480B57" w:rsidRPr="00C50D5E" w:rsidTr="00480B57">
        <w:trPr>
          <w:trHeight w:val="297"/>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431" w:type="dxa"/>
            <w:vMerge w:val="restart"/>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Химико-биологический</w:t>
            </w:r>
          </w:p>
        </w:tc>
        <w:tc>
          <w:tcPr>
            <w:tcW w:w="1095" w:type="dxa"/>
            <w:vMerge w:val="restart"/>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30</w:t>
            </w:r>
          </w:p>
        </w:tc>
        <w:tc>
          <w:tcPr>
            <w:tcW w:w="239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Химия</w:t>
            </w:r>
          </w:p>
        </w:tc>
        <w:tc>
          <w:tcPr>
            <w:tcW w:w="2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55</w:t>
            </w:r>
          </w:p>
        </w:tc>
      </w:tr>
      <w:tr w:rsidR="00480B57" w:rsidRPr="00C50D5E" w:rsidTr="00480B57">
        <w:trPr>
          <w:trHeight w:val="297"/>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Биология</w:t>
            </w:r>
          </w:p>
        </w:tc>
        <w:tc>
          <w:tcPr>
            <w:tcW w:w="2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69,3</w:t>
            </w:r>
          </w:p>
        </w:tc>
      </w:tr>
      <w:tr w:rsidR="00480B57" w:rsidRPr="00C50D5E" w:rsidTr="00480B57">
        <w:trPr>
          <w:trHeight w:val="252"/>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Математика</w:t>
            </w:r>
          </w:p>
        </w:tc>
        <w:tc>
          <w:tcPr>
            <w:tcW w:w="2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48,1</w:t>
            </w:r>
          </w:p>
        </w:tc>
      </w:tr>
    </w:tbl>
    <w:p w:rsidR="00480B57" w:rsidRPr="00C50D5E" w:rsidRDefault="00480B57" w:rsidP="00480B57">
      <w:pPr>
        <w:spacing w:line="240" w:lineRule="auto"/>
        <w:contextualSpacing/>
        <w:jc w:val="both"/>
        <w:rPr>
          <w:rFonts w:ascii="Times New Roman" w:eastAsia="Calibri" w:hAnsi="Times New Roman" w:cs="Times New Roman"/>
          <w:sz w:val="28"/>
          <w:szCs w:val="28"/>
          <w:lang w:eastAsia="ar-SA"/>
        </w:rPr>
      </w:pPr>
    </w:p>
    <w:p w:rsidR="00480B57" w:rsidRPr="00C50D5E" w:rsidRDefault="00480B57" w:rsidP="00480B57">
      <w:pPr>
        <w:spacing w:line="240" w:lineRule="auto"/>
        <w:contextualSpacing/>
        <w:jc w:val="both"/>
        <w:rPr>
          <w:rFonts w:ascii="Times New Roman" w:eastAsia="Calibri" w:hAnsi="Times New Roman" w:cs="Times New Roman"/>
          <w:sz w:val="28"/>
          <w:szCs w:val="28"/>
          <w:lang w:eastAsia="ar-SA"/>
        </w:rPr>
      </w:pPr>
      <w:r w:rsidRPr="00C50D5E">
        <w:rPr>
          <w:rFonts w:ascii="Times New Roman" w:eastAsia="Calibri" w:hAnsi="Times New Roman" w:cs="Times New Roman"/>
          <w:sz w:val="28"/>
          <w:szCs w:val="28"/>
          <w:lang w:eastAsia="ar-SA"/>
        </w:rPr>
        <w:t xml:space="preserve">                                      Профильные 11-ые классы                           </w:t>
      </w:r>
      <w:r w:rsidR="0044495D">
        <w:rPr>
          <w:rFonts w:ascii="Times New Roman" w:eastAsia="Calibri" w:hAnsi="Times New Roman" w:cs="Times New Roman"/>
          <w:sz w:val="28"/>
          <w:szCs w:val="28"/>
          <w:lang w:eastAsia="ar-SA"/>
        </w:rPr>
        <w:t xml:space="preserve">            </w:t>
      </w:r>
      <w:r w:rsidRPr="00C50D5E">
        <w:rPr>
          <w:rFonts w:ascii="Times New Roman" w:eastAsia="Calibri" w:hAnsi="Times New Roman" w:cs="Times New Roman"/>
          <w:sz w:val="28"/>
          <w:szCs w:val="28"/>
          <w:lang w:eastAsia="ar-SA"/>
        </w:rPr>
        <w:t xml:space="preserve"> Таблица</w:t>
      </w:r>
      <w:r w:rsidR="0044495D">
        <w:rPr>
          <w:rFonts w:ascii="Times New Roman" w:eastAsia="Calibri" w:hAnsi="Times New Roman" w:cs="Times New Roman"/>
          <w:sz w:val="28"/>
          <w:szCs w:val="28"/>
          <w:lang w:eastAsia="ar-SA"/>
        </w:rPr>
        <w:t xml:space="preserve"> 9</w:t>
      </w:r>
    </w:p>
    <w:tbl>
      <w:tblPr>
        <w:tblW w:w="102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9"/>
        <w:gridCol w:w="2427"/>
        <w:gridCol w:w="1093"/>
        <w:gridCol w:w="2393"/>
        <w:gridCol w:w="2956"/>
      </w:tblGrid>
      <w:tr w:rsidR="00480B57" w:rsidRPr="00C50D5E" w:rsidTr="00480B57">
        <w:trPr>
          <w:cantSplit/>
          <w:trHeight w:val="902"/>
        </w:trPr>
        <w:tc>
          <w:tcPr>
            <w:tcW w:w="1409"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ОУ</w:t>
            </w:r>
          </w:p>
        </w:tc>
        <w:tc>
          <w:tcPr>
            <w:tcW w:w="2427"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Профиль</w:t>
            </w:r>
          </w:p>
        </w:tc>
        <w:tc>
          <w:tcPr>
            <w:tcW w:w="1093"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51"/>
              <w:contextualSpacing/>
              <w:jc w:val="both"/>
              <w:rPr>
                <w:rFonts w:ascii="Times New Roman" w:hAnsi="Times New Roman" w:cs="Times New Roman"/>
                <w:sz w:val="28"/>
                <w:szCs w:val="28"/>
              </w:rPr>
            </w:pPr>
            <w:r w:rsidRPr="00C50D5E">
              <w:rPr>
                <w:rFonts w:ascii="Times New Roman" w:hAnsi="Times New Roman" w:cs="Times New Roman"/>
                <w:sz w:val="28"/>
                <w:szCs w:val="28"/>
              </w:rPr>
              <w:t>Кол-во уча</w:t>
            </w:r>
          </w:p>
          <w:p w:rsidR="00480B57" w:rsidRPr="00C50D5E" w:rsidRDefault="00480B57" w:rsidP="00480B57">
            <w:pPr>
              <w:spacing w:line="240" w:lineRule="auto"/>
              <w:ind w:left="51"/>
              <w:contextualSpacing/>
              <w:jc w:val="both"/>
              <w:rPr>
                <w:rFonts w:ascii="Times New Roman" w:hAnsi="Times New Roman" w:cs="Times New Roman"/>
                <w:sz w:val="28"/>
                <w:szCs w:val="28"/>
              </w:rPr>
            </w:pPr>
            <w:r w:rsidRPr="00C50D5E">
              <w:rPr>
                <w:rFonts w:ascii="Times New Roman" w:hAnsi="Times New Roman" w:cs="Times New Roman"/>
                <w:sz w:val="28"/>
                <w:szCs w:val="28"/>
              </w:rPr>
              <w:t>щихся</w:t>
            </w:r>
          </w:p>
        </w:tc>
        <w:tc>
          <w:tcPr>
            <w:tcW w:w="2393"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Профильные предметы</w:t>
            </w:r>
          </w:p>
        </w:tc>
        <w:tc>
          <w:tcPr>
            <w:tcW w:w="2956"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 качества знаний по профильным предметам</w:t>
            </w:r>
          </w:p>
        </w:tc>
      </w:tr>
      <w:tr w:rsidR="00480B57" w:rsidRPr="00C50D5E" w:rsidTr="00480B57">
        <w:trPr>
          <w:trHeight w:val="251"/>
        </w:trPr>
        <w:tc>
          <w:tcPr>
            <w:tcW w:w="1409" w:type="dxa"/>
            <w:vMerge w:val="restart"/>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34" w:hanging="34"/>
              <w:contextualSpacing/>
              <w:jc w:val="both"/>
              <w:rPr>
                <w:rFonts w:ascii="Times New Roman" w:hAnsi="Times New Roman" w:cs="Times New Roman"/>
                <w:sz w:val="28"/>
                <w:szCs w:val="28"/>
              </w:rPr>
            </w:pPr>
            <w:r w:rsidRPr="00C50D5E">
              <w:rPr>
                <w:rFonts w:ascii="Times New Roman" w:hAnsi="Times New Roman" w:cs="Times New Roman"/>
                <w:sz w:val="28"/>
                <w:szCs w:val="28"/>
              </w:rPr>
              <w:t>МБОУ «Лицей «Сигма»</w:t>
            </w:r>
          </w:p>
        </w:tc>
        <w:tc>
          <w:tcPr>
            <w:tcW w:w="2427" w:type="dxa"/>
            <w:vMerge w:val="restart"/>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Социально-гуманитарный</w:t>
            </w:r>
          </w:p>
        </w:tc>
        <w:tc>
          <w:tcPr>
            <w:tcW w:w="1093" w:type="dxa"/>
            <w:vMerge w:val="restart"/>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24</w:t>
            </w:r>
          </w:p>
        </w:tc>
        <w:tc>
          <w:tcPr>
            <w:tcW w:w="2393"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Русский язык</w:t>
            </w:r>
          </w:p>
        </w:tc>
        <w:tc>
          <w:tcPr>
            <w:tcW w:w="2956"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45,8</w:t>
            </w:r>
          </w:p>
        </w:tc>
      </w:tr>
      <w:tr w:rsidR="00480B57" w:rsidRPr="00C50D5E" w:rsidTr="00480B57">
        <w:trPr>
          <w:trHeight w:val="142"/>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Литература</w:t>
            </w:r>
          </w:p>
        </w:tc>
        <w:tc>
          <w:tcPr>
            <w:tcW w:w="2956"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54</w:t>
            </w:r>
          </w:p>
        </w:tc>
      </w:tr>
      <w:tr w:rsidR="00480B57" w:rsidRPr="00C50D5E" w:rsidTr="00480B57">
        <w:trPr>
          <w:trHeight w:val="142"/>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История</w:t>
            </w:r>
          </w:p>
        </w:tc>
        <w:tc>
          <w:tcPr>
            <w:tcW w:w="2956"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95,7</w:t>
            </w:r>
          </w:p>
        </w:tc>
      </w:tr>
      <w:tr w:rsidR="00480B57" w:rsidRPr="00C50D5E" w:rsidTr="00480B57">
        <w:trPr>
          <w:trHeight w:val="142"/>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Обществознание</w:t>
            </w:r>
          </w:p>
        </w:tc>
        <w:tc>
          <w:tcPr>
            <w:tcW w:w="2956"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91,7</w:t>
            </w:r>
          </w:p>
        </w:tc>
      </w:tr>
      <w:tr w:rsidR="00480B57" w:rsidRPr="00C50D5E" w:rsidTr="00480B57">
        <w:trPr>
          <w:trHeight w:val="253"/>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Право</w:t>
            </w:r>
          </w:p>
        </w:tc>
        <w:tc>
          <w:tcPr>
            <w:tcW w:w="2956"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91</w:t>
            </w:r>
          </w:p>
        </w:tc>
      </w:tr>
      <w:tr w:rsidR="00480B57" w:rsidRPr="00C50D5E" w:rsidTr="00480B57">
        <w:trPr>
          <w:trHeight w:val="142"/>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427" w:type="dxa"/>
            <w:vMerge w:val="restart"/>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Физико-математический</w:t>
            </w:r>
          </w:p>
        </w:tc>
        <w:tc>
          <w:tcPr>
            <w:tcW w:w="1093" w:type="dxa"/>
            <w:vMerge w:val="restart"/>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27</w:t>
            </w:r>
          </w:p>
        </w:tc>
        <w:tc>
          <w:tcPr>
            <w:tcW w:w="2393"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Математика</w:t>
            </w:r>
          </w:p>
        </w:tc>
        <w:tc>
          <w:tcPr>
            <w:tcW w:w="2956"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89</w:t>
            </w:r>
          </w:p>
        </w:tc>
      </w:tr>
      <w:tr w:rsidR="00480B57" w:rsidRPr="00C50D5E" w:rsidTr="00480B57">
        <w:trPr>
          <w:trHeight w:val="142"/>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Информатика</w:t>
            </w:r>
          </w:p>
        </w:tc>
        <w:tc>
          <w:tcPr>
            <w:tcW w:w="2956"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93</w:t>
            </w:r>
          </w:p>
        </w:tc>
      </w:tr>
      <w:tr w:rsidR="00480B57" w:rsidRPr="00C50D5E" w:rsidTr="00480B57">
        <w:trPr>
          <w:trHeight w:val="142"/>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Физика</w:t>
            </w:r>
          </w:p>
        </w:tc>
        <w:tc>
          <w:tcPr>
            <w:tcW w:w="2956"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85,2</w:t>
            </w:r>
          </w:p>
        </w:tc>
      </w:tr>
      <w:tr w:rsidR="00480B57" w:rsidRPr="00C50D5E" w:rsidTr="00480B57">
        <w:trPr>
          <w:trHeight w:val="298"/>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427" w:type="dxa"/>
            <w:vMerge w:val="restart"/>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Химико-биологический</w:t>
            </w:r>
          </w:p>
        </w:tc>
        <w:tc>
          <w:tcPr>
            <w:tcW w:w="1093" w:type="dxa"/>
            <w:vMerge w:val="restart"/>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26</w:t>
            </w:r>
          </w:p>
        </w:tc>
        <w:tc>
          <w:tcPr>
            <w:tcW w:w="2393"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Химия</w:t>
            </w:r>
          </w:p>
        </w:tc>
        <w:tc>
          <w:tcPr>
            <w:tcW w:w="2956"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73,5</w:t>
            </w:r>
          </w:p>
        </w:tc>
      </w:tr>
      <w:tr w:rsidR="00480B57" w:rsidRPr="00C50D5E" w:rsidTr="00480B57">
        <w:trPr>
          <w:trHeight w:val="298"/>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Биология</w:t>
            </w:r>
          </w:p>
        </w:tc>
        <w:tc>
          <w:tcPr>
            <w:tcW w:w="2956"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84,6</w:t>
            </w:r>
          </w:p>
        </w:tc>
      </w:tr>
      <w:tr w:rsidR="00480B57" w:rsidRPr="00C50D5E" w:rsidTr="00480B57">
        <w:trPr>
          <w:trHeight w:val="253"/>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spacing w:after="0" w:line="240" w:lineRule="auto"/>
              <w:contextualSpacing/>
              <w:jc w:val="both"/>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Математика</w:t>
            </w:r>
          </w:p>
        </w:tc>
        <w:tc>
          <w:tcPr>
            <w:tcW w:w="2956"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spacing w:line="240" w:lineRule="auto"/>
              <w:ind w:left="284" w:hanging="142"/>
              <w:contextualSpacing/>
              <w:jc w:val="both"/>
              <w:rPr>
                <w:rFonts w:ascii="Times New Roman" w:hAnsi="Times New Roman" w:cs="Times New Roman"/>
                <w:sz w:val="28"/>
                <w:szCs w:val="28"/>
              </w:rPr>
            </w:pPr>
            <w:r w:rsidRPr="00C50D5E">
              <w:rPr>
                <w:rFonts w:ascii="Times New Roman" w:hAnsi="Times New Roman" w:cs="Times New Roman"/>
                <w:sz w:val="28"/>
                <w:szCs w:val="28"/>
              </w:rPr>
              <w:t>73,1</w:t>
            </w:r>
          </w:p>
        </w:tc>
      </w:tr>
    </w:tbl>
    <w:p w:rsidR="00480B57" w:rsidRPr="00C50D5E" w:rsidRDefault="00480B57" w:rsidP="00480B57">
      <w:pPr>
        <w:pStyle w:val="7"/>
        <w:spacing w:line="240" w:lineRule="auto"/>
        <w:contextualSpacing/>
        <w:jc w:val="both"/>
        <w:rPr>
          <w:rFonts w:ascii="Times New Roman" w:eastAsia="Calibri" w:hAnsi="Times New Roman" w:cs="Times New Roman"/>
          <w:i w:val="0"/>
          <w:color w:val="auto"/>
          <w:sz w:val="28"/>
          <w:szCs w:val="28"/>
        </w:rPr>
      </w:pPr>
      <w:r w:rsidRPr="00C50D5E">
        <w:rPr>
          <w:rFonts w:ascii="Times New Roman" w:eastAsia="Calibri" w:hAnsi="Times New Roman" w:cs="Times New Roman"/>
          <w:i w:val="0"/>
          <w:color w:val="auto"/>
          <w:sz w:val="28"/>
          <w:szCs w:val="28"/>
        </w:rPr>
        <w:t xml:space="preserve">      Основные задачи профильного обучения: качественная подготовка по профилирующим предметам; привитие навыков научно исследовательской, экспериментальной и проектной деятельности под руководством научных руководителей; приобретение обучающимися профессиональных знаний в соответствии с выбранным профилем обучения; расширение кругозора учащихся к профессии для поступления в высшие учебные заведения.</w:t>
      </w:r>
    </w:p>
    <w:p w:rsidR="00480B57" w:rsidRPr="00C50D5E" w:rsidRDefault="00480B57" w:rsidP="00480B57">
      <w:pPr>
        <w:pStyle w:val="7"/>
        <w:spacing w:line="240" w:lineRule="auto"/>
        <w:contextualSpacing/>
        <w:jc w:val="both"/>
        <w:rPr>
          <w:rFonts w:ascii="Times New Roman" w:eastAsia="Calibri" w:hAnsi="Times New Roman" w:cs="Times New Roman"/>
          <w:i w:val="0"/>
          <w:color w:val="auto"/>
          <w:sz w:val="28"/>
          <w:szCs w:val="28"/>
        </w:rPr>
      </w:pPr>
      <w:r w:rsidRPr="00C50D5E">
        <w:rPr>
          <w:rFonts w:ascii="Times New Roman" w:eastAsia="Calibri" w:hAnsi="Times New Roman" w:cs="Times New Roman"/>
          <w:i w:val="0"/>
          <w:color w:val="auto"/>
          <w:sz w:val="28"/>
          <w:szCs w:val="28"/>
        </w:rPr>
        <w:t xml:space="preserve">     Профильное обучение в МБОУ «Лицей «Сигма» рассматривается как средство дифференциации и индивидуализации обучения, позволяющее за счет изменений в структуре, содержании и организации образовательного процесса более полно учитывать интересы, склонности и способности учащихся, создавать условия для обучения старшеклассников в соответствии с их профессиональными интересами и склонностями для продолжения образования.</w:t>
      </w:r>
    </w:p>
    <w:p w:rsidR="00480B57" w:rsidRPr="00C50D5E" w:rsidRDefault="00480B57" w:rsidP="00480B57">
      <w:pPr>
        <w:pStyle w:val="7"/>
        <w:spacing w:line="240" w:lineRule="auto"/>
        <w:contextualSpacing/>
        <w:jc w:val="both"/>
        <w:rPr>
          <w:rFonts w:ascii="Times New Roman" w:eastAsia="Calibri" w:hAnsi="Times New Roman" w:cs="Times New Roman"/>
          <w:i w:val="0"/>
          <w:color w:val="auto"/>
          <w:sz w:val="28"/>
          <w:szCs w:val="28"/>
        </w:rPr>
      </w:pPr>
      <w:r w:rsidRPr="00C50D5E">
        <w:rPr>
          <w:rFonts w:ascii="Times New Roman" w:eastAsia="Calibri" w:hAnsi="Times New Roman" w:cs="Times New Roman"/>
          <w:i w:val="0"/>
          <w:color w:val="auto"/>
          <w:sz w:val="28"/>
          <w:szCs w:val="28"/>
        </w:rPr>
        <w:t xml:space="preserve">     Профориентационная работа </w:t>
      </w:r>
      <w:r w:rsidRPr="00C50D5E">
        <w:rPr>
          <w:rFonts w:ascii="Times New Roman" w:eastAsia="Calibri" w:hAnsi="Times New Roman" w:cs="Times New Roman"/>
          <w:i w:val="0"/>
          <w:color w:val="auto"/>
          <w:sz w:val="28"/>
          <w:szCs w:val="28"/>
        </w:rPr>
        <w:tab/>
        <w:t>реализуется через учебно-воспитательный процесс, внеурочную и внешкольную работу с учащимися. В рамках профориентационной работы в параллели 8-11-ых классов лицея проведены следующие мероприятия:</w:t>
      </w:r>
    </w:p>
    <w:p w:rsidR="00480B57" w:rsidRPr="00C50D5E" w:rsidRDefault="00480B57" w:rsidP="00480B57">
      <w:pPr>
        <w:spacing w:line="240" w:lineRule="auto"/>
        <w:contextualSpacing/>
        <w:jc w:val="both"/>
        <w:rPr>
          <w:rFonts w:ascii="Times New Roman" w:hAnsi="Times New Roman" w:cs="Times New Roman"/>
          <w:sz w:val="28"/>
          <w:szCs w:val="28"/>
          <w:lang w:eastAsia="ar-SA"/>
        </w:rPr>
      </w:pPr>
    </w:p>
    <w:p w:rsidR="00480B57" w:rsidRPr="00C50D5E" w:rsidRDefault="00480B57" w:rsidP="00480B57">
      <w:pPr>
        <w:tabs>
          <w:tab w:val="center" w:pos="4677"/>
          <w:tab w:val="left" w:pos="8124"/>
        </w:tabs>
        <w:spacing w:line="240" w:lineRule="auto"/>
        <w:contextualSpacing/>
        <w:jc w:val="both"/>
        <w:rPr>
          <w:rFonts w:ascii="Times New Roman" w:hAnsi="Times New Roman" w:cs="Times New Roman"/>
          <w:sz w:val="28"/>
          <w:szCs w:val="28"/>
          <w:lang w:eastAsia="ar-SA"/>
        </w:rPr>
      </w:pPr>
      <w:r w:rsidRPr="00C50D5E">
        <w:rPr>
          <w:rFonts w:ascii="Times New Roman" w:hAnsi="Times New Roman" w:cs="Times New Roman"/>
          <w:sz w:val="28"/>
          <w:szCs w:val="28"/>
          <w:lang w:eastAsia="ar-SA"/>
        </w:rPr>
        <w:tab/>
        <w:t>Финансовая грамотность</w:t>
      </w:r>
      <w:r w:rsidRPr="00C50D5E">
        <w:rPr>
          <w:rFonts w:ascii="Times New Roman" w:hAnsi="Times New Roman" w:cs="Times New Roman"/>
          <w:sz w:val="28"/>
          <w:szCs w:val="28"/>
          <w:lang w:eastAsia="ar-SA"/>
        </w:rPr>
        <w:tab/>
      </w:r>
      <w:r w:rsidR="0044495D">
        <w:rPr>
          <w:rFonts w:ascii="Times New Roman" w:hAnsi="Times New Roman" w:cs="Times New Roman"/>
          <w:sz w:val="28"/>
          <w:szCs w:val="28"/>
          <w:lang w:eastAsia="ar-SA"/>
        </w:rPr>
        <w:t xml:space="preserve">       </w:t>
      </w:r>
      <w:r w:rsidRPr="00C50D5E">
        <w:rPr>
          <w:rFonts w:ascii="Times New Roman" w:hAnsi="Times New Roman" w:cs="Times New Roman"/>
          <w:sz w:val="28"/>
          <w:szCs w:val="28"/>
          <w:lang w:eastAsia="ar-SA"/>
        </w:rPr>
        <w:t xml:space="preserve">Таблица </w:t>
      </w:r>
      <w:r w:rsidR="0044495D">
        <w:rPr>
          <w:rFonts w:ascii="Times New Roman" w:hAnsi="Times New Roman" w:cs="Times New Roman"/>
          <w:sz w:val="28"/>
          <w:szCs w:val="28"/>
          <w:lang w:eastAsia="ar-SA"/>
        </w:rPr>
        <w:t>10</w:t>
      </w:r>
    </w:p>
    <w:tbl>
      <w:tblPr>
        <w:tblStyle w:val="a3"/>
        <w:tblW w:w="10456" w:type="dxa"/>
        <w:tblInd w:w="-176" w:type="dxa"/>
        <w:tblLayout w:type="fixed"/>
        <w:tblLook w:val="04A0"/>
      </w:tblPr>
      <w:tblGrid>
        <w:gridCol w:w="3970"/>
        <w:gridCol w:w="992"/>
        <w:gridCol w:w="1134"/>
        <w:gridCol w:w="4360"/>
      </w:tblGrid>
      <w:tr w:rsidR="00480B57" w:rsidRPr="00C50D5E" w:rsidTr="00480B57">
        <w:trPr>
          <w:trHeight w:val="87"/>
        </w:trPr>
        <w:tc>
          <w:tcPr>
            <w:tcW w:w="3970" w:type="dxa"/>
            <w:hideMark/>
          </w:tcPr>
          <w:p w:rsidR="00480B57" w:rsidRPr="00C50D5E" w:rsidRDefault="00480B57" w:rsidP="00480B57">
            <w:pPr>
              <w:contextualSpacing/>
              <w:jc w:val="both"/>
              <w:rPr>
                <w:rFonts w:ascii="Times New Roman" w:hAnsi="Times New Roman" w:cs="Times New Roman"/>
                <w:bCs/>
                <w:sz w:val="28"/>
                <w:szCs w:val="28"/>
              </w:rPr>
            </w:pPr>
            <w:r w:rsidRPr="00C50D5E">
              <w:rPr>
                <w:rFonts w:ascii="Times New Roman" w:hAnsi="Times New Roman" w:cs="Times New Roman"/>
                <w:bCs/>
                <w:sz w:val="28"/>
                <w:szCs w:val="28"/>
              </w:rPr>
              <w:t>Название мероприятия</w:t>
            </w:r>
          </w:p>
        </w:tc>
        <w:tc>
          <w:tcPr>
            <w:tcW w:w="992" w:type="dxa"/>
            <w:hideMark/>
          </w:tcPr>
          <w:p w:rsidR="00480B57" w:rsidRPr="00C50D5E" w:rsidRDefault="00480B57" w:rsidP="00480B57">
            <w:pPr>
              <w:contextualSpacing/>
              <w:jc w:val="both"/>
              <w:rPr>
                <w:rFonts w:ascii="Times New Roman" w:hAnsi="Times New Roman" w:cs="Times New Roman"/>
                <w:bCs/>
                <w:sz w:val="28"/>
                <w:szCs w:val="28"/>
              </w:rPr>
            </w:pPr>
            <w:r w:rsidRPr="00C50D5E">
              <w:rPr>
                <w:rFonts w:ascii="Times New Roman" w:hAnsi="Times New Roman" w:cs="Times New Roman"/>
                <w:bCs/>
                <w:sz w:val="28"/>
                <w:szCs w:val="28"/>
              </w:rPr>
              <w:t>Классы</w:t>
            </w:r>
          </w:p>
        </w:tc>
        <w:tc>
          <w:tcPr>
            <w:tcW w:w="1134" w:type="dxa"/>
            <w:hideMark/>
          </w:tcPr>
          <w:p w:rsidR="00480B57" w:rsidRPr="00C50D5E" w:rsidRDefault="00480B57" w:rsidP="00480B57">
            <w:pPr>
              <w:contextualSpacing/>
              <w:jc w:val="both"/>
              <w:rPr>
                <w:rFonts w:ascii="Times New Roman" w:hAnsi="Times New Roman" w:cs="Times New Roman"/>
                <w:bCs/>
                <w:sz w:val="28"/>
                <w:szCs w:val="28"/>
              </w:rPr>
            </w:pPr>
            <w:r w:rsidRPr="00C50D5E">
              <w:rPr>
                <w:rFonts w:ascii="Times New Roman" w:hAnsi="Times New Roman" w:cs="Times New Roman"/>
                <w:bCs/>
                <w:sz w:val="28"/>
                <w:szCs w:val="28"/>
              </w:rPr>
              <w:t>Количество участников</w:t>
            </w:r>
          </w:p>
        </w:tc>
        <w:tc>
          <w:tcPr>
            <w:tcW w:w="4360" w:type="dxa"/>
            <w:hideMark/>
          </w:tcPr>
          <w:p w:rsidR="00480B57" w:rsidRPr="00C50D5E" w:rsidRDefault="00480B57" w:rsidP="00480B57">
            <w:pPr>
              <w:contextualSpacing/>
              <w:jc w:val="both"/>
              <w:rPr>
                <w:rFonts w:ascii="Times New Roman" w:hAnsi="Times New Roman" w:cs="Times New Roman"/>
                <w:bCs/>
                <w:sz w:val="28"/>
                <w:szCs w:val="28"/>
              </w:rPr>
            </w:pPr>
            <w:r w:rsidRPr="00C50D5E">
              <w:rPr>
                <w:rFonts w:ascii="Times New Roman" w:hAnsi="Times New Roman" w:cs="Times New Roman"/>
                <w:bCs/>
                <w:sz w:val="28"/>
                <w:szCs w:val="28"/>
              </w:rPr>
              <w:t>ФИО, должность, место работы лектора</w:t>
            </w:r>
          </w:p>
        </w:tc>
      </w:tr>
      <w:tr w:rsidR="00480B57" w:rsidRPr="00C50D5E" w:rsidTr="00480B57">
        <w:trPr>
          <w:trHeight w:val="87"/>
        </w:trPr>
        <w:tc>
          <w:tcPr>
            <w:tcW w:w="3970" w:type="dxa"/>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Лекция «Семейный бюджет и бережное потребление, или 21 шаг к сокращению семейных расходов» (презентационный материал)</w:t>
            </w:r>
          </w:p>
        </w:tc>
        <w:tc>
          <w:tcPr>
            <w:tcW w:w="992" w:type="dxa"/>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9-11</w:t>
            </w:r>
          </w:p>
        </w:tc>
        <w:tc>
          <w:tcPr>
            <w:tcW w:w="1134" w:type="dxa"/>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140</w:t>
            </w:r>
          </w:p>
        </w:tc>
        <w:tc>
          <w:tcPr>
            <w:tcW w:w="4360" w:type="dxa"/>
            <w:vMerge w:val="restart"/>
            <w:hideMark/>
          </w:tcPr>
          <w:p w:rsidR="00480B57" w:rsidRPr="00C50D5E" w:rsidRDefault="00480B57" w:rsidP="00480B57">
            <w:pPr>
              <w:contextualSpacing/>
              <w:jc w:val="both"/>
              <w:rPr>
                <w:rFonts w:ascii="Times New Roman" w:hAnsi="Times New Roman" w:cs="Times New Roman"/>
                <w:sz w:val="28"/>
                <w:szCs w:val="28"/>
                <w:shd w:val="clear" w:color="auto" w:fill="FFFFFF"/>
              </w:rPr>
            </w:pPr>
            <w:r w:rsidRPr="00C50D5E">
              <w:rPr>
                <w:rFonts w:ascii="Times New Roman" w:hAnsi="Times New Roman" w:cs="Times New Roman"/>
                <w:sz w:val="28"/>
                <w:szCs w:val="28"/>
                <w:shd w:val="clear" w:color="auto" w:fill="FFFFFF"/>
              </w:rPr>
              <w:t>Колобова Эльвира Ивановна,</w:t>
            </w:r>
          </w:p>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shd w:val="clear" w:color="auto" w:fill="FFFFFF"/>
              </w:rPr>
              <w:t>доцент кафедры «Финансы и кредит» Барнаульского филиала Финансового Университета</w:t>
            </w:r>
          </w:p>
        </w:tc>
      </w:tr>
      <w:tr w:rsidR="00480B57" w:rsidRPr="00C50D5E" w:rsidTr="00480B57">
        <w:trPr>
          <w:trHeight w:val="973"/>
        </w:trPr>
        <w:tc>
          <w:tcPr>
            <w:tcW w:w="3970" w:type="dxa"/>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Игра «Финансовая грамота, или что такое финансы?»</w:t>
            </w:r>
          </w:p>
        </w:tc>
        <w:tc>
          <w:tcPr>
            <w:tcW w:w="992" w:type="dxa"/>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8-9</w:t>
            </w:r>
          </w:p>
        </w:tc>
        <w:tc>
          <w:tcPr>
            <w:tcW w:w="1134" w:type="dxa"/>
            <w:shd w:val="clear" w:color="auto" w:fill="FFFFFF"/>
            <w:hideMark/>
          </w:tcPr>
          <w:p w:rsidR="00480B57" w:rsidRPr="00C50D5E" w:rsidRDefault="00480B57" w:rsidP="00480B57">
            <w:pPr>
              <w:contextualSpacing/>
              <w:jc w:val="both"/>
              <w:rPr>
                <w:rFonts w:ascii="Times New Roman" w:hAnsi="Times New Roman" w:cs="Times New Roman"/>
                <w:sz w:val="28"/>
                <w:szCs w:val="28"/>
                <w:shd w:val="clear" w:color="auto" w:fill="FFFFFF"/>
              </w:rPr>
            </w:pPr>
            <w:r w:rsidRPr="00C50D5E">
              <w:rPr>
                <w:rFonts w:ascii="Times New Roman" w:hAnsi="Times New Roman" w:cs="Times New Roman"/>
                <w:sz w:val="28"/>
                <w:szCs w:val="28"/>
                <w:shd w:val="clear" w:color="auto" w:fill="FFFFFF"/>
              </w:rPr>
              <w:t>76</w:t>
            </w:r>
          </w:p>
        </w:tc>
        <w:tc>
          <w:tcPr>
            <w:tcW w:w="4360" w:type="dxa"/>
            <w:vMerge/>
            <w:vAlign w:val="center"/>
            <w:hideMark/>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trHeight w:val="1977"/>
        </w:trPr>
        <w:tc>
          <w:tcPr>
            <w:tcW w:w="3970" w:type="dxa"/>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Лекция «Актуальные вопросы создания и развития национальной системы платежных карт»</w:t>
            </w:r>
          </w:p>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Лекция-презентация «Финансовое планирование»</w:t>
            </w:r>
          </w:p>
        </w:tc>
        <w:tc>
          <w:tcPr>
            <w:tcW w:w="992" w:type="dxa"/>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9-11</w:t>
            </w:r>
          </w:p>
        </w:tc>
        <w:tc>
          <w:tcPr>
            <w:tcW w:w="1134" w:type="dxa"/>
            <w:shd w:val="clear" w:color="auto" w:fill="FFFFFF"/>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90</w:t>
            </w:r>
          </w:p>
        </w:tc>
        <w:tc>
          <w:tcPr>
            <w:tcW w:w="4360" w:type="dxa"/>
            <w:shd w:val="clear" w:color="auto" w:fill="FFFFFF"/>
            <w:hideMark/>
          </w:tcPr>
          <w:p w:rsidR="00480B57" w:rsidRPr="00C50D5E" w:rsidRDefault="00480B57" w:rsidP="00480B57">
            <w:pPr>
              <w:contextualSpacing/>
              <w:jc w:val="both"/>
              <w:rPr>
                <w:rFonts w:ascii="Times New Roman" w:hAnsi="Times New Roman" w:cs="Times New Roman"/>
                <w:sz w:val="28"/>
                <w:szCs w:val="28"/>
                <w:shd w:val="clear" w:color="auto" w:fill="FFFFFF"/>
              </w:rPr>
            </w:pPr>
            <w:r w:rsidRPr="00C50D5E">
              <w:rPr>
                <w:rFonts w:ascii="Times New Roman" w:hAnsi="Times New Roman" w:cs="Times New Roman"/>
                <w:sz w:val="28"/>
                <w:szCs w:val="28"/>
                <w:shd w:val="clear" w:color="auto" w:fill="FFFFFF"/>
              </w:rPr>
              <w:t xml:space="preserve">Специалист Банка России </w:t>
            </w:r>
          </w:p>
          <w:p w:rsidR="00480B57" w:rsidRPr="00C50D5E" w:rsidRDefault="00480B57" w:rsidP="00480B57">
            <w:pPr>
              <w:contextualSpacing/>
              <w:jc w:val="both"/>
              <w:rPr>
                <w:rFonts w:ascii="Times New Roman" w:hAnsi="Times New Roman" w:cs="Times New Roman"/>
                <w:sz w:val="28"/>
                <w:szCs w:val="28"/>
                <w:shd w:val="clear" w:color="auto" w:fill="FFFFFF"/>
              </w:rPr>
            </w:pPr>
            <w:r w:rsidRPr="00C50D5E">
              <w:rPr>
                <w:rFonts w:ascii="Times New Roman" w:hAnsi="Times New Roman" w:cs="Times New Roman"/>
                <w:sz w:val="28"/>
                <w:szCs w:val="28"/>
                <w:shd w:val="clear" w:color="auto" w:fill="FFFFFF"/>
              </w:rPr>
              <w:t>Черданцев Александр Романович</w:t>
            </w:r>
          </w:p>
        </w:tc>
      </w:tr>
    </w:tbl>
    <w:p w:rsidR="00480B57" w:rsidRPr="00C50D5E" w:rsidRDefault="00480B57" w:rsidP="00480B57">
      <w:pPr>
        <w:spacing w:line="240" w:lineRule="auto"/>
        <w:contextualSpacing/>
        <w:jc w:val="both"/>
        <w:rPr>
          <w:rFonts w:ascii="Times New Roman" w:hAnsi="Times New Roman" w:cs="Times New Roman"/>
          <w:sz w:val="28"/>
          <w:szCs w:val="28"/>
        </w:rPr>
      </w:pPr>
    </w:p>
    <w:p w:rsidR="00480B57" w:rsidRPr="00C50D5E" w:rsidRDefault="00480B57" w:rsidP="00480B57">
      <w:pPr>
        <w:pStyle w:val="7"/>
        <w:spacing w:line="240" w:lineRule="auto"/>
        <w:contextualSpacing/>
        <w:jc w:val="both"/>
        <w:rPr>
          <w:rFonts w:ascii="Times New Roman" w:hAnsi="Times New Roman" w:cs="Times New Roman"/>
          <w:i w:val="0"/>
          <w:color w:val="auto"/>
          <w:sz w:val="28"/>
          <w:szCs w:val="28"/>
        </w:rPr>
      </w:pPr>
      <w:r w:rsidRPr="00C50D5E">
        <w:rPr>
          <w:rFonts w:ascii="Times New Roman" w:hAnsi="Times New Roman" w:cs="Times New Roman"/>
          <w:i w:val="0"/>
          <w:color w:val="auto"/>
          <w:sz w:val="28"/>
          <w:szCs w:val="28"/>
        </w:rPr>
        <w:lastRenderedPageBreak/>
        <w:t xml:space="preserve">                           Профессиональная ориентация обуча</w:t>
      </w:r>
      <w:r w:rsidR="0044495D">
        <w:rPr>
          <w:rFonts w:ascii="Times New Roman" w:hAnsi="Times New Roman" w:cs="Times New Roman"/>
          <w:i w:val="0"/>
          <w:color w:val="auto"/>
          <w:sz w:val="28"/>
          <w:szCs w:val="28"/>
        </w:rPr>
        <w:t xml:space="preserve">ющихся                     </w:t>
      </w:r>
      <w:r w:rsidRPr="00C50D5E">
        <w:rPr>
          <w:rFonts w:ascii="Times New Roman" w:hAnsi="Times New Roman" w:cs="Times New Roman"/>
          <w:i w:val="0"/>
          <w:color w:val="auto"/>
          <w:sz w:val="28"/>
          <w:szCs w:val="28"/>
        </w:rPr>
        <w:t xml:space="preserve">Таблица </w:t>
      </w:r>
      <w:r w:rsidR="0044495D">
        <w:rPr>
          <w:rFonts w:ascii="Times New Roman" w:hAnsi="Times New Roman" w:cs="Times New Roman"/>
          <w:i w:val="0"/>
          <w:color w:val="auto"/>
          <w:sz w:val="28"/>
          <w:szCs w:val="28"/>
        </w:rPr>
        <w:t>11</w:t>
      </w:r>
    </w:p>
    <w:tbl>
      <w:tblPr>
        <w:tblStyle w:val="a3"/>
        <w:tblW w:w="10508" w:type="dxa"/>
        <w:tblInd w:w="-176" w:type="dxa"/>
        <w:tblLook w:val="04A0"/>
      </w:tblPr>
      <w:tblGrid>
        <w:gridCol w:w="2643"/>
        <w:gridCol w:w="2370"/>
        <w:gridCol w:w="1862"/>
        <w:gridCol w:w="3633"/>
      </w:tblGrid>
      <w:tr w:rsidR="00480B57" w:rsidRPr="00C50D5E" w:rsidTr="0044495D">
        <w:trPr>
          <w:trHeight w:val="1080"/>
        </w:trPr>
        <w:tc>
          <w:tcPr>
            <w:tcW w:w="2643" w:type="dxa"/>
            <w:vMerge w:val="restart"/>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Даты проведения недели профессиональной ориентации</w:t>
            </w:r>
          </w:p>
        </w:tc>
        <w:tc>
          <w:tcPr>
            <w:tcW w:w="4232" w:type="dxa"/>
            <w:gridSpan w:val="2"/>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Число обучающихся, принявших участие в мероприятиях (из них)</w:t>
            </w:r>
          </w:p>
        </w:tc>
        <w:tc>
          <w:tcPr>
            <w:tcW w:w="3633"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Число привлечённых представителей ПОО</w:t>
            </w:r>
          </w:p>
        </w:tc>
      </w:tr>
      <w:tr w:rsidR="00480B57" w:rsidRPr="00C50D5E" w:rsidTr="0044495D">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B57" w:rsidRPr="00C50D5E" w:rsidRDefault="00480B57" w:rsidP="00480B57">
            <w:pPr>
              <w:contextualSpacing/>
              <w:jc w:val="both"/>
              <w:rPr>
                <w:rFonts w:ascii="Times New Roman" w:hAnsi="Times New Roman" w:cs="Times New Roman"/>
                <w:sz w:val="28"/>
                <w:szCs w:val="28"/>
              </w:rPr>
            </w:pPr>
          </w:p>
        </w:tc>
        <w:tc>
          <w:tcPr>
            <w:tcW w:w="2370"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Выпускники 9,11-ых классов</w:t>
            </w:r>
          </w:p>
        </w:tc>
        <w:tc>
          <w:tcPr>
            <w:tcW w:w="18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Учащиеся 1-8,10-ых классов</w:t>
            </w:r>
          </w:p>
        </w:tc>
        <w:tc>
          <w:tcPr>
            <w:tcW w:w="3633"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4495D">
        <w:trPr>
          <w:trHeight w:val="640"/>
        </w:trPr>
        <w:tc>
          <w:tcPr>
            <w:tcW w:w="2643"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16.04.17г. – 24.04.17г.</w:t>
            </w:r>
          </w:p>
        </w:tc>
        <w:tc>
          <w:tcPr>
            <w:tcW w:w="2370"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167</w:t>
            </w:r>
          </w:p>
        </w:tc>
        <w:tc>
          <w:tcPr>
            <w:tcW w:w="18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263</w:t>
            </w:r>
          </w:p>
        </w:tc>
        <w:tc>
          <w:tcPr>
            <w:tcW w:w="3633"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17</w:t>
            </w:r>
          </w:p>
        </w:tc>
      </w:tr>
    </w:tbl>
    <w:p w:rsidR="0044495D" w:rsidRDefault="0044495D" w:rsidP="00480B57">
      <w:pPr>
        <w:spacing w:line="240" w:lineRule="auto"/>
        <w:contextualSpacing/>
        <w:jc w:val="both"/>
        <w:rPr>
          <w:rFonts w:ascii="Times New Roman" w:hAnsi="Times New Roman" w:cs="Times New Roman"/>
          <w:sz w:val="28"/>
          <w:szCs w:val="28"/>
          <w:lang w:eastAsia="ar-SA"/>
        </w:rPr>
      </w:pPr>
    </w:p>
    <w:p w:rsidR="00480B57" w:rsidRPr="00C50D5E" w:rsidRDefault="00480B57" w:rsidP="00480B57">
      <w:pPr>
        <w:spacing w:line="240" w:lineRule="auto"/>
        <w:contextualSpacing/>
        <w:jc w:val="both"/>
        <w:rPr>
          <w:rFonts w:ascii="Times New Roman" w:hAnsi="Times New Roman" w:cs="Times New Roman"/>
          <w:sz w:val="28"/>
          <w:szCs w:val="28"/>
          <w:lang w:eastAsia="ar-SA"/>
        </w:rPr>
      </w:pPr>
      <w:r w:rsidRPr="00C50D5E">
        <w:rPr>
          <w:rFonts w:ascii="Times New Roman" w:hAnsi="Times New Roman" w:cs="Times New Roman"/>
          <w:sz w:val="28"/>
          <w:szCs w:val="28"/>
          <w:lang w:eastAsia="ar-SA"/>
        </w:rPr>
        <w:t xml:space="preserve">                      Проведение профориентационных мероприятий         </w:t>
      </w:r>
      <w:r w:rsidR="0044495D">
        <w:rPr>
          <w:rFonts w:ascii="Times New Roman" w:hAnsi="Times New Roman" w:cs="Times New Roman"/>
          <w:sz w:val="28"/>
          <w:szCs w:val="28"/>
          <w:lang w:eastAsia="ar-SA"/>
        </w:rPr>
        <w:t xml:space="preserve">           </w:t>
      </w:r>
      <w:r w:rsidRPr="00C50D5E">
        <w:rPr>
          <w:rFonts w:ascii="Times New Roman" w:hAnsi="Times New Roman" w:cs="Times New Roman"/>
          <w:sz w:val="28"/>
          <w:szCs w:val="28"/>
          <w:lang w:eastAsia="ar-SA"/>
        </w:rPr>
        <w:t xml:space="preserve">Таблица </w:t>
      </w:r>
      <w:r w:rsidR="0044495D">
        <w:rPr>
          <w:rFonts w:ascii="Times New Roman" w:hAnsi="Times New Roman" w:cs="Times New Roman"/>
          <w:sz w:val="28"/>
          <w:szCs w:val="28"/>
          <w:lang w:eastAsia="ar-SA"/>
        </w:rPr>
        <w:t>12</w:t>
      </w:r>
    </w:p>
    <w:tbl>
      <w:tblPr>
        <w:tblStyle w:val="a3"/>
        <w:tblW w:w="10490" w:type="dxa"/>
        <w:tblInd w:w="-176" w:type="dxa"/>
        <w:tblLayout w:type="fixed"/>
        <w:tblLook w:val="04A0"/>
      </w:tblPr>
      <w:tblGrid>
        <w:gridCol w:w="4962"/>
        <w:gridCol w:w="1418"/>
        <w:gridCol w:w="1559"/>
        <w:gridCol w:w="2507"/>
        <w:gridCol w:w="44"/>
      </w:tblGrid>
      <w:tr w:rsidR="00480B57" w:rsidRPr="00C50D5E" w:rsidTr="00480B57">
        <w:trPr>
          <w:trHeight w:val="716"/>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Классы</w:t>
            </w:r>
          </w:p>
        </w:tc>
        <w:tc>
          <w:tcPr>
            <w:tcW w:w="1559"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Количество участников</w:t>
            </w:r>
          </w:p>
        </w:tc>
        <w:tc>
          <w:tcPr>
            <w:tcW w:w="2551" w:type="dxa"/>
            <w:gridSpan w:val="2"/>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Приглашенные организации/представители организаций</w:t>
            </w:r>
          </w:p>
        </w:tc>
      </w:tr>
      <w:tr w:rsidR="00480B57" w:rsidRPr="00C50D5E" w:rsidTr="00480B57">
        <w:trPr>
          <w:trHeight w:val="536"/>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lang w:val="en-US"/>
              </w:rPr>
              <w:t>I</w:t>
            </w:r>
            <w:r w:rsidRPr="00C50D5E">
              <w:rPr>
                <w:rFonts w:ascii="Times New Roman" w:hAnsi="Times New Roman" w:cs="Times New Roman"/>
                <w:sz w:val="28"/>
                <w:szCs w:val="28"/>
              </w:rPr>
              <w:t>. Дни открытых дверей образовательных организаций СПО:</w:t>
            </w:r>
          </w:p>
        </w:tc>
        <w:tc>
          <w:tcPr>
            <w:tcW w:w="1418"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trHeight w:val="526"/>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КГБПОУ «Международный колледж сыроделия и профессиональных технологий»</w:t>
            </w:r>
          </w:p>
        </w:tc>
        <w:tc>
          <w:tcPr>
            <w:tcW w:w="141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46</w:t>
            </w:r>
          </w:p>
        </w:tc>
        <w:tc>
          <w:tcPr>
            <w:tcW w:w="2551" w:type="dxa"/>
            <w:gridSpan w:val="2"/>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trHeight w:val="536"/>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КГБПОУ «Алтайский промышленно-экономический колледж»</w:t>
            </w:r>
          </w:p>
        </w:tc>
        <w:tc>
          <w:tcPr>
            <w:tcW w:w="141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28</w:t>
            </w:r>
          </w:p>
        </w:tc>
        <w:tc>
          <w:tcPr>
            <w:tcW w:w="2551" w:type="dxa"/>
            <w:gridSpan w:val="2"/>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trHeight w:val="536"/>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lang w:val="en-US"/>
              </w:rPr>
              <w:t>II</w:t>
            </w:r>
            <w:r w:rsidRPr="00C50D5E">
              <w:rPr>
                <w:rFonts w:ascii="Times New Roman" w:hAnsi="Times New Roman" w:cs="Times New Roman"/>
                <w:sz w:val="28"/>
                <w:szCs w:val="28"/>
              </w:rPr>
              <w:t>. Дни открытых дверей образовательных организаций ВПО:</w:t>
            </w:r>
          </w:p>
        </w:tc>
        <w:tc>
          <w:tcPr>
            <w:tcW w:w="1418"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trHeight w:val="178"/>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АГМУ</w:t>
            </w:r>
          </w:p>
        </w:tc>
        <w:tc>
          <w:tcPr>
            <w:tcW w:w="141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10-11</w:t>
            </w:r>
          </w:p>
        </w:tc>
        <w:tc>
          <w:tcPr>
            <w:tcW w:w="1559"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54</w:t>
            </w:r>
          </w:p>
        </w:tc>
        <w:tc>
          <w:tcPr>
            <w:tcW w:w="2551" w:type="dxa"/>
            <w:gridSpan w:val="2"/>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trHeight w:val="178"/>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РАНХиГС</w:t>
            </w:r>
          </w:p>
        </w:tc>
        <w:tc>
          <w:tcPr>
            <w:tcW w:w="141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9-11</w:t>
            </w:r>
          </w:p>
        </w:tc>
        <w:tc>
          <w:tcPr>
            <w:tcW w:w="1559"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56</w:t>
            </w:r>
          </w:p>
        </w:tc>
        <w:tc>
          <w:tcPr>
            <w:tcW w:w="2551" w:type="dxa"/>
            <w:gridSpan w:val="2"/>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trHeight w:val="168"/>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АлтГИК</w:t>
            </w:r>
          </w:p>
        </w:tc>
        <w:tc>
          <w:tcPr>
            <w:tcW w:w="141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44</w:t>
            </w:r>
          </w:p>
        </w:tc>
        <w:tc>
          <w:tcPr>
            <w:tcW w:w="2551" w:type="dxa"/>
            <w:gridSpan w:val="2"/>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trHeight w:val="178"/>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lang w:val="en-US"/>
              </w:rPr>
              <w:t>III</w:t>
            </w:r>
            <w:r w:rsidRPr="00C50D5E">
              <w:rPr>
                <w:rFonts w:ascii="Times New Roman" w:hAnsi="Times New Roman" w:cs="Times New Roman"/>
                <w:sz w:val="28"/>
                <w:szCs w:val="28"/>
              </w:rPr>
              <w:t>. Предметные недели:</w:t>
            </w:r>
          </w:p>
        </w:tc>
        <w:tc>
          <w:tcPr>
            <w:tcW w:w="1418"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trHeight w:val="358"/>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Конкурс рисунков «Мир профессий»</w:t>
            </w:r>
          </w:p>
        </w:tc>
        <w:tc>
          <w:tcPr>
            <w:tcW w:w="141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5-7</w:t>
            </w:r>
          </w:p>
        </w:tc>
        <w:tc>
          <w:tcPr>
            <w:tcW w:w="1559"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27</w:t>
            </w:r>
          </w:p>
        </w:tc>
        <w:tc>
          <w:tcPr>
            <w:tcW w:w="2551" w:type="dxa"/>
            <w:gridSpan w:val="2"/>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trHeight w:val="536"/>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 xml:space="preserve">Выставка литературы </w:t>
            </w:r>
          </w:p>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«В поисках будущей профессии»</w:t>
            </w:r>
          </w:p>
        </w:tc>
        <w:tc>
          <w:tcPr>
            <w:tcW w:w="5528" w:type="dxa"/>
            <w:gridSpan w:val="4"/>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Выставка расположена в библиотечно-информационном центре лицея, ориентирована на учащихся 5-11 классов</w:t>
            </w:r>
          </w:p>
        </w:tc>
      </w:tr>
      <w:tr w:rsidR="00480B57" w:rsidRPr="00C50D5E" w:rsidTr="00480B57">
        <w:trPr>
          <w:gridAfter w:val="1"/>
          <w:wAfter w:w="44" w:type="dxa"/>
          <w:trHeight w:val="894"/>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Отбор выпускников для участия в образовательной программе «Кадровый резерв – профессиональная команда страны»</w:t>
            </w:r>
          </w:p>
        </w:tc>
        <w:tc>
          <w:tcPr>
            <w:tcW w:w="141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139</w:t>
            </w:r>
          </w:p>
        </w:tc>
        <w:tc>
          <w:tcPr>
            <w:tcW w:w="2507"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Региональный представитель</w:t>
            </w:r>
          </w:p>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 xml:space="preserve">Павленко Р. С. </w:t>
            </w:r>
          </w:p>
        </w:tc>
      </w:tr>
      <w:tr w:rsidR="00480B57" w:rsidRPr="00C50D5E" w:rsidTr="00480B57">
        <w:trPr>
          <w:gridAfter w:val="1"/>
          <w:wAfter w:w="44" w:type="dxa"/>
          <w:trHeight w:val="348"/>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lang w:val="en-US"/>
              </w:rPr>
              <w:t>IV</w:t>
            </w:r>
            <w:r w:rsidRPr="00C50D5E">
              <w:rPr>
                <w:rFonts w:ascii="Times New Roman" w:hAnsi="Times New Roman" w:cs="Times New Roman"/>
                <w:sz w:val="28"/>
                <w:szCs w:val="28"/>
              </w:rPr>
              <w:t>. Научно-практические конференции:</w:t>
            </w:r>
          </w:p>
        </w:tc>
        <w:tc>
          <w:tcPr>
            <w:tcW w:w="1418"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c>
          <w:tcPr>
            <w:tcW w:w="2507"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gridAfter w:val="1"/>
          <w:wAfter w:w="44" w:type="dxa"/>
          <w:trHeight w:val="178"/>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ШНПК «Я и мой выбор»</w:t>
            </w:r>
          </w:p>
        </w:tc>
        <w:tc>
          <w:tcPr>
            <w:tcW w:w="141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12</w:t>
            </w:r>
          </w:p>
        </w:tc>
        <w:tc>
          <w:tcPr>
            <w:tcW w:w="2507"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gridAfter w:val="1"/>
          <w:wAfter w:w="44" w:type="dxa"/>
          <w:trHeight w:val="178"/>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lang w:val="en-US"/>
              </w:rPr>
              <w:t>V</w:t>
            </w:r>
            <w:r w:rsidRPr="00C50D5E">
              <w:rPr>
                <w:rFonts w:ascii="Times New Roman" w:hAnsi="Times New Roman" w:cs="Times New Roman"/>
                <w:sz w:val="28"/>
                <w:szCs w:val="28"/>
              </w:rPr>
              <w:t>. Классные часы:</w:t>
            </w:r>
          </w:p>
        </w:tc>
        <w:tc>
          <w:tcPr>
            <w:tcW w:w="1418"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c>
          <w:tcPr>
            <w:tcW w:w="2507"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gridAfter w:val="1"/>
          <w:wAfter w:w="44" w:type="dxa"/>
          <w:trHeight w:val="536"/>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«Путешествие в мир профессий. Кем быть?»</w:t>
            </w:r>
          </w:p>
        </w:tc>
        <w:tc>
          <w:tcPr>
            <w:tcW w:w="141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 xml:space="preserve">Во всех </w:t>
            </w:r>
          </w:p>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5-9 классах</w:t>
            </w:r>
          </w:p>
        </w:tc>
        <w:tc>
          <w:tcPr>
            <w:tcW w:w="1559"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650</w:t>
            </w:r>
          </w:p>
        </w:tc>
        <w:tc>
          <w:tcPr>
            <w:tcW w:w="2507"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gridAfter w:val="1"/>
          <w:wAfter w:w="44" w:type="dxa"/>
          <w:trHeight w:val="1084"/>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«Образование и выбор профессии»</w:t>
            </w:r>
          </w:p>
        </w:tc>
        <w:tc>
          <w:tcPr>
            <w:tcW w:w="141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 xml:space="preserve">Во всех </w:t>
            </w:r>
          </w:p>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8-11</w:t>
            </w:r>
          </w:p>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классах</w:t>
            </w:r>
          </w:p>
        </w:tc>
        <w:tc>
          <w:tcPr>
            <w:tcW w:w="1559"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420</w:t>
            </w:r>
          </w:p>
        </w:tc>
        <w:tc>
          <w:tcPr>
            <w:tcW w:w="2507"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 xml:space="preserve">Доцент кафедры «Финансы и кредит» </w:t>
            </w:r>
            <w:r w:rsidRPr="00C50D5E">
              <w:rPr>
                <w:rFonts w:ascii="Times New Roman" w:hAnsi="Times New Roman" w:cs="Times New Roman"/>
                <w:sz w:val="28"/>
                <w:szCs w:val="28"/>
              </w:rPr>
              <w:lastRenderedPageBreak/>
              <w:t>Барнаульского филиала Финансового Университета Э. И. Колобова</w:t>
            </w:r>
          </w:p>
        </w:tc>
      </w:tr>
      <w:tr w:rsidR="00480B57" w:rsidRPr="00C50D5E" w:rsidTr="00480B57">
        <w:trPr>
          <w:gridAfter w:val="1"/>
          <w:wAfter w:w="44" w:type="dxa"/>
          <w:trHeight w:val="716"/>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lastRenderedPageBreak/>
              <w:t>Информирование учащихся о подготовительных курсах, правилах приёма в учебные заведения</w:t>
            </w:r>
          </w:p>
        </w:tc>
        <w:tc>
          <w:tcPr>
            <w:tcW w:w="141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 xml:space="preserve">Во всех </w:t>
            </w:r>
          </w:p>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8-11</w:t>
            </w:r>
          </w:p>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классах</w:t>
            </w:r>
          </w:p>
        </w:tc>
        <w:tc>
          <w:tcPr>
            <w:tcW w:w="1559"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386</w:t>
            </w:r>
          </w:p>
        </w:tc>
        <w:tc>
          <w:tcPr>
            <w:tcW w:w="2507"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gridAfter w:val="1"/>
          <w:wAfter w:w="44" w:type="dxa"/>
          <w:trHeight w:val="168"/>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lang w:val="en-US"/>
              </w:rPr>
              <w:t>VI</w:t>
            </w:r>
            <w:r w:rsidRPr="00C50D5E">
              <w:rPr>
                <w:rFonts w:ascii="Times New Roman" w:hAnsi="Times New Roman" w:cs="Times New Roman"/>
                <w:sz w:val="28"/>
                <w:szCs w:val="28"/>
              </w:rPr>
              <w:t>. Родительские собрания:</w:t>
            </w:r>
          </w:p>
        </w:tc>
        <w:tc>
          <w:tcPr>
            <w:tcW w:w="1418"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c>
          <w:tcPr>
            <w:tcW w:w="2507"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gridAfter w:val="1"/>
          <w:wAfter w:w="44" w:type="dxa"/>
          <w:trHeight w:val="894"/>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Условия приёма в средние и высшие профессиональные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112</w:t>
            </w:r>
          </w:p>
        </w:tc>
        <w:tc>
          <w:tcPr>
            <w:tcW w:w="2507"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Представители КГБПОУ «Барнаульский лицей железнодорожного транспорта»</w:t>
            </w:r>
          </w:p>
        </w:tc>
      </w:tr>
      <w:tr w:rsidR="00480B57" w:rsidRPr="00C50D5E" w:rsidTr="00480B57">
        <w:trPr>
          <w:gridAfter w:val="1"/>
          <w:wAfter w:w="44" w:type="dxa"/>
          <w:trHeight w:val="178"/>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lang w:val="en-US"/>
              </w:rPr>
              <w:t>VII</w:t>
            </w:r>
            <w:r w:rsidRPr="00C50D5E">
              <w:rPr>
                <w:rFonts w:ascii="Times New Roman" w:hAnsi="Times New Roman" w:cs="Times New Roman"/>
                <w:sz w:val="28"/>
                <w:szCs w:val="28"/>
              </w:rPr>
              <w:t>. Экскурсии:</w:t>
            </w:r>
          </w:p>
        </w:tc>
        <w:tc>
          <w:tcPr>
            <w:tcW w:w="1418"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c>
          <w:tcPr>
            <w:tcW w:w="2507"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gridAfter w:val="1"/>
          <w:wAfter w:w="44" w:type="dxa"/>
          <w:trHeight w:val="358"/>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КГБПОУ «Алтайская академия гостеприимства»</w:t>
            </w:r>
          </w:p>
        </w:tc>
        <w:tc>
          <w:tcPr>
            <w:tcW w:w="141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46</w:t>
            </w:r>
          </w:p>
        </w:tc>
        <w:tc>
          <w:tcPr>
            <w:tcW w:w="2507"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gridAfter w:val="1"/>
          <w:wAfter w:w="44" w:type="dxa"/>
          <w:trHeight w:val="536"/>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КГБПОУ «Алтайский архитектурно-строительный колледж»</w:t>
            </w:r>
          </w:p>
        </w:tc>
        <w:tc>
          <w:tcPr>
            <w:tcW w:w="141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32</w:t>
            </w:r>
          </w:p>
        </w:tc>
        <w:tc>
          <w:tcPr>
            <w:tcW w:w="2507"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gridAfter w:val="1"/>
          <w:wAfter w:w="44" w:type="dxa"/>
          <w:trHeight w:val="358"/>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Ярмарка профессий «Строим будущее Алтая»</w:t>
            </w:r>
          </w:p>
        </w:tc>
        <w:tc>
          <w:tcPr>
            <w:tcW w:w="141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52</w:t>
            </w:r>
          </w:p>
        </w:tc>
        <w:tc>
          <w:tcPr>
            <w:tcW w:w="2507"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gridAfter w:val="1"/>
          <w:wAfter w:w="44" w:type="dxa"/>
          <w:trHeight w:val="358"/>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Посещение Симуляционного центра</w:t>
            </w:r>
          </w:p>
        </w:tc>
        <w:tc>
          <w:tcPr>
            <w:tcW w:w="141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25</w:t>
            </w:r>
          </w:p>
        </w:tc>
        <w:tc>
          <w:tcPr>
            <w:tcW w:w="2507"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gridAfter w:val="1"/>
          <w:wAfter w:w="44" w:type="dxa"/>
          <w:trHeight w:val="358"/>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Посещение Анатомического музея</w:t>
            </w:r>
          </w:p>
        </w:tc>
        <w:tc>
          <w:tcPr>
            <w:tcW w:w="141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25</w:t>
            </w:r>
          </w:p>
        </w:tc>
        <w:tc>
          <w:tcPr>
            <w:tcW w:w="2507"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r w:rsidR="00480B57" w:rsidRPr="00C50D5E" w:rsidTr="00480B57">
        <w:trPr>
          <w:gridAfter w:val="1"/>
          <w:wAfter w:w="44" w:type="dxa"/>
          <w:trHeight w:val="358"/>
        </w:trPr>
        <w:tc>
          <w:tcPr>
            <w:tcW w:w="4962"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НОУСПО «Барнаульский кооперативный техникум Алтайского крайпотребсоюза»</w:t>
            </w:r>
          </w:p>
        </w:tc>
        <w:tc>
          <w:tcPr>
            <w:tcW w:w="1418"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hideMark/>
          </w:tcPr>
          <w:p w:rsidR="00480B57" w:rsidRPr="00C50D5E" w:rsidRDefault="00480B57" w:rsidP="00480B57">
            <w:pPr>
              <w:contextualSpacing/>
              <w:jc w:val="both"/>
              <w:rPr>
                <w:rFonts w:ascii="Times New Roman" w:hAnsi="Times New Roman" w:cs="Times New Roman"/>
                <w:sz w:val="28"/>
                <w:szCs w:val="28"/>
              </w:rPr>
            </w:pPr>
            <w:r w:rsidRPr="00C50D5E">
              <w:rPr>
                <w:rFonts w:ascii="Times New Roman" w:hAnsi="Times New Roman" w:cs="Times New Roman"/>
                <w:sz w:val="28"/>
                <w:szCs w:val="28"/>
              </w:rPr>
              <w:t>20</w:t>
            </w:r>
          </w:p>
        </w:tc>
        <w:tc>
          <w:tcPr>
            <w:tcW w:w="2507" w:type="dxa"/>
            <w:tcBorders>
              <w:top w:val="single" w:sz="4" w:space="0" w:color="auto"/>
              <w:left w:val="single" w:sz="4" w:space="0" w:color="auto"/>
              <w:bottom w:val="single" w:sz="4" w:space="0" w:color="auto"/>
              <w:right w:val="single" w:sz="4" w:space="0" w:color="auto"/>
            </w:tcBorders>
          </w:tcPr>
          <w:p w:rsidR="00480B57" w:rsidRPr="00C50D5E" w:rsidRDefault="00480B57" w:rsidP="00480B57">
            <w:pPr>
              <w:contextualSpacing/>
              <w:jc w:val="both"/>
              <w:rPr>
                <w:rFonts w:ascii="Times New Roman" w:hAnsi="Times New Roman" w:cs="Times New Roman"/>
                <w:sz w:val="28"/>
                <w:szCs w:val="28"/>
              </w:rPr>
            </w:pPr>
          </w:p>
        </w:tc>
      </w:tr>
    </w:tbl>
    <w:p w:rsidR="00480B57" w:rsidRPr="00C50D5E" w:rsidRDefault="00480B57" w:rsidP="00480B57">
      <w:pPr>
        <w:pStyle w:val="7"/>
        <w:spacing w:line="240" w:lineRule="auto"/>
        <w:contextualSpacing/>
        <w:jc w:val="both"/>
        <w:rPr>
          <w:rFonts w:ascii="Times New Roman" w:hAnsi="Times New Roman" w:cs="Times New Roman"/>
          <w:i w:val="0"/>
          <w:color w:val="auto"/>
          <w:sz w:val="28"/>
          <w:szCs w:val="28"/>
        </w:rPr>
      </w:pPr>
      <w:r w:rsidRPr="00C50D5E">
        <w:rPr>
          <w:rFonts w:ascii="Times New Roman" w:hAnsi="Times New Roman" w:cs="Times New Roman"/>
          <w:i w:val="0"/>
          <w:color w:val="auto"/>
          <w:sz w:val="28"/>
          <w:szCs w:val="28"/>
        </w:rPr>
        <w:t xml:space="preserve">   Учащимся 8-11-ых классов регулярно предлагается раздаточный материал по характеристике образовательных учреждений города Барнаула, открытых мероприятий, планируемых и проводимых в них.</w:t>
      </w:r>
    </w:p>
    <w:p w:rsidR="00480B57" w:rsidRPr="00C50D5E" w:rsidRDefault="00480B57" w:rsidP="00480B57">
      <w:pPr>
        <w:pStyle w:val="7"/>
        <w:spacing w:line="240" w:lineRule="auto"/>
        <w:contextualSpacing/>
        <w:jc w:val="both"/>
        <w:rPr>
          <w:rFonts w:ascii="Times New Roman" w:hAnsi="Times New Roman" w:cs="Times New Roman"/>
          <w:i w:val="0"/>
          <w:color w:val="auto"/>
          <w:sz w:val="28"/>
          <w:szCs w:val="28"/>
        </w:rPr>
      </w:pPr>
      <w:r w:rsidRPr="00C50D5E">
        <w:rPr>
          <w:rFonts w:ascii="Times New Roman" w:hAnsi="Times New Roman" w:cs="Times New Roman"/>
          <w:i w:val="0"/>
          <w:color w:val="auto"/>
          <w:sz w:val="28"/>
          <w:szCs w:val="28"/>
        </w:rPr>
        <w:t xml:space="preserve">   С родителями учащихся 8-11-ых классов лицея регулярно проводились разъяснительная работа, индивидуальные консультации.</w:t>
      </w:r>
    </w:p>
    <w:p w:rsidR="00480B57" w:rsidRPr="00C50D5E" w:rsidRDefault="00480B57" w:rsidP="00480B57">
      <w:pPr>
        <w:pStyle w:val="aa"/>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 xml:space="preserve">   В ходе проверок в рамках внутриучрежденческого контроля установлено, что курсы по выбору и элективные курсы  проводились на хорошем уровне, учителя работали в соответствии с  программами по предмету, учебно-тематическим планированием, по расписанию. Оценки выставлялись учителями систематически, аккуратно, объективно, замечаний к ведению электронных журналов не отмечалось.     В марте 2016/2017 учебного года на педагогическом совете рассмотрены вопросы организации профильного обучения: учебный план, программы общеобразовательного и профильного уровней, учебники, утверждены профильные элективные предметы. На совещании при директоре рассмотрены основные вопросы организации профильного обучения. Конкретные вопросы преподавания предметов на общеобразовательном и профильном уровнях рассмотрены на заседаниях школьных МО, там же педагоги подробно знакомились с новыми образовательными стандартами по предметам, ключевыми компетенциями учащихся и педагогов. В </w:t>
      </w:r>
      <w:r w:rsidRPr="00C50D5E">
        <w:rPr>
          <w:rFonts w:ascii="Times New Roman" w:eastAsia="Calibri" w:hAnsi="Times New Roman" w:cs="Times New Roman"/>
          <w:sz w:val="28"/>
          <w:szCs w:val="28"/>
        </w:rPr>
        <w:lastRenderedPageBreak/>
        <w:t>январе на школьных МО рассмотрены итоги профильного обучения в первом полугодии, выявлены основные трудности, намечены пути их решения.</w:t>
      </w:r>
    </w:p>
    <w:p w:rsidR="00480B57" w:rsidRPr="00C50D5E" w:rsidRDefault="00480B57" w:rsidP="00480B57">
      <w:pPr>
        <w:pStyle w:val="aa"/>
        <w:ind w:firstLine="567"/>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 xml:space="preserve"> В течение года администрация лицея, классные руководители, социальный педагог проводили  индивидуальные консультации  с родителями по вопросам самоопределения учащихся. На родительских собраниях родителей знакомили с результатами анкетирований, тестирований учащихся в рамках ПП, предлагались различные образовательные траектории. </w:t>
      </w:r>
    </w:p>
    <w:p w:rsidR="00480B57" w:rsidRPr="00C50D5E" w:rsidRDefault="00480B57" w:rsidP="00480B57">
      <w:pPr>
        <w:pStyle w:val="aa"/>
        <w:ind w:firstLine="567"/>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При этом наблюдается ряд проблем в ходе реализации ПП. Следует отметить низкую активность обучающихся на занятиях, отсутствие математических принадлежностей, слабую речевую грамотность. Работа каждого курса направлена на углубление и расширение знаний по предмету, что способствует более качественной подготовке учащихся к итоговой аттестации. При этом не все учащиеся регулярно посещают дополнительные занятия, индивидуальные консультации, работают с дополнительной литературой.</w:t>
      </w:r>
    </w:p>
    <w:p w:rsidR="00480B57" w:rsidRPr="00C50D5E" w:rsidRDefault="00480B57" w:rsidP="00480B57">
      <w:pPr>
        <w:pStyle w:val="aa"/>
        <w:ind w:firstLine="567"/>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Рекомендации: в 2018 учебном году необходимо провести школьные методические объединения по вопросам преподавания специальных курсов, элективных курсов, анализа проблем, достигнутых результатов и перспектив. Необходимо шире знакомить учащихся с конкретными профессиями, учебными заведениями г. Барнаула и края, других городов; организовывать выбор учащимися элективн</w:t>
      </w:r>
      <w:r>
        <w:rPr>
          <w:rFonts w:ascii="Times New Roman" w:eastAsia="Calibri" w:hAnsi="Times New Roman" w:cs="Times New Roman"/>
          <w:sz w:val="28"/>
          <w:szCs w:val="28"/>
        </w:rPr>
        <w:t>ых курсов; активнее работать с П</w:t>
      </w:r>
      <w:r w:rsidRPr="00C50D5E">
        <w:rPr>
          <w:rFonts w:ascii="Times New Roman" w:eastAsia="Calibri" w:hAnsi="Times New Roman" w:cs="Times New Roman"/>
          <w:sz w:val="28"/>
          <w:szCs w:val="28"/>
        </w:rPr>
        <w:t xml:space="preserve">ортфолио учащихся, расширить социальные практики в 8-10-ых классах лицея. </w:t>
      </w:r>
    </w:p>
    <w:p w:rsidR="00480B57" w:rsidRPr="00C50D5E" w:rsidRDefault="00480B57" w:rsidP="00480B57">
      <w:pPr>
        <w:spacing w:line="240" w:lineRule="auto"/>
        <w:ind w:firstLine="567"/>
        <w:contextualSpacing/>
        <w:jc w:val="both"/>
        <w:rPr>
          <w:rFonts w:ascii="Times New Roman" w:eastAsia="Calibri" w:hAnsi="Times New Roman" w:cs="Times New Roman"/>
          <w:sz w:val="28"/>
          <w:szCs w:val="28"/>
        </w:rPr>
      </w:pPr>
      <w:r w:rsidRPr="00C50D5E">
        <w:rPr>
          <w:rFonts w:ascii="Times New Roman" w:eastAsia="Calibri" w:hAnsi="Times New Roman" w:cs="Times New Roman"/>
          <w:sz w:val="28"/>
          <w:szCs w:val="28"/>
        </w:rPr>
        <w:t xml:space="preserve">  Анализ причин неуспешности учащихся в учебной деятельности говорит о том, что учителя лицея недостаточно эффективно работают над формированием познавательных интересов учеников, не на должном уровне осуществляется индивидуальная работа с учащимися по ликвидации пробелов в знаниях, по воспитанию положительной мотивации учащихся на полное усвоение изученного, отсутствие систематического контроля за учебной деятельностью со стороны учителей-предметников, классных руководителей, о недостаточном уровне профессиональной подготовки некоторых учителей, несовершенстве используемых технологий обучения и воспитания. Результаты мониторинга, внутришкольного контроля обобщаются, представляются в информационных, аналитических справках, графиках, являются предметом обсуждения малых педагогических советов, совещаний при директоре, МС школы.     Постоянное отслеживание качества знаний дает возможность педагогу судить о результативности своей работы, помогает объяснить причины изменения графика в ту или иную сторону, вооружает наглядным материалом для работы с родителями, помогает совместно с ними наметить план коррекции во внеурочное время, на индивидуальных дополнительных занятиях.</w:t>
      </w:r>
    </w:p>
    <w:p w:rsidR="00CA54E0" w:rsidRPr="00480B57" w:rsidRDefault="00CA54E0" w:rsidP="002F65E9">
      <w:pPr>
        <w:tabs>
          <w:tab w:val="left" w:pos="567"/>
        </w:tabs>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r>
      <w:r w:rsidRPr="00480B57">
        <w:rPr>
          <w:rFonts w:ascii="Times New Roman" w:hAnsi="Times New Roman" w:cs="Times New Roman"/>
          <w:sz w:val="28"/>
          <w:szCs w:val="28"/>
        </w:rPr>
        <w:t>Введение ФГОС ООО в МБОУ «Лицей «Сигма» началось в 2013 году. По приказу директора № 05-01/203 от 01.11.2013 была создана рабочая группа, в состав которой вошли заместители директора по УВР, руководители школьных МО. Группой был разработан План- график мероприятий по подготовке к введению  ФГОС ООО в МБОУ «Лицей «Сигма». Данный план -график включает в себя мероприятия до 2017 года и находится в реализации.</w:t>
      </w:r>
    </w:p>
    <w:p w:rsidR="00CA54E0" w:rsidRPr="00480B57" w:rsidRDefault="00CA54E0" w:rsidP="002F65E9">
      <w:pPr>
        <w:tabs>
          <w:tab w:val="left" w:pos="567"/>
        </w:tabs>
        <w:spacing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ab/>
        <w:t xml:space="preserve">В 2015-2016 учебном году началось введение федерального государственного образовательного стандарта нового поколения на </w:t>
      </w:r>
      <w:r w:rsidRPr="00480B57">
        <w:rPr>
          <w:rFonts w:ascii="Times New Roman" w:hAnsi="Times New Roman" w:cs="Times New Roman"/>
          <w:sz w:val="28"/>
          <w:szCs w:val="28"/>
          <w:lang w:val="en-US"/>
        </w:rPr>
        <w:t>II</w:t>
      </w:r>
      <w:r w:rsidRPr="00480B57">
        <w:rPr>
          <w:rFonts w:ascii="Times New Roman" w:hAnsi="Times New Roman" w:cs="Times New Roman"/>
          <w:sz w:val="28"/>
          <w:szCs w:val="28"/>
        </w:rPr>
        <w:t xml:space="preserve">уровне образования, т.е. в основной школе. </w:t>
      </w:r>
    </w:p>
    <w:p w:rsidR="00CA54E0" w:rsidRPr="00480B57" w:rsidRDefault="00CA54E0" w:rsidP="002F65E9">
      <w:pPr>
        <w:tabs>
          <w:tab w:val="left" w:pos="567"/>
        </w:tabs>
        <w:spacing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lastRenderedPageBreak/>
        <w:tab/>
        <w:t>В рамках подготовки реализации ФГОС ООО были проведены следующие мероприятия:</w:t>
      </w:r>
    </w:p>
    <w:p w:rsidR="00CA54E0" w:rsidRPr="00480B57" w:rsidRDefault="00CA54E0" w:rsidP="002F65E9">
      <w:pPr>
        <w:tabs>
          <w:tab w:val="left" w:pos="567"/>
        </w:tabs>
        <w:spacing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-приведена в соответствие с ФГОС нормативная база;</w:t>
      </w:r>
    </w:p>
    <w:p w:rsidR="00CA54E0" w:rsidRPr="00480B57" w:rsidRDefault="00CA54E0" w:rsidP="002F65E9">
      <w:pPr>
        <w:tabs>
          <w:tab w:val="left" w:pos="567"/>
        </w:tabs>
        <w:spacing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-разработана и утверждена основная образовательная программа основного общего образования (ФГОС), структура программы соответствует требованиям ФГОС ООО;</w:t>
      </w:r>
    </w:p>
    <w:p w:rsidR="00CA54E0" w:rsidRPr="00480B57" w:rsidRDefault="00CA54E0" w:rsidP="002F65E9">
      <w:pPr>
        <w:tabs>
          <w:tab w:val="left" w:pos="567"/>
        </w:tabs>
        <w:spacing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-на основе примерного  разработан и утвержден учебный план;</w:t>
      </w:r>
    </w:p>
    <w:p w:rsidR="00CA54E0" w:rsidRPr="00480B57" w:rsidRDefault="00CA54E0" w:rsidP="002F65E9">
      <w:pPr>
        <w:tabs>
          <w:tab w:val="left" w:pos="567"/>
        </w:tabs>
        <w:spacing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-составлен план внеурочной занятости учащихся 5 классов;</w:t>
      </w:r>
    </w:p>
    <w:p w:rsidR="00CA54E0" w:rsidRPr="00480B57" w:rsidRDefault="00CA54E0" w:rsidP="002F65E9">
      <w:pPr>
        <w:tabs>
          <w:tab w:val="left" w:pos="567"/>
        </w:tabs>
        <w:spacing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-разработано Положение о рабочих программах;</w:t>
      </w:r>
    </w:p>
    <w:p w:rsidR="00CA54E0" w:rsidRPr="00480B57" w:rsidRDefault="00CA54E0" w:rsidP="002F65E9">
      <w:pPr>
        <w:tabs>
          <w:tab w:val="left" w:pos="567"/>
        </w:tabs>
        <w:spacing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-составлены Рабочие программы по всем предметам в соответствии с авторскими программами и Положением. Цели и задачи рабочих программ по предмету соотносятся с целями и задачами ООП ООО школы, отражен инструментарий оценки и контроля достижений обучающихся предметных и метапредметных результатов, метапредметные результаты конкретизированы для класса и соответствуют программе развития УУД, методы, формы и средства обучения направлены на реализацию системно-деятельностного подхода;</w:t>
      </w:r>
    </w:p>
    <w:p w:rsidR="00CA54E0" w:rsidRPr="00480B57" w:rsidRDefault="00CA54E0" w:rsidP="002F65E9">
      <w:pPr>
        <w:tabs>
          <w:tab w:val="left" w:pos="567"/>
        </w:tabs>
        <w:spacing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-все учителя работающие в 5,6 классах прошли курсовую переподготовке;</w:t>
      </w:r>
    </w:p>
    <w:p w:rsidR="00CA54E0" w:rsidRPr="00480B57" w:rsidRDefault="00CA54E0" w:rsidP="002F65E9">
      <w:pPr>
        <w:tabs>
          <w:tab w:val="left" w:pos="567"/>
        </w:tabs>
        <w:spacing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-приведено в соответствие с ФГОС материально-техническое обеспечение: рабочие места учителей оборудованы  АРМ, оснащена медиатека, библиотечно- информационный центр оборудован рабочими зонами, читальным залом и книгохранилищем, обеспечен свободный доступ педагогов и детей к ресурсам сети Интернет, при этом гарантировано безопасное использование Интернет обучающимися, имеются помещения для занятий учебно-исследовательской и проектной деятельностью, музыкой, хореографией и изобразительным искусством.</w:t>
      </w:r>
    </w:p>
    <w:p w:rsidR="00CA54E0" w:rsidRPr="00480B57" w:rsidRDefault="00CA54E0" w:rsidP="002F65E9">
      <w:pPr>
        <w:tabs>
          <w:tab w:val="left" w:pos="567"/>
        </w:tabs>
        <w:spacing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-учебники по всем предметам соответствуют ФГОС ООО.</w:t>
      </w:r>
    </w:p>
    <w:p w:rsidR="00CA54E0" w:rsidRPr="00480B57" w:rsidRDefault="00CA54E0" w:rsidP="002F65E9">
      <w:pPr>
        <w:spacing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 xml:space="preserve">      Согласно плану работы МБОУ «Лицей «Сигма» на 2016-2017 учебный год проводились мероприятия по отслеживанию реализации ФГОС ООО.</w:t>
      </w:r>
    </w:p>
    <w:p w:rsidR="00CA54E0" w:rsidRPr="00480B57" w:rsidRDefault="00CA54E0" w:rsidP="002F65E9">
      <w:pPr>
        <w:spacing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 xml:space="preserve">      Посещались уроки по всем предметам заместителями директора по УВР, классными руководителями. Можно сделать вывод, что практически все педагоги применяют новые подходы на своих уроках, планируют достижение метапредметных результатов на каждом уроке, используют учебное оборудование для достижения запланированных результатов, обеспечивают включение обучающихся в целеполагание, планирование, реализацию, контроль и оценку результатов деятельности;</w:t>
      </w:r>
    </w:p>
    <w:p w:rsidR="00CA54E0" w:rsidRPr="00480B57" w:rsidRDefault="00CA54E0" w:rsidP="002F65E9">
      <w:pPr>
        <w:spacing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 xml:space="preserve">     Классные руководители проводили родительские собрания с посещением учителей и заместителя директора по УВР Павловой О.В., велась индивидуальная работа с учащимися и родителями учащихся, вошедшими в группу риска по успеваемости, поведению и диагностикам психолога, так же при необходимости помощь оказывают бывшие классные руководители. Родители учащихся 5-ых  классов принимали участие в мониторинге реализации федерального государственного образовательного стандарта основного общего образования, в рамках которого проходили анкетирование по вопросам реализации в Лицее нового стандарта. По результатам которого большинство родителей оценили внедрение ФГОС ООО в Лицее на достаточном и высоком уровне.</w:t>
      </w:r>
    </w:p>
    <w:p w:rsidR="00CA54E0" w:rsidRPr="00480B57" w:rsidRDefault="00CA54E0" w:rsidP="002F65E9">
      <w:pPr>
        <w:spacing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 xml:space="preserve">     Психолог Лицея Сирота Н.М. проводила  диагностику и при необходимости давала рекомендации классным руководителям, учащимся, родителям по снятию напряжения, снижению уровня тревожности.   </w:t>
      </w:r>
    </w:p>
    <w:p w:rsidR="00CA54E0" w:rsidRPr="00480B57" w:rsidRDefault="00CA54E0" w:rsidP="002F65E9">
      <w:pPr>
        <w:spacing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lastRenderedPageBreak/>
        <w:t xml:space="preserve">     Прошел педагогический Совет по адаптации учащихся в рамках которого были даны  рекомендации классным руководителям, учителям- предметникам по работе с учащимися.</w:t>
      </w:r>
    </w:p>
    <w:p w:rsidR="00C55AA1" w:rsidRPr="00480B57" w:rsidRDefault="00CA54E0" w:rsidP="002F65E9">
      <w:pPr>
        <w:spacing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 xml:space="preserve">     Проведена диагностика предметных и метапредметных результатов обучения учащихся 5</w:t>
      </w:r>
      <w:r w:rsidR="00C55AA1" w:rsidRPr="00480B57">
        <w:rPr>
          <w:rFonts w:ascii="Times New Roman" w:hAnsi="Times New Roman" w:cs="Times New Roman"/>
          <w:sz w:val="28"/>
          <w:szCs w:val="28"/>
        </w:rPr>
        <w:t>,6</w:t>
      </w:r>
      <w:r w:rsidRPr="00480B57">
        <w:rPr>
          <w:rFonts w:ascii="Times New Roman" w:hAnsi="Times New Roman" w:cs="Times New Roman"/>
          <w:sz w:val="28"/>
          <w:szCs w:val="28"/>
        </w:rPr>
        <w:t xml:space="preserve"> классов. Результаты и рекомендации доведены до сведения родителей, учащихся, классных руководителей и учителей-предметников.</w:t>
      </w:r>
    </w:p>
    <w:p w:rsidR="00CA54E0" w:rsidRPr="00480B57" w:rsidRDefault="00CA54E0" w:rsidP="002F65E9">
      <w:pPr>
        <w:spacing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 xml:space="preserve">     В рамках введения ФГОС ООО учителя лицея принимали участие в стажерских практиках, методических днях, НПК, вебинарах,  проводимых на базе пилотных школ и  школ-тьютеров. </w:t>
      </w:r>
    </w:p>
    <w:p w:rsidR="00CA54E0" w:rsidRPr="00480B57" w:rsidRDefault="00CA54E0" w:rsidP="002F65E9">
      <w:pPr>
        <w:spacing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 xml:space="preserve">     Заместители директора (заместитель директора по УВР Павлова О.В. и заместитель директора по ВР Выходцева Е.Ю.), курирующие вопрос по введению ФГОС ООО, также принимали активное участие во всех мероприятиях, проводимых в городе.</w:t>
      </w:r>
    </w:p>
    <w:p w:rsidR="00CA54E0" w:rsidRPr="00480B57" w:rsidRDefault="00CA54E0" w:rsidP="002F65E9">
      <w:pPr>
        <w:spacing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 xml:space="preserve">     Активная работа велась в рамках работы школьных МО учителей, на которых рассматривались вопросы касающиеся введению ФГОС ООО, оказывалась методическая помощь.</w:t>
      </w:r>
    </w:p>
    <w:p w:rsidR="00C55AA1" w:rsidRPr="00480B57" w:rsidRDefault="00C55AA1" w:rsidP="002F65E9">
      <w:pPr>
        <w:spacing w:after="0" w:line="240" w:lineRule="auto"/>
        <w:ind w:firstLine="709"/>
        <w:contextualSpacing/>
        <w:jc w:val="both"/>
        <w:rPr>
          <w:rFonts w:ascii="Times New Roman" w:hAnsi="Times New Roman" w:cs="Times New Roman"/>
          <w:sz w:val="28"/>
          <w:szCs w:val="28"/>
        </w:rPr>
      </w:pPr>
      <w:r w:rsidRPr="00480B57">
        <w:rPr>
          <w:rFonts w:ascii="Times New Roman" w:hAnsi="Times New Roman" w:cs="Times New Roman"/>
          <w:sz w:val="28"/>
          <w:szCs w:val="28"/>
        </w:rPr>
        <w:t>В рамках реализации проекта «Одаренные и талантливые дети» было сделано следующее:</w:t>
      </w:r>
    </w:p>
    <w:p w:rsidR="00C55AA1" w:rsidRPr="00480B57" w:rsidRDefault="00C55AA1" w:rsidP="00171918">
      <w:pPr>
        <w:numPr>
          <w:ilvl w:val="0"/>
          <w:numId w:val="5"/>
        </w:numPr>
        <w:spacing w:after="0"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Организована работа в рамках предметных секций, групп по интересам</w:t>
      </w:r>
    </w:p>
    <w:p w:rsidR="00C55AA1" w:rsidRPr="00480B57" w:rsidRDefault="00C55AA1" w:rsidP="00171918">
      <w:pPr>
        <w:numPr>
          <w:ilvl w:val="0"/>
          <w:numId w:val="5"/>
        </w:numPr>
        <w:spacing w:after="0"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Осуществлена работа Школы олимпиадного резерва, Консультационных пунктов при индивидуальной подготовке учащихся к олимпиадам и НПК.</w:t>
      </w:r>
    </w:p>
    <w:p w:rsidR="00C55AA1" w:rsidRPr="00480B57" w:rsidRDefault="00C55AA1" w:rsidP="00171918">
      <w:pPr>
        <w:numPr>
          <w:ilvl w:val="0"/>
          <w:numId w:val="5"/>
        </w:numPr>
        <w:spacing w:after="0"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 xml:space="preserve">Организованы и проведены лицейские предметные олимпиады, </w:t>
      </w:r>
      <w:r w:rsidRPr="00480B57">
        <w:rPr>
          <w:rFonts w:ascii="Times New Roman" w:hAnsi="Times New Roman" w:cs="Times New Roman"/>
          <w:sz w:val="28"/>
          <w:szCs w:val="28"/>
          <w:lang w:val="en-US"/>
        </w:rPr>
        <w:t>XXIII</w:t>
      </w:r>
      <w:r w:rsidRPr="00480B57">
        <w:rPr>
          <w:rFonts w:ascii="Times New Roman" w:hAnsi="Times New Roman" w:cs="Times New Roman"/>
          <w:sz w:val="28"/>
          <w:szCs w:val="28"/>
        </w:rPr>
        <w:t xml:space="preserve"> научно практическая конференция школьников «Мы будущее </w:t>
      </w:r>
      <w:r w:rsidRPr="00480B57">
        <w:rPr>
          <w:rFonts w:ascii="Times New Roman" w:hAnsi="Times New Roman" w:cs="Times New Roman"/>
          <w:sz w:val="28"/>
          <w:szCs w:val="28"/>
          <w:lang w:val="en-US"/>
        </w:rPr>
        <w:t>XXI</w:t>
      </w:r>
      <w:r w:rsidRPr="00480B57">
        <w:rPr>
          <w:rFonts w:ascii="Times New Roman" w:hAnsi="Times New Roman" w:cs="Times New Roman"/>
          <w:sz w:val="28"/>
          <w:szCs w:val="28"/>
        </w:rPr>
        <w:t xml:space="preserve"> века» - 2017.</w:t>
      </w:r>
    </w:p>
    <w:p w:rsidR="00C55AA1" w:rsidRPr="00480B57" w:rsidRDefault="00C55AA1" w:rsidP="00171918">
      <w:pPr>
        <w:numPr>
          <w:ilvl w:val="0"/>
          <w:numId w:val="5"/>
        </w:numPr>
        <w:spacing w:after="0"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 xml:space="preserve">Организовано посещение Дней открытых дверей в вузах. </w:t>
      </w:r>
    </w:p>
    <w:p w:rsidR="00C55AA1" w:rsidRPr="00480B57" w:rsidRDefault="00C55AA1" w:rsidP="00171918">
      <w:pPr>
        <w:numPr>
          <w:ilvl w:val="0"/>
          <w:numId w:val="5"/>
        </w:numPr>
        <w:spacing w:after="0"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Спланированы и проведены Дни молодежной науки  в лицее с АлтГУ, Фестиваля науки с АлтГПУ</w:t>
      </w:r>
    </w:p>
    <w:p w:rsidR="00C55AA1" w:rsidRPr="00480B57" w:rsidRDefault="00C55AA1" w:rsidP="00171918">
      <w:pPr>
        <w:numPr>
          <w:ilvl w:val="0"/>
          <w:numId w:val="5"/>
        </w:numPr>
        <w:spacing w:after="0"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Проведены три профильные смены в Летней школе НОУ « Эрудит» для 7,8 классов совместно с биологическим, математическим, географическим факультетами АлтГУ.</w:t>
      </w:r>
    </w:p>
    <w:p w:rsidR="00C55AA1" w:rsidRDefault="00C55AA1" w:rsidP="00171918">
      <w:pPr>
        <w:numPr>
          <w:ilvl w:val="0"/>
          <w:numId w:val="5"/>
        </w:numPr>
        <w:spacing w:after="0" w:line="240" w:lineRule="auto"/>
        <w:contextualSpacing/>
        <w:jc w:val="both"/>
        <w:rPr>
          <w:rFonts w:ascii="Times New Roman" w:hAnsi="Times New Roman" w:cs="Times New Roman"/>
          <w:sz w:val="28"/>
          <w:szCs w:val="28"/>
        </w:rPr>
      </w:pPr>
      <w:r w:rsidRPr="00480B57">
        <w:rPr>
          <w:rFonts w:ascii="Times New Roman" w:hAnsi="Times New Roman" w:cs="Times New Roman"/>
          <w:sz w:val="28"/>
          <w:szCs w:val="28"/>
        </w:rPr>
        <w:t>Встречи с представителями научных кафедр вузов.</w:t>
      </w:r>
    </w:p>
    <w:p w:rsidR="00CB1298" w:rsidRPr="002F65E9" w:rsidRDefault="00CB1298" w:rsidP="00CB1298">
      <w:pPr>
        <w:spacing w:after="0" w:line="240" w:lineRule="auto"/>
        <w:ind w:left="720"/>
        <w:contextualSpacing/>
        <w:jc w:val="both"/>
        <w:rPr>
          <w:rFonts w:ascii="Times New Roman" w:hAnsi="Times New Roman" w:cs="Times New Roman"/>
          <w:sz w:val="28"/>
          <w:szCs w:val="28"/>
        </w:rPr>
      </w:pPr>
    </w:p>
    <w:p w:rsidR="00C55AA1" w:rsidRPr="00841C48" w:rsidRDefault="00C55AA1" w:rsidP="00CB1298">
      <w:pPr>
        <w:spacing w:after="0" w:line="240" w:lineRule="auto"/>
        <w:ind w:left="360"/>
        <w:contextualSpacing/>
        <w:jc w:val="right"/>
        <w:rPr>
          <w:rFonts w:ascii="Times New Roman" w:hAnsi="Times New Roman" w:cs="Times New Roman"/>
          <w:sz w:val="28"/>
          <w:szCs w:val="28"/>
        </w:rPr>
      </w:pPr>
      <w:r w:rsidRPr="0044495D">
        <w:rPr>
          <w:rFonts w:ascii="Times New Roman" w:hAnsi="Times New Roman" w:cs="Times New Roman"/>
          <w:sz w:val="28"/>
          <w:szCs w:val="28"/>
        </w:rPr>
        <w:t>Результаты участия учащихся в различных олимпиадах,</w:t>
      </w:r>
      <w:r w:rsidR="00841C48" w:rsidRPr="0044495D">
        <w:rPr>
          <w:rFonts w:ascii="Times New Roman" w:hAnsi="Times New Roman" w:cs="Times New Roman"/>
          <w:sz w:val="28"/>
          <w:szCs w:val="28"/>
        </w:rPr>
        <w:t xml:space="preserve"> </w:t>
      </w:r>
      <w:r w:rsidRPr="0044495D">
        <w:rPr>
          <w:rFonts w:ascii="Times New Roman" w:hAnsi="Times New Roman" w:cs="Times New Roman"/>
          <w:sz w:val="28"/>
          <w:szCs w:val="28"/>
        </w:rPr>
        <w:t xml:space="preserve">конкурсах, </w:t>
      </w:r>
      <w:r w:rsidR="00CB1298" w:rsidRPr="0044495D">
        <w:rPr>
          <w:rFonts w:ascii="Times New Roman" w:hAnsi="Times New Roman" w:cs="Times New Roman"/>
          <w:sz w:val="28"/>
          <w:szCs w:val="28"/>
        </w:rPr>
        <w:t xml:space="preserve"> НПК</w:t>
      </w:r>
      <w:r w:rsidR="00CB1298">
        <w:rPr>
          <w:rFonts w:ascii="Times New Roman" w:hAnsi="Times New Roman" w:cs="Times New Roman"/>
          <w:b/>
          <w:sz w:val="28"/>
          <w:szCs w:val="28"/>
        </w:rPr>
        <w:t xml:space="preserve"> </w:t>
      </w:r>
      <w:r w:rsidR="00841C48">
        <w:rPr>
          <w:rFonts w:ascii="Times New Roman" w:hAnsi="Times New Roman" w:cs="Times New Roman"/>
          <w:b/>
          <w:sz w:val="28"/>
          <w:szCs w:val="28"/>
        </w:rPr>
        <w:t xml:space="preserve">                           </w:t>
      </w:r>
      <w:r w:rsidR="00C4053C">
        <w:rPr>
          <w:rFonts w:ascii="Times New Roman" w:hAnsi="Times New Roman" w:cs="Times New Roman"/>
          <w:b/>
          <w:sz w:val="28"/>
          <w:szCs w:val="28"/>
        </w:rPr>
        <w:t xml:space="preserve">                                                      </w:t>
      </w:r>
      <w:r w:rsidR="00841C48" w:rsidRPr="00841C48">
        <w:rPr>
          <w:rFonts w:ascii="Times New Roman" w:hAnsi="Times New Roman" w:cs="Times New Roman"/>
          <w:sz w:val="28"/>
          <w:szCs w:val="28"/>
        </w:rPr>
        <w:t xml:space="preserve">Таблица </w:t>
      </w:r>
      <w:r w:rsidR="00C4053C">
        <w:rPr>
          <w:rFonts w:ascii="Times New Roman" w:hAnsi="Times New Roman" w:cs="Times New Roman"/>
          <w:sz w:val="28"/>
          <w:szCs w:val="28"/>
        </w:rPr>
        <w:t>1</w:t>
      </w:r>
      <w:r w:rsidR="0044495D">
        <w:rPr>
          <w:rFonts w:ascii="Times New Roman" w:hAnsi="Times New Roman" w:cs="Times New Roman"/>
          <w:sz w:val="28"/>
          <w:szCs w:val="28"/>
        </w:rPr>
        <w:t>3</w:t>
      </w:r>
    </w:p>
    <w:tbl>
      <w:tblPr>
        <w:tblStyle w:val="a3"/>
        <w:tblW w:w="9944" w:type="dxa"/>
        <w:tblInd w:w="392" w:type="dxa"/>
        <w:tblLayout w:type="fixed"/>
        <w:tblLook w:val="04A0"/>
      </w:tblPr>
      <w:tblGrid>
        <w:gridCol w:w="708"/>
        <w:gridCol w:w="3451"/>
        <w:gridCol w:w="2300"/>
        <w:gridCol w:w="3436"/>
        <w:gridCol w:w="33"/>
        <w:gridCol w:w="16"/>
      </w:tblGrid>
      <w:tr w:rsidR="002506B9" w:rsidRPr="00256143" w:rsidTr="0044495D">
        <w:trPr>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44495D" w:rsidRDefault="002506B9" w:rsidP="002F65E9">
            <w:pPr>
              <w:contextualSpacing/>
              <w:jc w:val="center"/>
              <w:rPr>
                <w:rFonts w:ascii="Times New Roman" w:hAnsi="Times New Roman" w:cs="Times New Roman"/>
                <w:sz w:val="24"/>
                <w:szCs w:val="24"/>
              </w:rPr>
            </w:pPr>
            <w:r w:rsidRPr="0044495D">
              <w:rPr>
                <w:rFonts w:ascii="Times New Roman" w:hAnsi="Times New Roman" w:cs="Times New Roman"/>
                <w:sz w:val="24"/>
                <w:szCs w:val="24"/>
              </w:rPr>
              <w:t>№</w:t>
            </w:r>
          </w:p>
        </w:tc>
        <w:tc>
          <w:tcPr>
            <w:tcW w:w="3451" w:type="dxa"/>
            <w:tcBorders>
              <w:top w:val="single" w:sz="4" w:space="0" w:color="auto"/>
              <w:left w:val="single" w:sz="4" w:space="0" w:color="auto"/>
              <w:bottom w:val="single" w:sz="4" w:space="0" w:color="auto"/>
              <w:right w:val="single" w:sz="4" w:space="0" w:color="auto"/>
            </w:tcBorders>
            <w:hideMark/>
          </w:tcPr>
          <w:p w:rsidR="002506B9" w:rsidRPr="0044495D" w:rsidRDefault="002506B9" w:rsidP="002F65E9">
            <w:pPr>
              <w:contextualSpacing/>
              <w:jc w:val="center"/>
              <w:rPr>
                <w:rFonts w:ascii="Times New Roman" w:hAnsi="Times New Roman" w:cs="Times New Roman"/>
                <w:sz w:val="24"/>
                <w:szCs w:val="24"/>
              </w:rPr>
            </w:pPr>
            <w:r w:rsidRPr="0044495D">
              <w:rPr>
                <w:rFonts w:ascii="Times New Roman" w:hAnsi="Times New Roman" w:cs="Times New Roman"/>
                <w:sz w:val="24"/>
                <w:szCs w:val="24"/>
              </w:rPr>
              <w:t xml:space="preserve">Мероприятие </w:t>
            </w:r>
          </w:p>
        </w:tc>
        <w:tc>
          <w:tcPr>
            <w:tcW w:w="2300" w:type="dxa"/>
            <w:tcBorders>
              <w:top w:val="single" w:sz="4" w:space="0" w:color="auto"/>
              <w:left w:val="single" w:sz="4" w:space="0" w:color="auto"/>
              <w:bottom w:val="single" w:sz="4" w:space="0" w:color="auto"/>
              <w:right w:val="single" w:sz="4" w:space="0" w:color="auto"/>
            </w:tcBorders>
            <w:hideMark/>
          </w:tcPr>
          <w:p w:rsidR="002506B9" w:rsidRPr="0044495D" w:rsidRDefault="002506B9" w:rsidP="002F65E9">
            <w:pPr>
              <w:contextualSpacing/>
              <w:jc w:val="center"/>
              <w:rPr>
                <w:rFonts w:ascii="Times New Roman" w:hAnsi="Times New Roman" w:cs="Times New Roman"/>
                <w:sz w:val="24"/>
                <w:szCs w:val="24"/>
              </w:rPr>
            </w:pPr>
            <w:r w:rsidRPr="0044495D">
              <w:rPr>
                <w:rFonts w:ascii="Times New Roman" w:hAnsi="Times New Roman" w:cs="Times New Roman"/>
                <w:sz w:val="24"/>
                <w:szCs w:val="24"/>
              </w:rPr>
              <w:t>Место проведения</w:t>
            </w:r>
          </w:p>
        </w:tc>
        <w:tc>
          <w:tcPr>
            <w:tcW w:w="3485" w:type="dxa"/>
            <w:gridSpan w:val="3"/>
            <w:tcBorders>
              <w:top w:val="single" w:sz="4" w:space="0" w:color="auto"/>
              <w:left w:val="single" w:sz="4" w:space="0" w:color="auto"/>
              <w:bottom w:val="single" w:sz="4" w:space="0" w:color="auto"/>
              <w:right w:val="single" w:sz="4" w:space="0" w:color="auto"/>
            </w:tcBorders>
            <w:hideMark/>
          </w:tcPr>
          <w:p w:rsidR="002506B9" w:rsidRPr="0044495D" w:rsidRDefault="002506B9" w:rsidP="002F65E9">
            <w:pPr>
              <w:contextualSpacing/>
              <w:jc w:val="center"/>
              <w:rPr>
                <w:rFonts w:ascii="Times New Roman" w:hAnsi="Times New Roman" w:cs="Times New Roman"/>
                <w:sz w:val="24"/>
                <w:szCs w:val="24"/>
              </w:rPr>
            </w:pPr>
            <w:r w:rsidRPr="0044495D">
              <w:rPr>
                <w:rFonts w:ascii="Times New Roman" w:hAnsi="Times New Roman" w:cs="Times New Roman"/>
                <w:sz w:val="24"/>
                <w:szCs w:val="24"/>
              </w:rPr>
              <w:t>Кол-во</w:t>
            </w:r>
          </w:p>
          <w:p w:rsidR="002506B9" w:rsidRPr="0044495D" w:rsidRDefault="002506B9" w:rsidP="002F65E9">
            <w:pPr>
              <w:contextualSpacing/>
              <w:jc w:val="center"/>
              <w:rPr>
                <w:rFonts w:ascii="Times New Roman" w:hAnsi="Times New Roman" w:cs="Times New Roman"/>
                <w:sz w:val="24"/>
                <w:szCs w:val="24"/>
              </w:rPr>
            </w:pPr>
            <w:r w:rsidRPr="0044495D">
              <w:rPr>
                <w:rFonts w:ascii="Times New Roman" w:hAnsi="Times New Roman" w:cs="Times New Roman"/>
                <w:sz w:val="24"/>
                <w:szCs w:val="24"/>
              </w:rPr>
              <w:t>участ.</w:t>
            </w:r>
          </w:p>
          <w:p w:rsidR="002506B9" w:rsidRPr="0044495D" w:rsidRDefault="002506B9" w:rsidP="002F65E9">
            <w:pPr>
              <w:contextualSpacing/>
              <w:jc w:val="center"/>
              <w:rPr>
                <w:rFonts w:ascii="Times New Roman" w:hAnsi="Times New Roman" w:cs="Times New Roman"/>
                <w:sz w:val="24"/>
                <w:szCs w:val="24"/>
              </w:rPr>
            </w:pPr>
            <w:r w:rsidRPr="0044495D">
              <w:rPr>
                <w:rFonts w:ascii="Times New Roman" w:hAnsi="Times New Roman" w:cs="Times New Roman"/>
                <w:sz w:val="24"/>
                <w:szCs w:val="24"/>
              </w:rPr>
              <w:t>(победителей)</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1C07A4" w:rsidP="002F65E9">
            <w:pPr>
              <w:contextualSpacing/>
              <w:rPr>
                <w:rFonts w:ascii="Times New Roman" w:hAnsi="Times New Roman" w:cs="Times New Roman"/>
                <w:sz w:val="24"/>
                <w:szCs w:val="24"/>
              </w:rPr>
            </w:pPr>
            <w:r w:rsidRPr="00256143">
              <w:rPr>
                <w:rFonts w:ascii="Times New Roman" w:hAnsi="Times New Roman" w:cs="Times New Roman"/>
                <w:sz w:val="24"/>
                <w:szCs w:val="24"/>
              </w:rPr>
              <w:t>Школьный этап Всероссийской</w:t>
            </w:r>
            <w:r w:rsidR="002506B9" w:rsidRPr="00256143">
              <w:rPr>
                <w:rFonts w:ascii="Times New Roman" w:hAnsi="Times New Roman" w:cs="Times New Roman"/>
                <w:sz w:val="24"/>
                <w:szCs w:val="24"/>
              </w:rPr>
              <w:t xml:space="preserve"> олимпиад</w:t>
            </w:r>
            <w:r w:rsidRPr="00256143">
              <w:rPr>
                <w:rFonts w:ascii="Times New Roman" w:hAnsi="Times New Roman" w:cs="Times New Roman"/>
                <w:sz w:val="24"/>
                <w:szCs w:val="24"/>
              </w:rPr>
              <w:t>ы школьников</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Лицей «Сигма»</w:t>
            </w:r>
          </w:p>
        </w:tc>
        <w:tc>
          <w:tcPr>
            <w:tcW w:w="3469" w:type="dxa"/>
            <w:gridSpan w:val="2"/>
            <w:tcBorders>
              <w:top w:val="single" w:sz="4" w:space="0" w:color="auto"/>
              <w:left w:val="single" w:sz="4" w:space="0" w:color="auto"/>
              <w:bottom w:val="single" w:sz="4" w:space="0" w:color="auto"/>
              <w:right w:val="single" w:sz="4" w:space="0" w:color="auto"/>
            </w:tcBorders>
            <w:hideMark/>
          </w:tcPr>
          <w:p w:rsidR="006D1541" w:rsidRPr="00256143" w:rsidRDefault="006D1541" w:rsidP="002F65E9">
            <w:pPr>
              <w:contextualSpacing/>
              <w:rPr>
                <w:rFonts w:ascii="Times New Roman" w:hAnsi="Times New Roman" w:cs="Times New Roman"/>
                <w:sz w:val="24"/>
                <w:szCs w:val="24"/>
              </w:rPr>
            </w:pPr>
            <w:r w:rsidRPr="00256143">
              <w:rPr>
                <w:rFonts w:ascii="Times New Roman" w:hAnsi="Times New Roman" w:cs="Times New Roman"/>
                <w:sz w:val="24"/>
                <w:szCs w:val="24"/>
              </w:rPr>
              <w:t>П</w:t>
            </w:r>
            <w:r w:rsidR="002506B9" w:rsidRPr="00256143">
              <w:rPr>
                <w:rFonts w:ascii="Times New Roman" w:hAnsi="Times New Roman" w:cs="Times New Roman"/>
                <w:sz w:val="24"/>
                <w:szCs w:val="24"/>
              </w:rPr>
              <w:t>обедителей</w:t>
            </w:r>
            <w:r w:rsidRPr="00256143">
              <w:rPr>
                <w:rFonts w:ascii="Times New Roman" w:hAnsi="Times New Roman" w:cs="Times New Roman"/>
                <w:sz w:val="24"/>
                <w:szCs w:val="24"/>
              </w:rPr>
              <w:t>-2</w:t>
            </w:r>
            <w:r w:rsidR="00256143" w:rsidRPr="00256143">
              <w:rPr>
                <w:rFonts w:ascii="Times New Roman" w:hAnsi="Times New Roman" w:cs="Times New Roman"/>
                <w:sz w:val="24"/>
                <w:szCs w:val="24"/>
              </w:rPr>
              <w:t>4</w:t>
            </w:r>
            <w:r w:rsidRPr="00256143">
              <w:rPr>
                <w:rFonts w:ascii="Times New Roman" w:hAnsi="Times New Roman" w:cs="Times New Roman"/>
                <w:sz w:val="24"/>
                <w:szCs w:val="24"/>
              </w:rPr>
              <w:t>5</w:t>
            </w:r>
            <w:r w:rsidR="002506B9" w:rsidRPr="00256143">
              <w:rPr>
                <w:rFonts w:ascii="Times New Roman" w:hAnsi="Times New Roman" w:cs="Times New Roman"/>
                <w:sz w:val="24"/>
                <w:szCs w:val="24"/>
              </w:rPr>
              <w:t xml:space="preserve">, </w:t>
            </w:r>
          </w:p>
          <w:p w:rsidR="002506B9" w:rsidRPr="00256143" w:rsidRDefault="006D1541" w:rsidP="002F65E9">
            <w:pPr>
              <w:contextualSpacing/>
              <w:rPr>
                <w:rFonts w:ascii="Times New Roman" w:hAnsi="Times New Roman" w:cs="Times New Roman"/>
                <w:sz w:val="24"/>
                <w:szCs w:val="24"/>
              </w:rPr>
            </w:pPr>
            <w:r w:rsidRPr="00256143">
              <w:rPr>
                <w:rFonts w:ascii="Times New Roman" w:hAnsi="Times New Roman" w:cs="Times New Roman"/>
                <w:sz w:val="24"/>
                <w:szCs w:val="24"/>
              </w:rPr>
              <w:t>П</w:t>
            </w:r>
            <w:r w:rsidR="002506B9" w:rsidRPr="00256143">
              <w:rPr>
                <w:rFonts w:ascii="Times New Roman" w:hAnsi="Times New Roman" w:cs="Times New Roman"/>
                <w:sz w:val="24"/>
                <w:szCs w:val="24"/>
              </w:rPr>
              <w:t>ризеров</w:t>
            </w:r>
            <w:r w:rsidRPr="00256143">
              <w:rPr>
                <w:rFonts w:ascii="Times New Roman" w:hAnsi="Times New Roman" w:cs="Times New Roman"/>
                <w:sz w:val="24"/>
                <w:szCs w:val="24"/>
              </w:rPr>
              <w:t>-2</w:t>
            </w:r>
            <w:r w:rsidR="00256143" w:rsidRPr="00256143">
              <w:rPr>
                <w:rFonts w:ascii="Times New Roman" w:hAnsi="Times New Roman" w:cs="Times New Roman"/>
                <w:sz w:val="24"/>
                <w:szCs w:val="24"/>
              </w:rPr>
              <w:t>09</w:t>
            </w:r>
          </w:p>
          <w:p w:rsidR="002506B9" w:rsidRPr="00256143" w:rsidRDefault="006D1541" w:rsidP="00256143">
            <w:pPr>
              <w:contextualSpacing/>
              <w:rPr>
                <w:rFonts w:ascii="Times New Roman" w:hAnsi="Times New Roman" w:cs="Times New Roman"/>
                <w:sz w:val="24"/>
                <w:szCs w:val="24"/>
              </w:rPr>
            </w:pPr>
            <w:r w:rsidRPr="00256143">
              <w:rPr>
                <w:rFonts w:ascii="Times New Roman" w:hAnsi="Times New Roman" w:cs="Times New Roman"/>
                <w:sz w:val="24"/>
                <w:szCs w:val="24"/>
              </w:rPr>
              <w:t>Участников-1</w:t>
            </w:r>
            <w:r w:rsidR="00256143" w:rsidRPr="00256143">
              <w:rPr>
                <w:rFonts w:ascii="Times New Roman" w:hAnsi="Times New Roman" w:cs="Times New Roman"/>
                <w:sz w:val="24"/>
                <w:szCs w:val="24"/>
              </w:rPr>
              <w:t>54</w:t>
            </w:r>
            <w:r w:rsidRPr="00256143">
              <w:rPr>
                <w:rFonts w:ascii="Times New Roman" w:hAnsi="Times New Roman" w:cs="Times New Roman"/>
                <w:sz w:val="24"/>
                <w:szCs w:val="24"/>
              </w:rPr>
              <w:t>0</w:t>
            </w:r>
          </w:p>
        </w:tc>
      </w:tr>
      <w:tr w:rsidR="002506B9" w:rsidRPr="00256143" w:rsidTr="0044495D">
        <w:trPr>
          <w:gridAfter w:val="1"/>
          <w:wAfter w:w="16" w:type="dxa"/>
          <w:trHeight w:val="3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Муниципальный этап Всероссийской олимпиады</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1C07A4"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  </w:t>
            </w:r>
            <w:r w:rsidR="002506B9" w:rsidRPr="00256143">
              <w:rPr>
                <w:rFonts w:ascii="Times New Roman" w:hAnsi="Times New Roman" w:cs="Times New Roman"/>
                <w:sz w:val="24"/>
                <w:szCs w:val="24"/>
              </w:rPr>
              <w:t>г.Барнаула</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Победителей – </w:t>
            </w:r>
            <w:r w:rsidR="001C07A4" w:rsidRPr="00256143">
              <w:rPr>
                <w:rFonts w:ascii="Times New Roman" w:hAnsi="Times New Roman" w:cs="Times New Roman"/>
                <w:sz w:val="24"/>
                <w:szCs w:val="24"/>
              </w:rPr>
              <w:t>3</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призера  - </w:t>
            </w:r>
            <w:r w:rsidR="00BF6691" w:rsidRPr="00256143">
              <w:rPr>
                <w:rFonts w:ascii="Times New Roman" w:hAnsi="Times New Roman" w:cs="Times New Roman"/>
                <w:sz w:val="24"/>
                <w:szCs w:val="24"/>
              </w:rPr>
              <w:t>40</w:t>
            </w:r>
          </w:p>
          <w:p w:rsidR="002506B9" w:rsidRPr="00256143" w:rsidRDefault="002506B9" w:rsidP="00480B57">
            <w:pPr>
              <w:contextualSpacing/>
              <w:rPr>
                <w:rFonts w:ascii="Times New Roman" w:hAnsi="Times New Roman" w:cs="Times New Roman"/>
                <w:sz w:val="24"/>
                <w:szCs w:val="24"/>
              </w:rPr>
            </w:pPr>
            <w:r w:rsidRPr="00256143">
              <w:rPr>
                <w:rFonts w:ascii="Times New Roman" w:hAnsi="Times New Roman" w:cs="Times New Roman"/>
                <w:sz w:val="24"/>
                <w:szCs w:val="24"/>
              </w:rPr>
              <w:t xml:space="preserve">участников – </w:t>
            </w:r>
            <w:r w:rsidR="00480B57" w:rsidRPr="00256143">
              <w:rPr>
                <w:rFonts w:ascii="Times New Roman" w:hAnsi="Times New Roman" w:cs="Times New Roman"/>
                <w:sz w:val="24"/>
                <w:szCs w:val="24"/>
              </w:rPr>
              <w:t>311</w:t>
            </w:r>
          </w:p>
        </w:tc>
      </w:tr>
      <w:tr w:rsidR="002506B9" w:rsidRPr="00256143" w:rsidTr="0044495D">
        <w:trPr>
          <w:gridAfter w:val="1"/>
          <w:wAfter w:w="16" w:type="dxa"/>
          <w:trHeight w:val="43"/>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1C07A4" w:rsidP="002F65E9">
            <w:pPr>
              <w:contextualSpacing/>
              <w:rPr>
                <w:rFonts w:ascii="Times New Roman" w:hAnsi="Times New Roman" w:cs="Times New Roman"/>
                <w:sz w:val="24"/>
                <w:szCs w:val="24"/>
              </w:rPr>
            </w:pPr>
            <w:r w:rsidRPr="00256143">
              <w:rPr>
                <w:rFonts w:ascii="Times New Roman" w:hAnsi="Times New Roman" w:cs="Times New Roman"/>
                <w:sz w:val="24"/>
                <w:szCs w:val="24"/>
              </w:rPr>
              <w:t>В рамках «Ф</w:t>
            </w:r>
            <w:r w:rsidR="002506B9" w:rsidRPr="00256143">
              <w:rPr>
                <w:rFonts w:ascii="Times New Roman" w:hAnsi="Times New Roman" w:cs="Times New Roman"/>
                <w:sz w:val="24"/>
                <w:szCs w:val="24"/>
              </w:rPr>
              <w:t>естиваля наук» математический турнир</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480B57">
            <w:pPr>
              <w:contextualSpacing/>
              <w:rPr>
                <w:rFonts w:ascii="Times New Roman" w:hAnsi="Times New Roman" w:cs="Times New Roman"/>
                <w:sz w:val="24"/>
                <w:szCs w:val="24"/>
              </w:rPr>
            </w:pPr>
            <w:r w:rsidRPr="00256143">
              <w:rPr>
                <w:rFonts w:ascii="Times New Roman" w:hAnsi="Times New Roman" w:cs="Times New Roman"/>
                <w:sz w:val="24"/>
                <w:szCs w:val="24"/>
              </w:rPr>
              <w:t xml:space="preserve">МБОУ «Гимназия </w:t>
            </w:r>
            <w:r w:rsidR="00480B57" w:rsidRPr="00256143">
              <w:rPr>
                <w:rFonts w:ascii="Times New Roman" w:hAnsi="Times New Roman" w:cs="Times New Roman"/>
                <w:sz w:val="24"/>
                <w:szCs w:val="24"/>
              </w:rPr>
              <w:t>№</w:t>
            </w:r>
            <w:r w:rsidRPr="00256143">
              <w:rPr>
                <w:rFonts w:ascii="Times New Roman" w:hAnsi="Times New Roman" w:cs="Times New Roman"/>
                <w:sz w:val="24"/>
                <w:szCs w:val="24"/>
              </w:rPr>
              <w:t xml:space="preserve"> 42»</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Участники – 2 команды</w:t>
            </w:r>
          </w:p>
        </w:tc>
      </w:tr>
      <w:tr w:rsidR="002506B9" w:rsidRPr="00256143" w:rsidTr="0044495D">
        <w:trPr>
          <w:gridAfter w:val="1"/>
          <w:wAfter w:w="16" w:type="dxa"/>
          <w:trHeight w:val="43"/>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В рамках «фестиваля наук» математический турнир</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МБОУ «Гимназия № 42</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Участники – 2 команды 8 класса</w:t>
            </w:r>
          </w:p>
        </w:tc>
      </w:tr>
      <w:tr w:rsidR="002506B9" w:rsidRPr="00256143" w:rsidTr="0044495D">
        <w:trPr>
          <w:gridAfter w:val="1"/>
          <w:wAfter w:w="16" w:type="dxa"/>
          <w:trHeight w:val="43"/>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В рамках «фестиваля наук» математический турнир</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МБОУ «Гимназия № 42»</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Участники – 2 команды, 1 команда призеры (6 место из 20)</w:t>
            </w:r>
          </w:p>
        </w:tc>
      </w:tr>
      <w:tr w:rsidR="002506B9" w:rsidRPr="00256143" w:rsidTr="0044495D">
        <w:trPr>
          <w:gridAfter w:val="1"/>
          <w:wAfter w:w="16" w:type="dxa"/>
          <w:trHeight w:val="69"/>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Осенняя серия краевого дистанционного конкурса «Предметный марафон» по математике </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МБОУ «Лицей «Сигма» (заочный)</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Участники – 4 команды, участники</w:t>
            </w:r>
          </w:p>
        </w:tc>
      </w:tr>
      <w:tr w:rsidR="002506B9" w:rsidRPr="00256143" w:rsidTr="0044495D">
        <w:trPr>
          <w:gridAfter w:val="1"/>
          <w:wAfter w:w="16" w:type="dxa"/>
          <w:trHeight w:val="26"/>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Осенняя серия краевого дистанционного конкурса «Предметный марафон» по математике</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МБОУ «Лицей «Сигма» (заочный)</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Команд участников 7,  одна из них призер, прошла во второй очный этап</w:t>
            </w:r>
          </w:p>
        </w:tc>
      </w:tr>
      <w:tr w:rsidR="002506B9" w:rsidRPr="00256143" w:rsidTr="0044495D">
        <w:trPr>
          <w:gridAfter w:val="1"/>
          <w:wAfter w:w="16" w:type="dxa"/>
          <w:trHeight w:val="3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Краевой конкурс «Математическая регата»</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МБОУ «Гимназия № 42»</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2 команды</w:t>
            </w:r>
          </w:p>
        </w:tc>
      </w:tr>
      <w:tr w:rsidR="002506B9" w:rsidRPr="00256143" w:rsidTr="0044495D">
        <w:trPr>
          <w:gridAfter w:val="1"/>
          <w:wAfter w:w="16" w:type="dxa"/>
          <w:trHeight w:val="52"/>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Краевой дистанционный конкурс «Предметный марафон» по математике</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МБОУ «Гимназия № 42»</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Команда заняла 13 место из 19</w:t>
            </w:r>
          </w:p>
        </w:tc>
      </w:tr>
      <w:tr w:rsidR="002506B9" w:rsidRPr="00256143" w:rsidTr="0044495D">
        <w:trPr>
          <w:gridAfter w:val="1"/>
          <w:wAfter w:w="16" w:type="dxa"/>
          <w:trHeight w:val="43"/>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Первый тур Всесибирской олимпиады по физике 7-11 класс</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на базе  Алт ГУ</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С 7 по 11 класс</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5 призер из 11 и 7 класса</w:t>
            </w:r>
          </w:p>
        </w:tc>
      </w:tr>
      <w:tr w:rsidR="002506B9" w:rsidRPr="00256143" w:rsidTr="0044495D">
        <w:trPr>
          <w:gridAfter w:val="1"/>
          <w:wAfter w:w="16" w:type="dxa"/>
          <w:trHeight w:val="69"/>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Осенняя серия краевого дистанционного конкурса «Предметный марафон» по математике</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МБОУ «Гимназия № 42»</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2 команды 8 и 9 класс</w:t>
            </w:r>
          </w:p>
        </w:tc>
      </w:tr>
      <w:tr w:rsidR="002506B9" w:rsidRPr="00256143" w:rsidTr="0044495D">
        <w:trPr>
          <w:gridAfter w:val="1"/>
          <w:wAfter w:w="16" w:type="dxa"/>
          <w:trHeight w:val="43"/>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Первый тур Всесибирской олимпиады по химии, 7-11 класс</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на базе АлтГУ</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Химия–39участников</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Призер - 5</w:t>
            </w:r>
          </w:p>
        </w:tc>
      </w:tr>
      <w:tr w:rsidR="002506B9" w:rsidRPr="00256143" w:rsidTr="0044495D">
        <w:trPr>
          <w:gridAfter w:val="1"/>
          <w:wAfter w:w="16" w:type="dxa"/>
          <w:trHeight w:val="43"/>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Первый тур Всесибирской олимпиады по биологии, 7-11 класс</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АлтГУ</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Биология–участников</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Победитель -1</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Призеров -4</w:t>
            </w:r>
          </w:p>
        </w:tc>
      </w:tr>
      <w:tr w:rsidR="002506B9" w:rsidRPr="00256143" w:rsidTr="0044495D">
        <w:trPr>
          <w:gridAfter w:val="1"/>
          <w:wAfter w:w="16" w:type="dxa"/>
          <w:trHeight w:val="7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Первый тур Всесибирской олимпиады по математике, 7-11 класс</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6 класс - 2</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7 класс – 10 участников</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8 класс –  13</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9 класс- 11 участников </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10 класс- 11</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11 класс- 3</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Призеры - 2</w:t>
            </w:r>
          </w:p>
        </w:tc>
      </w:tr>
      <w:tr w:rsidR="002506B9" w:rsidRPr="00256143" w:rsidTr="0044495D">
        <w:trPr>
          <w:gridAfter w:val="1"/>
          <w:wAfter w:w="16" w:type="dxa"/>
          <w:trHeight w:val="57"/>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Международная онлайн-олимпиада «Фоксворд»</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4 сезон</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4 сезон</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Биология – 11призеров и победителей</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 </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Олимпиада для школьников по информационным технологиям «Поиск в сети «Интернет» информации об используемых в космической отрасли технологиях»</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Финансовый университет при правительстве Российской Федерации Барнаульский филиал.</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Участники 11Б</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Всероссийская дистанционная олимпиада по информатике </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Участников -8</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Х Всероссийская конференция с международным участием «Аналитика Сибири и Дальнего Востока»</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АлтГУ, Димитрова 66</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36 участников </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Фестиваль науки  в АГУ:посещение концерта в конференц-зале, мастер – класса «Иллюзия», выставки творческих работ</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АлтГУ, Димитрова 66, Ленина </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33 участника</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Всероссийская молодежная научно- практическая школа «Биомедицина – компетенции будущего»</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АлтГУ, Ленина</w:t>
            </w:r>
          </w:p>
        </w:tc>
        <w:tc>
          <w:tcPr>
            <w:tcW w:w="3469" w:type="dxa"/>
            <w:gridSpan w:val="2"/>
            <w:tcBorders>
              <w:top w:val="single" w:sz="4" w:space="0" w:color="auto"/>
              <w:left w:val="single" w:sz="4" w:space="0" w:color="auto"/>
              <w:bottom w:val="single" w:sz="4" w:space="0" w:color="auto"/>
              <w:right w:val="single" w:sz="4" w:space="0" w:color="auto"/>
            </w:tcBorders>
          </w:tcPr>
          <w:p w:rsidR="002506B9" w:rsidRPr="00256143" w:rsidRDefault="002506B9" w:rsidP="002F65E9">
            <w:pPr>
              <w:contextualSpacing/>
              <w:rPr>
                <w:rFonts w:ascii="Times New Roman" w:hAnsi="Times New Roman" w:cs="Times New Roman"/>
                <w:sz w:val="24"/>
                <w:szCs w:val="24"/>
              </w:rPr>
            </w:pP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lang w:val="en-US"/>
              </w:rPr>
              <w:t>VIII</w:t>
            </w:r>
            <w:r w:rsidRPr="00256143">
              <w:rPr>
                <w:rFonts w:ascii="Times New Roman" w:hAnsi="Times New Roman" w:cs="Times New Roman"/>
                <w:sz w:val="24"/>
                <w:szCs w:val="24"/>
              </w:rPr>
              <w:t>Всероссийская предметная олимпиада школьников</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Бийск ноябрь 2016</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Призеры регионального уровня –37 из них 2 призера РФ </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Style w:val="apple-converted-space"/>
                <w:rFonts w:ascii="Times New Roman" w:hAnsi="Times New Roman" w:cs="Times New Roman"/>
                <w:sz w:val="24"/>
                <w:szCs w:val="24"/>
              </w:rPr>
              <w:t> </w:t>
            </w:r>
            <w:r w:rsidRPr="00256143">
              <w:rPr>
                <w:rFonts w:ascii="Times New Roman" w:hAnsi="Times New Roman" w:cs="Times New Roman"/>
                <w:sz w:val="24"/>
                <w:szCs w:val="24"/>
              </w:rPr>
              <w:t>Межрегиональная олимпиада школьников "Будущие исследователи-будущее науки"</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на базе АлтГУ проводит Нижегородский государственный университет им. Н.И. Лобачевского</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Участников – 32</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Победителя – 2 призеров - 7</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Style w:val="apple-converted-space"/>
                <w:rFonts w:ascii="Times New Roman" w:hAnsi="Times New Roman" w:cs="Times New Roman"/>
                <w:sz w:val="24"/>
                <w:szCs w:val="24"/>
              </w:rPr>
            </w:pPr>
            <w:r w:rsidRPr="00256143">
              <w:rPr>
                <w:rStyle w:val="apple-converted-space"/>
                <w:rFonts w:ascii="Times New Roman" w:hAnsi="Times New Roman" w:cs="Times New Roman"/>
                <w:sz w:val="24"/>
                <w:szCs w:val="24"/>
                <w:lang w:val="en-US"/>
              </w:rPr>
              <w:t>II</w:t>
            </w:r>
            <w:r w:rsidRPr="00256143">
              <w:rPr>
                <w:rStyle w:val="apple-converted-space"/>
                <w:rFonts w:ascii="Times New Roman" w:hAnsi="Times New Roman" w:cs="Times New Roman"/>
                <w:sz w:val="24"/>
                <w:szCs w:val="24"/>
              </w:rPr>
              <w:t xml:space="preserve"> Всероссийский географический диктант</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Всероссийская общественная организация «Русское географическое общество» на базе АлтГУ</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 всех дипломы участников</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Style w:val="apple-converted-space"/>
                <w:rFonts w:ascii="Times New Roman" w:hAnsi="Times New Roman" w:cs="Times New Roman"/>
                <w:sz w:val="24"/>
                <w:szCs w:val="24"/>
              </w:rPr>
            </w:pPr>
            <w:r w:rsidRPr="00256143">
              <w:rPr>
                <w:rStyle w:val="apple-converted-space"/>
                <w:rFonts w:ascii="Times New Roman" w:hAnsi="Times New Roman" w:cs="Times New Roman"/>
                <w:sz w:val="24"/>
                <w:szCs w:val="24"/>
              </w:rPr>
              <w:t>Профориентационный  конкурс «Одиссея разума и интеллекта 2016»</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АлтГТУ им. Ползунова</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Команда - участники</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Многопрофильная инженерная олимпиада школьников «Звезда» (математика, физика)</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на базе АлтГУ</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участников - 17</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Style w:val="apple-converted-space"/>
                <w:rFonts w:ascii="Times New Roman" w:hAnsi="Times New Roman" w:cs="Times New Roman"/>
                <w:sz w:val="24"/>
                <w:szCs w:val="24"/>
                <w:shd w:val="clear" w:color="auto" w:fill="FFFFFF"/>
              </w:rPr>
              <w:t> И</w:t>
            </w:r>
            <w:r w:rsidRPr="00256143">
              <w:rPr>
                <w:rFonts w:ascii="Times New Roman" w:hAnsi="Times New Roman" w:cs="Times New Roman"/>
                <w:sz w:val="24"/>
                <w:szCs w:val="24"/>
                <w:shd w:val="clear" w:color="auto" w:fill="FFFFFF"/>
              </w:rPr>
              <w:t>нтеллектуальная игра «Научная мафия. Физик, физик, где ты был?»</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на базе АлтГТУ</w:t>
            </w:r>
            <w:r w:rsidRPr="00256143">
              <w:rPr>
                <w:rFonts w:ascii="Times New Roman" w:hAnsi="Times New Roman" w:cs="Times New Roman"/>
                <w:sz w:val="24"/>
                <w:szCs w:val="24"/>
                <w:shd w:val="clear" w:color="auto" w:fill="FFFFFF"/>
              </w:rPr>
              <w:t>им. И.И. Ползунова  III Фестиваль физики</w:t>
            </w:r>
          </w:p>
        </w:tc>
        <w:tc>
          <w:tcPr>
            <w:tcW w:w="3469" w:type="dxa"/>
            <w:gridSpan w:val="2"/>
            <w:tcBorders>
              <w:top w:val="single" w:sz="4" w:space="0" w:color="auto"/>
              <w:left w:val="single" w:sz="4" w:space="0" w:color="auto"/>
              <w:bottom w:val="single" w:sz="4" w:space="0" w:color="auto"/>
              <w:right w:val="single" w:sz="4" w:space="0" w:color="auto"/>
            </w:tcBorders>
          </w:tcPr>
          <w:p w:rsidR="002506B9" w:rsidRPr="00256143" w:rsidRDefault="002506B9" w:rsidP="002F65E9">
            <w:pPr>
              <w:contextualSpacing/>
              <w:rPr>
                <w:rFonts w:ascii="Times New Roman" w:hAnsi="Times New Roman" w:cs="Times New Roman"/>
                <w:sz w:val="24"/>
                <w:szCs w:val="24"/>
              </w:rPr>
            </w:pP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Style w:val="apple-converted-space"/>
                <w:rFonts w:ascii="Times New Roman" w:hAnsi="Times New Roman" w:cs="Times New Roman"/>
                <w:sz w:val="24"/>
                <w:szCs w:val="24"/>
                <w:shd w:val="clear" w:color="auto" w:fill="FFFFFF"/>
              </w:rPr>
            </w:pPr>
            <w:r w:rsidRPr="00256143">
              <w:rPr>
                <w:rFonts w:ascii="Times New Roman" w:hAnsi="Times New Roman" w:cs="Times New Roman"/>
                <w:sz w:val="24"/>
                <w:szCs w:val="24"/>
                <w:shd w:val="clear" w:color="auto" w:fill="FFFFFF"/>
              </w:rPr>
              <w:t>Квест-игра «Физическая регата» для 10-11 классов</w:t>
            </w:r>
            <w:r w:rsidRPr="00256143">
              <w:rPr>
                <w:rStyle w:val="apple-converted-space"/>
                <w:rFonts w:ascii="Times New Roman" w:hAnsi="Times New Roman" w:cs="Times New Roman"/>
                <w:sz w:val="24"/>
                <w:szCs w:val="24"/>
                <w:shd w:val="clear" w:color="auto" w:fill="FFFFFF"/>
              </w:rPr>
              <w:t> </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26.11.2016г на базе АлтГТУ</w:t>
            </w:r>
            <w:r w:rsidRPr="00256143">
              <w:rPr>
                <w:rFonts w:ascii="Times New Roman" w:hAnsi="Times New Roman" w:cs="Times New Roman"/>
                <w:sz w:val="24"/>
                <w:szCs w:val="24"/>
                <w:shd w:val="clear" w:color="auto" w:fill="FFFFFF"/>
              </w:rPr>
              <w:t>им. И.И. Ползунова  III Фестиваль физики</w:t>
            </w:r>
          </w:p>
        </w:tc>
        <w:tc>
          <w:tcPr>
            <w:tcW w:w="3469" w:type="dxa"/>
            <w:gridSpan w:val="2"/>
            <w:tcBorders>
              <w:top w:val="single" w:sz="4" w:space="0" w:color="auto"/>
              <w:left w:val="single" w:sz="4" w:space="0" w:color="auto"/>
              <w:bottom w:val="single" w:sz="4" w:space="0" w:color="auto"/>
              <w:right w:val="single" w:sz="4" w:space="0" w:color="auto"/>
            </w:tcBorders>
          </w:tcPr>
          <w:p w:rsidR="002506B9" w:rsidRPr="00256143" w:rsidRDefault="002506B9" w:rsidP="002F65E9">
            <w:pPr>
              <w:contextualSpacing/>
              <w:rPr>
                <w:rFonts w:ascii="Times New Roman" w:hAnsi="Times New Roman" w:cs="Times New Roman"/>
                <w:sz w:val="24"/>
                <w:szCs w:val="24"/>
              </w:rPr>
            </w:pP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shd w:val="clear" w:color="auto" w:fill="FFFFFF"/>
              </w:rPr>
            </w:pPr>
            <w:r w:rsidRPr="00256143">
              <w:rPr>
                <w:rFonts w:ascii="Times New Roman" w:hAnsi="Times New Roman" w:cs="Times New Roman"/>
                <w:sz w:val="24"/>
                <w:szCs w:val="24"/>
                <w:shd w:val="clear" w:color="auto" w:fill="FFFFFF"/>
              </w:rPr>
              <w:t>Интеллектуальная игра «Физика без границ»</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на базе АлтГТУ</w:t>
            </w:r>
            <w:r w:rsidRPr="00256143">
              <w:rPr>
                <w:rFonts w:ascii="Times New Roman" w:hAnsi="Times New Roman" w:cs="Times New Roman"/>
                <w:sz w:val="24"/>
                <w:szCs w:val="24"/>
                <w:shd w:val="clear" w:color="auto" w:fill="FFFFFF"/>
              </w:rPr>
              <w:t>им. И.И. Ползунова  III Фестиваль физики</w:t>
            </w:r>
          </w:p>
        </w:tc>
        <w:tc>
          <w:tcPr>
            <w:tcW w:w="3469" w:type="dxa"/>
            <w:gridSpan w:val="2"/>
            <w:tcBorders>
              <w:top w:val="single" w:sz="4" w:space="0" w:color="auto"/>
              <w:left w:val="single" w:sz="4" w:space="0" w:color="auto"/>
              <w:bottom w:val="single" w:sz="4" w:space="0" w:color="auto"/>
              <w:right w:val="single" w:sz="4" w:space="0" w:color="auto"/>
            </w:tcBorders>
          </w:tcPr>
          <w:p w:rsidR="002506B9" w:rsidRPr="00256143" w:rsidRDefault="002506B9" w:rsidP="002F65E9">
            <w:pPr>
              <w:contextualSpacing/>
              <w:rPr>
                <w:rFonts w:ascii="Times New Roman" w:hAnsi="Times New Roman" w:cs="Times New Roman"/>
                <w:sz w:val="24"/>
                <w:szCs w:val="24"/>
              </w:rPr>
            </w:pP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shd w:val="clear" w:color="auto" w:fill="FFFFFF"/>
              </w:rPr>
            </w:pPr>
            <w:r w:rsidRPr="00256143">
              <w:rPr>
                <w:rFonts w:ascii="Times New Roman" w:hAnsi="Times New Roman" w:cs="Times New Roman"/>
                <w:sz w:val="24"/>
                <w:szCs w:val="24"/>
                <w:shd w:val="clear" w:color="auto" w:fill="FFFFFF"/>
              </w:rPr>
              <w:t>Международный дистанционный конкурс по информатике «Бобер»</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Участника – 24, из них 3 победителя</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shd w:val="clear" w:color="auto" w:fill="FFFFFF"/>
              </w:rPr>
            </w:pPr>
            <w:r w:rsidRPr="00256143">
              <w:rPr>
                <w:rFonts w:ascii="Times New Roman" w:hAnsi="Times New Roman" w:cs="Times New Roman"/>
                <w:sz w:val="24"/>
                <w:szCs w:val="24"/>
                <w:shd w:val="clear" w:color="auto" w:fill="FFFFFF"/>
              </w:rPr>
              <w:t>Открытая олимпиада школьников  по химии «Будущее Сибири», 1 этап отборочный</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на базе АлтГУ</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Участников 8 и 10 классов 36</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Краевой конкурс «Химик-эрудит»</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7F7FBD" w:rsidP="002F65E9">
            <w:pPr>
              <w:contextualSpacing/>
              <w:rPr>
                <w:rFonts w:ascii="Times New Roman" w:hAnsi="Times New Roman" w:cs="Times New Roman"/>
                <w:sz w:val="24"/>
                <w:szCs w:val="24"/>
              </w:rPr>
            </w:pPr>
            <w:r w:rsidRPr="00256143">
              <w:rPr>
                <w:rFonts w:ascii="Times New Roman" w:hAnsi="Times New Roman" w:cs="Times New Roman"/>
                <w:sz w:val="24"/>
                <w:szCs w:val="24"/>
              </w:rPr>
              <w:t>Край</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участников – 7,</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призер -1</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pStyle w:val="1"/>
              <w:spacing w:before="0"/>
              <w:contextualSpacing/>
              <w:outlineLvl w:val="0"/>
              <w:rPr>
                <w:rFonts w:ascii="Times New Roman" w:hAnsi="Times New Roman" w:cs="Times New Roman"/>
                <w:b w:val="0"/>
                <w:color w:val="auto"/>
              </w:rPr>
            </w:pPr>
            <w:r w:rsidRPr="00256143">
              <w:rPr>
                <w:rFonts w:ascii="Times New Roman" w:hAnsi="Times New Roman" w:cs="Times New Roman"/>
                <w:b w:val="0"/>
                <w:color w:val="auto"/>
              </w:rPr>
              <w:t>Межрегиональная олимпиада школьников «Будущие исследователи — будущее науки»</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Организатор: Нижегородский государственный университет им. Н.И. Лобачевского.</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Биология заключительный этап</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на базе АлтГУ</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Участников-9</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Всесибирская открытая </w:t>
            </w:r>
            <w:r w:rsidRPr="00256143">
              <w:rPr>
                <w:rFonts w:ascii="Times New Roman" w:hAnsi="Times New Roman" w:cs="Times New Roman"/>
                <w:sz w:val="24"/>
                <w:szCs w:val="24"/>
              </w:rPr>
              <w:lastRenderedPageBreak/>
              <w:t>олимпиада школьников</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Организатор: Новосибирский государственный университет</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математиказаключительный этап</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lastRenderedPageBreak/>
              <w:t xml:space="preserve"> на базе АлтГУ</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Участники 2</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pStyle w:val="1"/>
              <w:spacing w:before="0"/>
              <w:contextualSpacing/>
              <w:outlineLvl w:val="0"/>
              <w:rPr>
                <w:rFonts w:ascii="Times New Roman" w:hAnsi="Times New Roman" w:cs="Times New Roman"/>
                <w:b w:val="0"/>
                <w:color w:val="auto"/>
              </w:rPr>
            </w:pPr>
            <w:r w:rsidRPr="00256143">
              <w:rPr>
                <w:rFonts w:ascii="Times New Roman" w:hAnsi="Times New Roman" w:cs="Times New Roman"/>
                <w:b w:val="0"/>
                <w:color w:val="auto"/>
              </w:rPr>
              <w:t>Многопрофильная инженерная олимпиада «Звезда»</w:t>
            </w:r>
          </w:p>
          <w:p w:rsidR="002506B9" w:rsidRPr="00256143" w:rsidRDefault="002506B9" w:rsidP="002F65E9">
            <w:pPr>
              <w:spacing w:after="160"/>
              <w:contextualSpacing/>
              <w:rPr>
                <w:rFonts w:ascii="Times New Roman" w:hAnsi="Times New Roman" w:cs="Times New Roman"/>
                <w:sz w:val="24"/>
                <w:szCs w:val="24"/>
              </w:rPr>
            </w:pPr>
            <w:r w:rsidRPr="00256143">
              <w:rPr>
                <w:rFonts w:ascii="Times New Roman" w:hAnsi="Times New Roman" w:cs="Times New Roman"/>
                <w:sz w:val="24"/>
                <w:szCs w:val="24"/>
              </w:rPr>
              <w:t>Организатор: Южно-Уральский государственный университет/естественные науки математика+физика/ заключительный этап</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на базе АлтГУ</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участники</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Всесибирская открытая олимпиада школьников</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Организатор: Новосибирский государственный университет</w:t>
            </w:r>
          </w:p>
          <w:p w:rsidR="002506B9" w:rsidRPr="00256143" w:rsidRDefault="002506B9" w:rsidP="002F65E9">
            <w:pPr>
              <w:pStyle w:val="1"/>
              <w:spacing w:before="0"/>
              <w:contextualSpacing/>
              <w:outlineLvl w:val="0"/>
              <w:rPr>
                <w:rFonts w:ascii="Times New Roman" w:hAnsi="Times New Roman" w:cs="Times New Roman"/>
                <w:b w:val="0"/>
                <w:color w:val="auto"/>
              </w:rPr>
            </w:pPr>
            <w:r w:rsidRPr="00256143">
              <w:rPr>
                <w:rFonts w:ascii="Times New Roman" w:hAnsi="Times New Roman" w:cs="Times New Roman"/>
                <w:b w:val="0"/>
                <w:color w:val="auto"/>
              </w:rPr>
              <w:t>Биология заключительный этап</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на базе АлтГУ</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Участников -5</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outlineLvl w:val="0"/>
              <w:rPr>
                <w:rFonts w:ascii="Times New Roman" w:eastAsia="Times New Roman" w:hAnsi="Times New Roman" w:cs="Times New Roman"/>
                <w:bCs/>
                <w:kern w:val="36"/>
                <w:sz w:val="24"/>
                <w:szCs w:val="24"/>
                <w:lang w:eastAsia="ru-RU"/>
              </w:rPr>
            </w:pPr>
            <w:r w:rsidRPr="00256143">
              <w:rPr>
                <w:rFonts w:ascii="Times New Roman" w:eastAsia="Times New Roman" w:hAnsi="Times New Roman" w:cs="Times New Roman"/>
                <w:bCs/>
                <w:kern w:val="36"/>
                <w:sz w:val="24"/>
                <w:szCs w:val="24"/>
                <w:lang w:eastAsia="ru-RU"/>
              </w:rPr>
              <w:t>Открытая межвузовская олимпиада школьников «Будущее Сибири»</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Организатор: Новосибирский государственный технический университет</w:t>
            </w:r>
          </w:p>
          <w:p w:rsidR="002506B9" w:rsidRPr="00256143" w:rsidRDefault="002506B9" w:rsidP="002F65E9">
            <w:pPr>
              <w:spacing w:after="160"/>
              <w:contextualSpacing/>
              <w:rPr>
                <w:rFonts w:ascii="Times New Roman" w:hAnsi="Times New Roman" w:cs="Times New Roman"/>
                <w:sz w:val="24"/>
                <w:szCs w:val="24"/>
              </w:rPr>
            </w:pPr>
            <w:r w:rsidRPr="00256143">
              <w:rPr>
                <w:rFonts w:ascii="Times New Roman" w:hAnsi="Times New Roman" w:cs="Times New Roman"/>
                <w:sz w:val="24"/>
                <w:szCs w:val="24"/>
              </w:rPr>
              <w:t>Физика заключительный этап</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на базе АлтГУ</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Участников - 10</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Всесибирская открытая олимпиада школьников</w:t>
            </w:r>
          </w:p>
          <w:p w:rsidR="002506B9" w:rsidRPr="00256143" w:rsidRDefault="002506B9" w:rsidP="002F65E9">
            <w:pPr>
              <w:contextualSpacing/>
              <w:outlineLvl w:val="0"/>
              <w:rPr>
                <w:rFonts w:ascii="Times New Roman" w:eastAsia="Times New Roman" w:hAnsi="Times New Roman" w:cs="Times New Roman"/>
                <w:bCs/>
                <w:kern w:val="36"/>
                <w:sz w:val="24"/>
                <w:szCs w:val="24"/>
                <w:lang w:eastAsia="ru-RU"/>
              </w:rPr>
            </w:pPr>
            <w:r w:rsidRPr="00256143">
              <w:rPr>
                <w:rFonts w:ascii="Times New Roman" w:hAnsi="Times New Roman" w:cs="Times New Roman"/>
                <w:sz w:val="24"/>
                <w:szCs w:val="24"/>
              </w:rPr>
              <w:t>Организатор: Новосибирский государственный университет физика заключительный этап</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на базе АлтГУ</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Участников -6</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outlineLvl w:val="0"/>
              <w:rPr>
                <w:rFonts w:ascii="Times New Roman" w:eastAsia="Times New Roman" w:hAnsi="Times New Roman" w:cs="Times New Roman"/>
                <w:bCs/>
                <w:kern w:val="36"/>
                <w:sz w:val="24"/>
                <w:szCs w:val="24"/>
                <w:lang w:eastAsia="ru-RU"/>
              </w:rPr>
            </w:pPr>
            <w:r w:rsidRPr="00256143">
              <w:rPr>
                <w:rFonts w:ascii="Times New Roman" w:eastAsia="Times New Roman" w:hAnsi="Times New Roman" w:cs="Times New Roman"/>
                <w:bCs/>
                <w:kern w:val="36"/>
                <w:sz w:val="24"/>
                <w:szCs w:val="24"/>
                <w:lang w:eastAsia="ru-RU"/>
              </w:rPr>
              <w:t>Открытая межвузовская олимпиада школьников «Будущее Сибири»</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Организатор: Новосибирский государственный технический университет</w:t>
            </w:r>
          </w:p>
          <w:p w:rsidR="002506B9" w:rsidRPr="00256143" w:rsidRDefault="002506B9" w:rsidP="002F65E9">
            <w:pPr>
              <w:spacing w:after="160"/>
              <w:contextualSpacing/>
              <w:rPr>
                <w:rFonts w:ascii="Times New Roman" w:hAnsi="Times New Roman" w:cs="Times New Roman"/>
                <w:sz w:val="24"/>
                <w:szCs w:val="24"/>
              </w:rPr>
            </w:pPr>
            <w:r w:rsidRPr="00256143">
              <w:rPr>
                <w:rFonts w:ascii="Times New Roman" w:hAnsi="Times New Roman" w:cs="Times New Roman"/>
                <w:sz w:val="24"/>
                <w:szCs w:val="24"/>
              </w:rPr>
              <w:t>Химия (заключительный этап)</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на базе АлтГУ</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 -1</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Всесибирская открытая олимпиада школьников</w:t>
            </w:r>
          </w:p>
          <w:p w:rsidR="002506B9" w:rsidRPr="00256143" w:rsidRDefault="002506B9" w:rsidP="002F65E9">
            <w:pPr>
              <w:spacing w:after="160"/>
              <w:contextualSpacing/>
              <w:rPr>
                <w:rFonts w:ascii="Times New Roman" w:hAnsi="Times New Roman" w:cs="Times New Roman"/>
                <w:sz w:val="24"/>
                <w:szCs w:val="24"/>
              </w:rPr>
            </w:pPr>
            <w:r w:rsidRPr="00256143">
              <w:rPr>
                <w:rFonts w:ascii="Times New Roman" w:hAnsi="Times New Roman" w:cs="Times New Roman"/>
                <w:sz w:val="24"/>
                <w:szCs w:val="24"/>
              </w:rPr>
              <w:t>Организатор: Новосибирский государственный университет  химия (заключительный этап)</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на базе АлтГУ</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Участников - 5</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Научно-практическая конференция </w:t>
            </w:r>
            <w:r w:rsidRPr="00256143">
              <w:rPr>
                <w:rFonts w:ascii="Times New Roman" w:eastAsia="Times New Roman" w:hAnsi="Times New Roman" w:cs="Times New Roman"/>
                <w:bCs/>
                <w:kern w:val="36"/>
                <w:sz w:val="24"/>
                <w:szCs w:val="24"/>
                <w:lang w:eastAsia="ru-RU"/>
              </w:rPr>
              <w:t>«</w:t>
            </w:r>
            <w:r w:rsidRPr="00256143">
              <w:rPr>
                <w:rFonts w:ascii="Times New Roman" w:hAnsi="Times New Roman" w:cs="Times New Roman"/>
                <w:sz w:val="24"/>
                <w:szCs w:val="24"/>
              </w:rPr>
              <w:t xml:space="preserve">Лицей </w:t>
            </w:r>
            <w:r w:rsidRPr="00256143">
              <w:rPr>
                <w:rFonts w:ascii="Times New Roman" w:eastAsia="Times New Roman" w:hAnsi="Times New Roman" w:cs="Times New Roman"/>
                <w:bCs/>
                <w:kern w:val="36"/>
                <w:sz w:val="24"/>
                <w:szCs w:val="24"/>
                <w:lang w:eastAsia="ru-RU"/>
              </w:rPr>
              <w:t>«</w:t>
            </w:r>
            <w:r w:rsidRPr="00256143">
              <w:rPr>
                <w:rFonts w:ascii="Times New Roman" w:hAnsi="Times New Roman" w:cs="Times New Roman"/>
                <w:sz w:val="24"/>
                <w:szCs w:val="24"/>
              </w:rPr>
              <w:t>Сигма</w:t>
            </w:r>
            <w:r w:rsidRPr="00256143">
              <w:rPr>
                <w:rFonts w:ascii="Times New Roman" w:eastAsia="Times New Roman" w:hAnsi="Times New Roman" w:cs="Times New Roman"/>
                <w:bCs/>
                <w:kern w:val="36"/>
                <w:sz w:val="24"/>
                <w:szCs w:val="24"/>
                <w:lang w:eastAsia="ru-RU"/>
              </w:rPr>
              <w:t>»</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химия, биология, математика, информатика,  физика , география</w:t>
            </w:r>
          </w:p>
        </w:tc>
        <w:tc>
          <w:tcPr>
            <w:tcW w:w="3469" w:type="dxa"/>
            <w:gridSpan w:val="2"/>
            <w:tcBorders>
              <w:top w:val="single" w:sz="4" w:space="0" w:color="auto"/>
              <w:left w:val="single" w:sz="4" w:space="0" w:color="auto"/>
              <w:bottom w:val="single" w:sz="4" w:space="0" w:color="auto"/>
              <w:right w:val="single" w:sz="4" w:space="0" w:color="auto"/>
            </w:tcBorders>
          </w:tcPr>
          <w:p w:rsidR="002506B9" w:rsidRPr="00256143" w:rsidRDefault="007F7FBD" w:rsidP="002F65E9">
            <w:pPr>
              <w:contextualSpacing/>
              <w:rPr>
                <w:rFonts w:ascii="Times New Roman" w:hAnsi="Times New Roman" w:cs="Times New Roman"/>
                <w:sz w:val="24"/>
                <w:szCs w:val="24"/>
              </w:rPr>
            </w:pPr>
            <w:r w:rsidRPr="00256143">
              <w:rPr>
                <w:rFonts w:ascii="Times New Roman" w:hAnsi="Times New Roman" w:cs="Times New Roman"/>
                <w:sz w:val="24"/>
                <w:szCs w:val="24"/>
              </w:rPr>
              <w:t>Победители и призеры даны рекомендации об участии в городских, краевых и всероссийских НПК</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Весенний этап конкурса по математике 7 класс</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онлайн- игра </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Команд участников - 9</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Окружная научно-практическая конференция</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НПК на базе МБОУ </w:t>
            </w:r>
            <w:r w:rsidRPr="00256143">
              <w:rPr>
                <w:rFonts w:ascii="Times New Roman" w:eastAsia="Times New Roman" w:hAnsi="Times New Roman" w:cs="Times New Roman"/>
                <w:bCs/>
                <w:kern w:val="36"/>
                <w:sz w:val="24"/>
                <w:szCs w:val="24"/>
                <w:lang w:eastAsia="ru-RU"/>
              </w:rPr>
              <w:t xml:space="preserve">«Гимназия </w:t>
            </w:r>
            <w:r w:rsidRPr="00256143">
              <w:rPr>
                <w:rFonts w:ascii="Times New Roman" w:hAnsi="Times New Roman" w:cs="Times New Roman"/>
                <w:sz w:val="24"/>
                <w:szCs w:val="24"/>
              </w:rPr>
              <w:t xml:space="preserve"> 85</w:t>
            </w:r>
            <w:r w:rsidRPr="00256143">
              <w:rPr>
                <w:rFonts w:ascii="Times New Roman" w:eastAsia="Times New Roman" w:hAnsi="Times New Roman" w:cs="Times New Roman"/>
                <w:bCs/>
                <w:kern w:val="36"/>
                <w:sz w:val="24"/>
                <w:szCs w:val="24"/>
                <w:lang w:eastAsia="ru-RU"/>
              </w:rPr>
              <w:t>»</w:t>
            </w:r>
          </w:p>
        </w:tc>
        <w:tc>
          <w:tcPr>
            <w:tcW w:w="3469" w:type="dxa"/>
            <w:gridSpan w:val="2"/>
            <w:tcBorders>
              <w:top w:val="single" w:sz="4" w:space="0" w:color="auto"/>
              <w:left w:val="single" w:sz="4" w:space="0" w:color="auto"/>
              <w:bottom w:val="single" w:sz="4" w:space="0" w:color="auto"/>
              <w:right w:val="single" w:sz="4" w:space="0" w:color="auto"/>
            </w:tcBorders>
          </w:tcPr>
          <w:p w:rsidR="002506B9" w:rsidRPr="00256143" w:rsidRDefault="007F7FBD"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Участие </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НПК  Новое поколение выбирает ЗОЖ</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г на базе АГМУ</w:t>
            </w:r>
          </w:p>
        </w:tc>
        <w:tc>
          <w:tcPr>
            <w:tcW w:w="3469" w:type="dxa"/>
            <w:gridSpan w:val="2"/>
            <w:tcBorders>
              <w:top w:val="single" w:sz="4" w:space="0" w:color="auto"/>
              <w:left w:val="single" w:sz="4" w:space="0" w:color="auto"/>
              <w:bottom w:val="single" w:sz="4" w:space="0" w:color="auto"/>
              <w:right w:val="single" w:sz="4" w:space="0" w:color="auto"/>
            </w:tcBorders>
          </w:tcPr>
          <w:p w:rsidR="002506B9" w:rsidRPr="00256143" w:rsidRDefault="007F7FBD"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Участие </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МБОУ </w:t>
            </w:r>
            <w:r w:rsidRPr="00256143">
              <w:rPr>
                <w:rFonts w:ascii="Times New Roman" w:eastAsia="Times New Roman" w:hAnsi="Times New Roman" w:cs="Times New Roman"/>
                <w:bCs/>
                <w:kern w:val="36"/>
                <w:sz w:val="24"/>
                <w:szCs w:val="24"/>
                <w:lang w:eastAsia="ru-RU"/>
              </w:rPr>
              <w:t xml:space="preserve">«Гимназия </w:t>
            </w:r>
            <w:r w:rsidRPr="00256143">
              <w:rPr>
                <w:rFonts w:ascii="Times New Roman" w:hAnsi="Times New Roman" w:cs="Times New Roman"/>
                <w:sz w:val="24"/>
                <w:szCs w:val="24"/>
              </w:rPr>
              <w:t xml:space="preserve"> 40</w:t>
            </w:r>
            <w:r w:rsidRPr="00256143">
              <w:rPr>
                <w:rFonts w:ascii="Times New Roman" w:eastAsia="Times New Roman" w:hAnsi="Times New Roman" w:cs="Times New Roman"/>
                <w:bCs/>
                <w:kern w:val="36"/>
                <w:sz w:val="24"/>
                <w:szCs w:val="24"/>
                <w:lang w:eastAsia="ru-RU"/>
              </w:rPr>
              <w:t xml:space="preserve">» имени Народного учителя СССР </w:t>
            </w:r>
            <w:r w:rsidRPr="00256143">
              <w:rPr>
                <w:rFonts w:ascii="Times New Roman" w:eastAsia="Times New Roman" w:hAnsi="Times New Roman" w:cs="Times New Roman"/>
                <w:bCs/>
                <w:kern w:val="36"/>
                <w:sz w:val="24"/>
                <w:szCs w:val="24"/>
                <w:lang w:eastAsia="ru-RU"/>
              </w:rPr>
              <w:lastRenderedPageBreak/>
              <w:t>ОЛысиевскойРуфины Серафимовны города Барнаула научные чтения, посвященные памяти Е.Н. Колосоволй, заслуженного учителя РФ, конференция учащихся 3-11 классов</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lastRenderedPageBreak/>
              <w:t xml:space="preserve">НПК на базе 40 </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Реферативно-</w:t>
            </w:r>
            <w:r w:rsidRPr="00256143">
              <w:rPr>
                <w:rFonts w:ascii="Times New Roman" w:hAnsi="Times New Roman" w:cs="Times New Roman"/>
                <w:sz w:val="24"/>
                <w:szCs w:val="24"/>
              </w:rPr>
              <w:lastRenderedPageBreak/>
              <w:t>исследовательские работыв области естественных наук</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lastRenderedPageBreak/>
              <w:t>Участники -5</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Призер - 1</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Открытая научно-практическая конференция для учащихся образовательных организаций города Барнаула на базе ФГБОУ ВО</w:t>
            </w:r>
            <w:r w:rsidRPr="00256143">
              <w:rPr>
                <w:rFonts w:ascii="Times New Roman" w:eastAsia="Times New Roman" w:hAnsi="Times New Roman" w:cs="Times New Roman"/>
                <w:bCs/>
                <w:kern w:val="36"/>
                <w:sz w:val="24"/>
                <w:szCs w:val="24"/>
                <w:lang w:eastAsia="ru-RU"/>
              </w:rPr>
              <w:t>«Алтайский государственный университет»</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участники</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Межрегиональная олимпиада Московского педагогического университета для школьников по географии </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на базе АлтГУ</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Участников – 13+ 6, победитель отборочного тура - 1</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Ползуновская олимпиада по физике 1 тур (заочная)</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на базе АГТУ</w:t>
            </w:r>
          </w:p>
        </w:tc>
        <w:tc>
          <w:tcPr>
            <w:tcW w:w="3469" w:type="dxa"/>
            <w:gridSpan w:val="2"/>
            <w:tcBorders>
              <w:top w:val="single" w:sz="4" w:space="0" w:color="auto"/>
              <w:left w:val="single" w:sz="4" w:space="0" w:color="auto"/>
              <w:bottom w:val="single" w:sz="4" w:space="0" w:color="auto"/>
              <w:right w:val="single" w:sz="4" w:space="0" w:color="auto"/>
            </w:tcBorders>
          </w:tcPr>
          <w:p w:rsidR="002506B9" w:rsidRPr="00256143" w:rsidRDefault="007F7FBD"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Участие </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Ползуновская олимпиада по физике</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на базе АГТУ</w:t>
            </w: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Участников-3</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lang w:val="en-US"/>
              </w:rPr>
              <w:t>IX</w:t>
            </w:r>
            <w:r w:rsidRPr="00256143">
              <w:rPr>
                <w:rFonts w:ascii="Times New Roman" w:hAnsi="Times New Roman" w:cs="Times New Roman"/>
                <w:sz w:val="24"/>
                <w:szCs w:val="24"/>
              </w:rPr>
              <w:t>Всероссийская предметная олимпиада  организатор Центр поддержки талантливой молодежи г. Бийск</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Физика – 52 участника</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Химия </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Математика -6</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Информатика 10+ 23</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Биология </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География – 10</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Региональных призеров и победителей – 104</w:t>
            </w:r>
          </w:p>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Призеров РФ - 11</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Проекта Видеоурок, олимпиада по математике</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Математика участников-3+3</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lang w:val="en-US"/>
              </w:rPr>
            </w:pPr>
            <w:r w:rsidRPr="00256143">
              <w:rPr>
                <w:rFonts w:ascii="Times New Roman" w:hAnsi="Times New Roman" w:cs="Times New Roman"/>
                <w:sz w:val="24"/>
                <w:szCs w:val="24"/>
              </w:rPr>
              <w:t xml:space="preserve">НПК  </w:t>
            </w:r>
            <w:r w:rsidRPr="00256143">
              <w:rPr>
                <w:rFonts w:ascii="Times New Roman" w:hAnsi="Times New Roman" w:cs="Times New Roman"/>
                <w:sz w:val="24"/>
                <w:szCs w:val="24"/>
                <w:lang w:val="en-US"/>
              </w:rPr>
              <w:t>“</w:t>
            </w:r>
            <w:r w:rsidRPr="00256143">
              <w:rPr>
                <w:rFonts w:ascii="Times New Roman" w:hAnsi="Times New Roman" w:cs="Times New Roman"/>
                <w:sz w:val="24"/>
                <w:szCs w:val="24"/>
              </w:rPr>
              <w:t>Будущее Алтая</w:t>
            </w:r>
            <w:r w:rsidRPr="00256143">
              <w:rPr>
                <w:rFonts w:ascii="Times New Roman" w:hAnsi="Times New Roman" w:cs="Times New Roman"/>
                <w:sz w:val="24"/>
                <w:szCs w:val="24"/>
                <w:lang w:val="en-US"/>
              </w:rPr>
              <w:t>”</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p>
        </w:tc>
        <w:tc>
          <w:tcPr>
            <w:tcW w:w="3469" w:type="dxa"/>
            <w:gridSpan w:val="2"/>
            <w:tcBorders>
              <w:top w:val="single" w:sz="4" w:space="0" w:color="auto"/>
              <w:left w:val="single" w:sz="4" w:space="0" w:color="auto"/>
              <w:bottom w:val="single" w:sz="4" w:space="0" w:color="auto"/>
              <w:right w:val="single" w:sz="4" w:space="0" w:color="auto"/>
            </w:tcBorders>
          </w:tcPr>
          <w:p w:rsidR="002506B9" w:rsidRPr="00256143" w:rsidRDefault="007F7FBD"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Участие </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Олимпиада Сакт-Петербургского государственного университета дистанционная</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Участников – 43</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Олимпиада Ломоносов</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76E33" w:rsidP="002F65E9">
            <w:pPr>
              <w:contextualSpacing/>
              <w:rPr>
                <w:rFonts w:ascii="Times New Roman" w:hAnsi="Times New Roman" w:cs="Times New Roman"/>
                <w:sz w:val="24"/>
                <w:szCs w:val="24"/>
              </w:rPr>
            </w:pPr>
            <w:r w:rsidRPr="00256143">
              <w:rPr>
                <w:rFonts w:ascii="Times New Roman" w:hAnsi="Times New Roman" w:cs="Times New Roman"/>
                <w:sz w:val="24"/>
                <w:szCs w:val="24"/>
              </w:rPr>
              <w:t>ВУЗ</w:t>
            </w:r>
          </w:p>
        </w:tc>
        <w:tc>
          <w:tcPr>
            <w:tcW w:w="3469" w:type="dxa"/>
            <w:gridSpan w:val="2"/>
            <w:tcBorders>
              <w:top w:val="single" w:sz="4" w:space="0" w:color="auto"/>
              <w:left w:val="single" w:sz="4" w:space="0" w:color="auto"/>
              <w:bottom w:val="single" w:sz="4" w:space="0" w:color="auto"/>
              <w:right w:val="single" w:sz="4" w:space="0" w:color="auto"/>
            </w:tcBorders>
          </w:tcPr>
          <w:p w:rsidR="002506B9" w:rsidRPr="00256143" w:rsidRDefault="007F7FBD"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Участие </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Конкурс Инфознайка - 2017</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Участников - 4</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Открытый российский конкурс “Сокобан”, интернет конкурс </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5А - участники</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Математический конкурс “Кенгуру для всех 2017”</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0C5CD9" w:rsidP="002F65E9">
            <w:pPr>
              <w:contextualSpacing/>
              <w:rPr>
                <w:rFonts w:ascii="Times New Roman" w:hAnsi="Times New Roman" w:cs="Times New Roman"/>
                <w:sz w:val="24"/>
                <w:szCs w:val="24"/>
              </w:rPr>
            </w:pPr>
            <w:r w:rsidRPr="00256143">
              <w:rPr>
                <w:rFonts w:ascii="Times New Roman" w:hAnsi="Times New Roman" w:cs="Times New Roman"/>
                <w:sz w:val="24"/>
                <w:szCs w:val="24"/>
              </w:rPr>
              <w:t>Участие 17</w:t>
            </w:r>
          </w:p>
        </w:tc>
      </w:tr>
      <w:tr w:rsidR="002506B9" w:rsidRPr="00256143" w:rsidTr="0044495D">
        <w:trPr>
          <w:gridAfter w:val="1"/>
          <w:wAfter w:w="16" w:type="dxa"/>
          <w:trHeight w:val="4"/>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Инженерная олимпиада школьников “Олимпиада Национальной технологической инициативы”</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p>
        </w:tc>
        <w:tc>
          <w:tcPr>
            <w:tcW w:w="3469" w:type="dxa"/>
            <w:gridSpan w:val="2"/>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Команда из 3 человек</w:t>
            </w:r>
            <w:r w:rsidR="000C5CD9" w:rsidRPr="00256143">
              <w:rPr>
                <w:rFonts w:ascii="Times New Roman" w:hAnsi="Times New Roman" w:cs="Times New Roman"/>
                <w:sz w:val="24"/>
                <w:szCs w:val="24"/>
              </w:rPr>
              <w:t xml:space="preserve"> </w:t>
            </w:r>
            <w:r w:rsidRPr="00256143">
              <w:rPr>
                <w:rFonts w:ascii="Times New Roman" w:hAnsi="Times New Roman" w:cs="Times New Roman"/>
                <w:sz w:val="24"/>
                <w:szCs w:val="24"/>
              </w:rPr>
              <w:t>победители</w:t>
            </w:r>
          </w:p>
        </w:tc>
      </w:tr>
      <w:tr w:rsidR="002506B9"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Кросс</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Район</w:t>
            </w:r>
          </w:p>
        </w:tc>
        <w:tc>
          <w:tcPr>
            <w:tcW w:w="3436"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Ст. юноши – 6 м.</w:t>
            </w:r>
          </w:p>
          <w:p w:rsidR="002506B9" w:rsidRPr="00256143" w:rsidRDefault="002506B9"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Ст. девушки – 6 м.</w:t>
            </w:r>
          </w:p>
        </w:tc>
      </w:tr>
      <w:tr w:rsidR="002506B9"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Баскетбол</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Район</w:t>
            </w:r>
          </w:p>
        </w:tc>
        <w:tc>
          <w:tcPr>
            <w:tcW w:w="3436"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Ст. юноши – 1 м.</w:t>
            </w:r>
          </w:p>
        </w:tc>
      </w:tr>
      <w:tr w:rsidR="002506B9"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Баскетбол</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Район</w:t>
            </w:r>
          </w:p>
        </w:tc>
        <w:tc>
          <w:tcPr>
            <w:tcW w:w="3436"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Ср. девушки – 4 м.</w:t>
            </w:r>
          </w:p>
          <w:p w:rsidR="002506B9" w:rsidRPr="00256143" w:rsidRDefault="002506B9"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Мл. девушки – 1 м.</w:t>
            </w:r>
          </w:p>
        </w:tc>
      </w:tr>
      <w:tr w:rsidR="002506B9"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Баскетбол</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76E33" w:rsidP="002F65E9">
            <w:pPr>
              <w:contextualSpacing/>
              <w:rPr>
                <w:rFonts w:ascii="Times New Roman" w:hAnsi="Times New Roman" w:cs="Times New Roman"/>
                <w:sz w:val="24"/>
                <w:szCs w:val="24"/>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Ст. юноши – 3 м.</w:t>
            </w:r>
          </w:p>
        </w:tc>
      </w:tr>
      <w:tr w:rsidR="002506B9"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Кросс</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Край</w:t>
            </w:r>
          </w:p>
        </w:tc>
        <w:tc>
          <w:tcPr>
            <w:tcW w:w="3436"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Мл. юноши – участие</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sz w:val="24"/>
                <w:szCs w:val="24"/>
              </w:rPr>
            </w:pPr>
            <w:r w:rsidRPr="00256143">
              <w:rPr>
                <w:rFonts w:ascii="Times New Roman" w:hAnsi="Times New Roman" w:cs="Times New Roman"/>
                <w:sz w:val="24"/>
                <w:szCs w:val="24"/>
              </w:rPr>
              <w:t>Кросс «Золотая осень»</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Мл. юноши – 4 м.</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sz w:val="24"/>
                <w:szCs w:val="24"/>
              </w:rPr>
            </w:pPr>
            <w:r w:rsidRPr="00256143">
              <w:rPr>
                <w:rFonts w:ascii="Times New Roman" w:hAnsi="Times New Roman" w:cs="Times New Roman"/>
                <w:sz w:val="24"/>
                <w:szCs w:val="24"/>
              </w:rPr>
              <w:t>Баскетбол</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Мл. юноши – 3 м.</w:t>
            </w:r>
          </w:p>
        </w:tc>
      </w:tr>
      <w:tr w:rsidR="002506B9"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Трасса «Здоровье», л/б «Динамо»</w:t>
            </w:r>
          </w:p>
        </w:tc>
        <w:tc>
          <w:tcPr>
            <w:tcW w:w="2300" w:type="dxa"/>
            <w:tcBorders>
              <w:top w:val="single" w:sz="4" w:space="0" w:color="auto"/>
              <w:left w:val="single" w:sz="4" w:space="0" w:color="auto"/>
              <w:bottom w:val="single" w:sz="4" w:space="0" w:color="auto"/>
              <w:right w:val="single" w:sz="4" w:space="0" w:color="auto"/>
            </w:tcBorders>
          </w:tcPr>
          <w:p w:rsidR="002506B9" w:rsidRPr="00256143" w:rsidRDefault="002506B9" w:rsidP="002F65E9">
            <w:pPr>
              <w:contextualSpacing/>
              <w:rPr>
                <w:rFonts w:ascii="Times New Roman" w:hAnsi="Times New Roman" w:cs="Times New Roman"/>
                <w:sz w:val="24"/>
                <w:szCs w:val="24"/>
              </w:rPr>
            </w:pPr>
          </w:p>
        </w:tc>
        <w:tc>
          <w:tcPr>
            <w:tcW w:w="3436"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Мл. юноши – участие</w:t>
            </w:r>
          </w:p>
        </w:tc>
      </w:tr>
      <w:tr w:rsidR="002506B9"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eastAsia="Calibri" w:hAnsi="Times New Roman" w:cs="Times New Roman"/>
                <w:sz w:val="24"/>
                <w:szCs w:val="24"/>
              </w:rPr>
              <w:t>Лыжные эстафеты «Алтайская правда»</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Край</w:t>
            </w:r>
          </w:p>
        </w:tc>
        <w:tc>
          <w:tcPr>
            <w:tcW w:w="3436"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Команды учащихся 6-7 классов – призёры</w:t>
            </w:r>
          </w:p>
        </w:tc>
      </w:tr>
      <w:tr w:rsidR="002506B9"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«Лыжня России -2017»</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Край</w:t>
            </w:r>
          </w:p>
        </w:tc>
        <w:tc>
          <w:tcPr>
            <w:tcW w:w="3436"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Участники</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Волейбол/ 5-7 кл.(девочки)</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Команды учащихся  6-7 классов - 3 место</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Баскетбол/ 5-7кл. (мальчики)</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Участники</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Лыжные гонки- 5-7 классы (девочки)</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Команды учащихся  5-7 классов - 1 место</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Лыжные гонки- 5-7 классы (мальчики)</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Команды учащихся  5-7 классов - 2 место</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Лыжные гонки- 5-7 классы (девочки)</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Участники</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Лыжные гонки- 5-7 классы (мальчики)</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Участники</w:t>
            </w:r>
          </w:p>
        </w:tc>
      </w:tr>
      <w:tr w:rsidR="002506B9"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"Алтайская правда", легкоатлетическая эстафета</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Край</w:t>
            </w:r>
          </w:p>
        </w:tc>
        <w:tc>
          <w:tcPr>
            <w:tcW w:w="3436"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Участники</w:t>
            </w:r>
          </w:p>
        </w:tc>
      </w:tr>
      <w:tr w:rsidR="002506B9"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"Трасса Здоровья". Лыжные гонки</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Край</w:t>
            </w:r>
          </w:p>
        </w:tc>
        <w:tc>
          <w:tcPr>
            <w:tcW w:w="3436"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Участники</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Волейбол (девочки 8-9классы)</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Участники</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Волейбол (девочки 5-7 классы)</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Участники</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"Президентские состязания"</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Команды учащихся  6-7 классов - 3 место</w:t>
            </w:r>
          </w:p>
        </w:tc>
      </w:tr>
      <w:tr w:rsidR="002506B9"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"Кольцо Победы"</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Край</w:t>
            </w:r>
          </w:p>
        </w:tc>
        <w:tc>
          <w:tcPr>
            <w:tcW w:w="3436"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Участники</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"Шиповка юных"</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Участники</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"Шиповка юных"</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Одна участница</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«Осенний кросс»</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Ср. девушки – 3 м.</w:t>
            </w:r>
          </w:p>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Быкова Катя – 1 м</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«Осенний кросс»</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Ср. юноши – 2 м.</w:t>
            </w:r>
          </w:p>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1 м.</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«Осенний кросс» (финал)</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Ср. девушки – 3 м.</w:t>
            </w:r>
          </w:p>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Быкова Катя – 2 м.</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«Осенний кросс» (финал)</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Ср. юноши – 3 м.</w:t>
            </w:r>
          </w:p>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2 м.</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Баскетбол</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 xml:space="preserve">Ср. юноши – 6 м. </w:t>
            </w:r>
          </w:p>
        </w:tc>
      </w:tr>
      <w:tr w:rsidR="002506B9"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Соревнования по стрельбе из пневматической винтовки в рамках ВСИ «Зарница»</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Район</w:t>
            </w:r>
          </w:p>
        </w:tc>
        <w:tc>
          <w:tcPr>
            <w:tcW w:w="3436"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Команда – 1 место</w:t>
            </w:r>
          </w:p>
          <w:p w:rsidR="002506B9" w:rsidRPr="00256143" w:rsidRDefault="002506B9"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1 место</w:t>
            </w:r>
          </w:p>
          <w:p w:rsidR="002506B9" w:rsidRPr="00256143" w:rsidRDefault="002506B9"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3 место</w:t>
            </w:r>
          </w:p>
        </w:tc>
      </w:tr>
      <w:tr w:rsidR="002506B9"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Школьная олимпиада по технологии</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ОУ</w:t>
            </w:r>
          </w:p>
        </w:tc>
        <w:tc>
          <w:tcPr>
            <w:tcW w:w="3436" w:type="dxa"/>
            <w:tcBorders>
              <w:top w:val="single" w:sz="4" w:space="0" w:color="auto"/>
              <w:left w:val="single" w:sz="4" w:space="0" w:color="auto"/>
              <w:bottom w:val="single" w:sz="4" w:space="0" w:color="auto"/>
              <w:right w:val="single" w:sz="4" w:space="0" w:color="auto"/>
            </w:tcBorders>
            <w:hideMark/>
          </w:tcPr>
          <w:p w:rsidR="002506B9" w:rsidRPr="00256143" w:rsidRDefault="007F7FBD"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 xml:space="preserve">2-а- </w:t>
            </w:r>
            <w:r w:rsidR="002506B9" w:rsidRPr="00256143">
              <w:rPr>
                <w:rFonts w:ascii="Times New Roman" w:hAnsi="Times New Roman" w:cs="Times New Roman"/>
                <w:sz w:val="24"/>
                <w:szCs w:val="24"/>
              </w:rPr>
              <w:t>1 м.</w:t>
            </w:r>
          </w:p>
          <w:p w:rsidR="002506B9" w:rsidRPr="00256143" w:rsidRDefault="007F7FBD"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 xml:space="preserve">4-е- </w:t>
            </w:r>
            <w:r w:rsidR="002506B9" w:rsidRPr="00256143">
              <w:rPr>
                <w:rFonts w:ascii="Times New Roman" w:hAnsi="Times New Roman" w:cs="Times New Roman"/>
                <w:sz w:val="24"/>
                <w:szCs w:val="24"/>
              </w:rPr>
              <w:t>2 м..</w:t>
            </w:r>
          </w:p>
          <w:p w:rsidR="002506B9" w:rsidRPr="00256143" w:rsidRDefault="007F7FBD"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 xml:space="preserve">3-и- </w:t>
            </w:r>
            <w:r w:rsidR="002506B9" w:rsidRPr="00256143">
              <w:rPr>
                <w:rFonts w:ascii="Times New Roman" w:hAnsi="Times New Roman" w:cs="Times New Roman"/>
                <w:sz w:val="24"/>
                <w:szCs w:val="24"/>
              </w:rPr>
              <w:t>3 м.</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Всероссийская олимпиада по технологии</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Участие</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Конкурс «Музыкальный эрудит»</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3 место</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Фестиваль искусств «По звёздному мосту»</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1 место</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eastAsia="Calibri" w:hAnsi="Times New Roman" w:cs="Times New Roman"/>
                <w:sz w:val="24"/>
                <w:szCs w:val="24"/>
              </w:rPr>
              <w:t>Фестиваль «Пусть музыка звучит»</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4-а- 2 м.</w:t>
            </w:r>
          </w:p>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eastAsia="Calibri" w:hAnsi="Times New Roman" w:cs="Times New Roman"/>
                <w:sz w:val="24"/>
                <w:szCs w:val="24"/>
              </w:rPr>
            </w:pPr>
            <w:r w:rsidRPr="00256143">
              <w:rPr>
                <w:rFonts w:ascii="Times New Roman" w:hAnsi="Times New Roman" w:cs="Times New Roman"/>
                <w:sz w:val="24"/>
                <w:szCs w:val="24"/>
              </w:rPr>
              <w:t>Конкурс «Эдуарду Успенскому – 80 лет»</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3-и- 2 м.</w:t>
            </w:r>
          </w:p>
          <w:p w:rsidR="00276E33" w:rsidRPr="00256143" w:rsidRDefault="00276E33" w:rsidP="002F65E9">
            <w:pPr>
              <w:contextualSpacing/>
              <w:jc w:val="center"/>
              <w:rPr>
                <w:rFonts w:ascii="Times New Roman" w:hAnsi="Times New Roman" w:cs="Times New Roman"/>
                <w:sz w:val="24"/>
                <w:szCs w:val="24"/>
              </w:rPr>
            </w:pP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Конкурс «Добрый зверь и </w:t>
            </w:r>
            <w:r w:rsidRPr="00256143">
              <w:rPr>
                <w:rFonts w:ascii="Times New Roman" w:hAnsi="Times New Roman" w:cs="Times New Roman"/>
                <w:sz w:val="24"/>
                <w:szCs w:val="24"/>
              </w:rPr>
              <w:lastRenderedPageBreak/>
              <w:t>добрый человек»</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lastRenderedPageBreak/>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2-а-  1м.</w:t>
            </w:r>
          </w:p>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lastRenderedPageBreak/>
              <w:t>2 м.</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sz w:val="24"/>
                <w:szCs w:val="24"/>
              </w:rPr>
            </w:pPr>
            <w:r w:rsidRPr="00256143">
              <w:rPr>
                <w:rFonts w:ascii="Times New Roman" w:hAnsi="Times New Roman" w:cs="Times New Roman"/>
                <w:sz w:val="24"/>
                <w:szCs w:val="24"/>
              </w:rPr>
              <w:t>Олимпиада по программному материалу среди учащихся 6-7 классов «Живой источник»</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1м.</w:t>
            </w:r>
          </w:p>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2 м.</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sz w:val="24"/>
                <w:szCs w:val="24"/>
              </w:rPr>
            </w:pPr>
            <w:r w:rsidRPr="00256143">
              <w:rPr>
                <w:rFonts w:ascii="Times New Roman" w:hAnsi="Times New Roman" w:cs="Times New Roman"/>
                <w:sz w:val="24"/>
                <w:szCs w:val="24"/>
              </w:rPr>
              <w:t>Очный командный игровой конкурс «Калейдоскоп искусств»</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Команда (теория) – 2 м.</w:t>
            </w:r>
          </w:p>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Команда (практика) – 3 м.</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sz w:val="24"/>
                <w:szCs w:val="24"/>
              </w:rPr>
            </w:pPr>
            <w:r w:rsidRPr="00256143">
              <w:rPr>
                <w:rFonts w:ascii="Times New Roman" w:hAnsi="Times New Roman" w:cs="Times New Roman"/>
                <w:sz w:val="24"/>
                <w:szCs w:val="24"/>
              </w:rPr>
              <w:t>Конкурс «Красивый мир – красивым людям»</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3 м.</w:t>
            </w:r>
          </w:p>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1 м.</w:t>
            </w:r>
          </w:p>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2 м.</w:t>
            </w: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sz w:val="24"/>
                <w:szCs w:val="24"/>
              </w:rPr>
            </w:pPr>
            <w:r w:rsidRPr="00256143">
              <w:rPr>
                <w:rFonts w:ascii="Times New Roman" w:hAnsi="Times New Roman" w:cs="Times New Roman"/>
                <w:sz w:val="24"/>
                <w:szCs w:val="24"/>
              </w:rPr>
              <w:t>Фестиваль «По звёздному мосту»</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1 м.</w:t>
            </w:r>
          </w:p>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2-а- 2 м.</w:t>
            </w:r>
          </w:p>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3 м.</w:t>
            </w:r>
          </w:p>
          <w:p w:rsidR="00276E33" w:rsidRPr="00256143" w:rsidRDefault="00276E33" w:rsidP="002F65E9">
            <w:pPr>
              <w:contextualSpacing/>
              <w:jc w:val="center"/>
              <w:rPr>
                <w:rFonts w:ascii="Times New Roman" w:hAnsi="Times New Roman" w:cs="Times New Roman"/>
                <w:sz w:val="24"/>
                <w:szCs w:val="24"/>
              </w:rPr>
            </w:pPr>
          </w:p>
        </w:tc>
      </w:tr>
      <w:tr w:rsidR="00276E33"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76E33" w:rsidRPr="00256143" w:rsidRDefault="00276E33" w:rsidP="00171918">
            <w:pPr>
              <w:pStyle w:val="a7"/>
              <w:numPr>
                <w:ilvl w:val="0"/>
                <w:numId w:val="6"/>
              </w:numPr>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sz w:val="24"/>
                <w:szCs w:val="24"/>
              </w:rPr>
            </w:pPr>
            <w:r w:rsidRPr="00256143">
              <w:rPr>
                <w:rFonts w:ascii="Times New Roman" w:hAnsi="Times New Roman" w:cs="Times New Roman"/>
                <w:sz w:val="24"/>
                <w:szCs w:val="24"/>
              </w:rPr>
              <w:t>Конкурс «Россия православная»</w:t>
            </w:r>
          </w:p>
        </w:tc>
        <w:tc>
          <w:tcPr>
            <w:tcW w:w="2300"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rPr>
                <w:rFonts w:ascii="Times New Roman" w:hAnsi="Times New Roman" w:cs="Times New Roman"/>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1 м.</w:t>
            </w:r>
          </w:p>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2-а-  2 м.</w:t>
            </w:r>
          </w:p>
          <w:p w:rsidR="00276E33"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3 м.</w:t>
            </w:r>
          </w:p>
        </w:tc>
      </w:tr>
      <w:tr w:rsidR="002506B9" w:rsidRPr="00256143" w:rsidTr="0044495D">
        <w:trPr>
          <w:gridAfter w:val="2"/>
          <w:wAfter w:w="49" w:type="dxa"/>
          <w:trHeight w:val="31"/>
        </w:trPr>
        <w:tc>
          <w:tcPr>
            <w:tcW w:w="708" w:type="dxa"/>
            <w:tcBorders>
              <w:top w:val="single" w:sz="4" w:space="0" w:color="auto"/>
              <w:left w:val="single" w:sz="4" w:space="0" w:color="auto"/>
              <w:bottom w:val="single" w:sz="4" w:space="0" w:color="auto"/>
              <w:right w:val="single" w:sz="4" w:space="0" w:color="auto"/>
            </w:tcBorders>
            <w:hideMark/>
          </w:tcPr>
          <w:p w:rsidR="002506B9" w:rsidRPr="00256143" w:rsidRDefault="002506B9" w:rsidP="00171918">
            <w:pPr>
              <w:pStyle w:val="a7"/>
              <w:numPr>
                <w:ilvl w:val="0"/>
                <w:numId w:val="6"/>
              </w:numPr>
              <w:tabs>
                <w:tab w:val="left" w:pos="533"/>
              </w:tabs>
              <w:jc w:val="cente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2506B9" w:rsidRPr="00256143" w:rsidRDefault="002506B9" w:rsidP="002F65E9">
            <w:pPr>
              <w:contextualSpacing/>
              <w:rPr>
                <w:rFonts w:ascii="Times New Roman" w:hAnsi="Times New Roman" w:cs="Times New Roman"/>
                <w:sz w:val="24"/>
                <w:szCs w:val="24"/>
              </w:rPr>
            </w:pPr>
            <w:r w:rsidRPr="00256143">
              <w:rPr>
                <w:rFonts w:ascii="Times New Roman" w:hAnsi="Times New Roman" w:cs="Times New Roman"/>
                <w:sz w:val="24"/>
                <w:szCs w:val="24"/>
              </w:rPr>
              <w:t>Олимпиада «Юный искусствовед» в рамках Пятых Титовских чтений</w:t>
            </w:r>
          </w:p>
        </w:tc>
        <w:tc>
          <w:tcPr>
            <w:tcW w:w="2300" w:type="dxa"/>
            <w:tcBorders>
              <w:top w:val="single" w:sz="4" w:space="0" w:color="auto"/>
              <w:left w:val="single" w:sz="4" w:space="0" w:color="auto"/>
              <w:bottom w:val="single" w:sz="4" w:space="0" w:color="auto"/>
              <w:right w:val="single" w:sz="4" w:space="0" w:color="auto"/>
            </w:tcBorders>
            <w:hideMark/>
          </w:tcPr>
          <w:p w:rsidR="002506B9" w:rsidRPr="00256143" w:rsidRDefault="00276E33"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Муниципалитет</w:t>
            </w:r>
          </w:p>
        </w:tc>
        <w:tc>
          <w:tcPr>
            <w:tcW w:w="3436" w:type="dxa"/>
            <w:tcBorders>
              <w:top w:val="single" w:sz="4" w:space="0" w:color="auto"/>
              <w:left w:val="single" w:sz="4" w:space="0" w:color="auto"/>
              <w:bottom w:val="single" w:sz="4" w:space="0" w:color="auto"/>
              <w:right w:val="single" w:sz="4" w:space="0" w:color="auto"/>
            </w:tcBorders>
            <w:hideMark/>
          </w:tcPr>
          <w:p w:rsidR="002506B9" w:rsidRPr="00256143" w:rsidRDefault="007F7FBD"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2-а-</w:t>
            </w:r>
            <w:r w:rsidR="002506B9" w:rsidRPr="00256143">
              <w:rPr>
                <w:rFonts w:ascii="Times New Roman" w:hAnsi="Times New Roman" w:cs="Times New Roman"/>
                <w:sz w:val="24"/>
                <w:szCs w:val="24"/>
              </w:rPr>
              <w:t>1 м.</w:t>
            </w:r>
          </w:p>
          <w:p w:rsidR="002506B9" w:rsidRPr="00256143" w:rsidRDefault="002506B9" w:rsidP="002F65E9">
            <w:pPr>
              <w:contextualSpacing/>
              <w:jc w:val="center"/>
              <w:rPr>
                <w:rFonts w:ascii="Times New Roman" w:hAnsi="Times New Roman" w:cs="Times New Roman"/>
                <w:sz w:val="24"/>
                <w:szCs w:val="24"/>
              </w:rPr>
            </w:pPr>
            <w:r w:rsidRPr="00256143">
              <w:rPr>
                <w:rFonts w:ascii="Times New Roman" w:hAnsi="Times New Roman" w:cs="Times New Roman"/>
                <w:sz w:val="24"/>
                <w:szCs w:val="24"/>
              </w:rPr>
              <w:t>.</w:t>
            </w:r>
          </w:p>
        </w:tc>
      </w:tr>
      <w:tr w:rsidR="002506B9" w:rsidRPr="00256143" w:rsidTr="0044495D">
        <w:trPr>
          <w:trHeight w:val="4"/>
        </w:trPr>
        <w:tc>
          <w:tcPr>
            <w:tcW w:w="708" w:type="dxa"/>
            <w:tcBorders>
              <w:top w:val="single" w:sz="4" w:space="0" w:color="auto"/>
              <w:left w:val="single" w:sz="4" w:space="0" w:color="auto"/>
              <w:bottom w:val="single" w:sz="4" w:space="0" w:color="auto"/>
              <w:right w:val="single" w:sz="4" w:space="0" w:color="auto"/>
            </w:tcBorders>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tcPr>
          <w:p w:rsidR="002506B9" w:rsidRPr="00256143" w:rsidRDefault="000C5CD9" w:rsidP="002F65E9">
            <w:pPr>
              <w:ind w:left="-108"/>
              <w:contextualSpacing/>
              <w:rPr>
                <w:rFonts w:ascii="Times New Roman" w:hAnsi="Times New Roman" w:cs="Times New Roman"/>
                <w:sz w:val="24"/>
                <w:szCs w:val="24"/>
              </w:rPr>
            </w:pPr>
            <w:r w:rsidRPr="00256143">
              <w:rPr>
                <w:rFonts w:ascii="Times New Roman" w:eastAsia="Times New Roman" w:hAnsi="Times New Roman" w:cs="Times New Roman"/>
                <w:sz w:val="24"/>
                <w:szCs w:val="24"/>
                <w:lang w:eastAsia="ru-RU"/>
              </w:rPr>
              <w:t>Краевой этап конкурса «Я - исследователь»</w:t>
            </w:r>
          </w:p>
        </w:tc>
        <w:tc>
          <w:tcPr>
            <w:tcW w:w="2300" w:type="dxa"/>
            <w:tcBorders>
              <w:top w:val="single" w:sz="4" w:space="0" w:color="auto"/>
              <w:left w:val="single" w:sz="4" w:space="0" w:color="auto"/>
              <w:bottom w:val="single" w:sz="4" w:space="0" w:color="auto"/>
              <w:right w:val="single" w:sz="4" w:space="0" w:color="auto"/>
            </w:tcBorders>
          </w:tcPr>
          <w:p w:rsidR="002506B9" w:rsidRPr="00256143" w:rsidRDefault="000C5CD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Край </w:t>
            </w:r>
          </w:p>
        </w:tc>
        <w:tc>
          <w:tcPr>
            <w:tcW w:w="3485" w:type="dxa"/>
            <w:gridSpan w:val="3"/>
            <w:tcBorders>
              <w:top w:val="single" w:sz="4" w:space="0" w:color="auto"/>
              <w:left w:val="single" w:sz="4" w:space="0" w:color="auto"/>
              <w:bottom w:val="single" w:sz="4" w:space="0" w:color="auto"/>
              <w:right w:val="single" w:sz="4" w:space="0" w:color="auto"/>
            </w:tcBorders>
          </w:tcPr>
          <w:p w:rsidR="002506B9" w:rsidRPr="00256143" w:rsidRDefault="000C5CD9" w:rsidP="002F65E9">
            <w:pPr>
              <w:contextualSpacing/>
              <w:rPr>
                <w:rFonts w:ascii="Times New Roman" w:hAnsi="Times New Roman" w:cs="Times New Roman"/>
                <w:sz w:val="24"/>
                <w:szCs w:val="24"/>
              </w:rPr>
            </w:pPr>
            <w:r w:rsidRPr="00256143">
              <w:rPr>
                <w:rFonts w:ascii="Times New Roman" w:hAnsi="Times New Roman" w:cs="Times New Roman"/>
                <w:sz w:val="24"/>
                <w:szCs w:val="24"/>
              </w:rPr>
              <w:t>3 место</w:t>
            </w:r>
          </w:p>
        </w:tc>
      </w:tr>
      <w:tr w:rsidR="002506B9" w:rsidRPr="00256143" w:rsidTr="0044495D">
        <w:trPr>
          <w:trHeight w:val="4"/>
        </w:trPr>
        <w:tc>
          <w:tcPr>
            <w:tcW w:w="708" w:type="dxa"/>
            <w:tcBorders>
              <w:top w:val="single" w:sz="4" w:space="0" w:color="auto"/>
              <w:left w:val="single" w:sz="4" w:space="0" w:color="auto"/>
              <w:bottom w:val="single" w:sz="4" w:space="0" w:color="auto"/>
              <w:right w:val="single" w:sz="4" w:space="0" w:color="auto"/>
            </w:tcBorders>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tcPr>
          <w:p w:rsidR="000C5CD9" w:rsidRPr="00256143" w:rsidRDefault="000C5CD9" w:rsidP="002F65E9">
            <w:pPr>
              <w:tabs>
                <w:tab w:val="right" w:pos="9356"/>
              </w:tabs>
              <w:contextualSpacing/>
              <w:jc w:val="both"/>
              <w:rPr>
                <w:rFonts w:ascii="Times New Roman" w:hAnsi="Times New Roman" w:cs="Times New Roman"/>
                <w:sz w:val="24"/>
                <w:szCs w:val="24"/>
              </w:rPr>
            </w:pPr>
            <w:r w:rsidRPr="00256143">
              <w:rPr>
                <w:rFonts w:ascii="Times New Roman" w:hAnsi="Times New Roman" w:cs="Times New Roman"/>
                <w:sz w:val="24"/>
                <w:szCs w:val="24"/>
              </w:rPr>
              <w:t>Открытая городская  олимпиада  младших      школьников</w:t>
            </w:r>
          </w:p>
          <w:p w:rsidR="002506B9" w:rsidRPr="00256143" w:rsidRDefault="002506B9" w:rsidP="002F65E9">
            <w:pPr>
              <w:ind w:left="-108"/>
              <w:contextualSpacing/>
              <w:rPr>
                <w:rFonts w:ascii="Times New Roman" w:hAnsi="Times New Roman" w:cs="Times New Roman"/>
                <w:sz w:val="24"/>
                <w:szCs w:val="24"/>
              </w:rPr>
            </w:pPr>
          </w:p>
        </w:tc>
        <w:tc>
          <w:tcPr>
            <w:tcW w:w="2300" w:type="dxa"/>
            <w:tcBorders>
              <w:top w:val="single" w:sz="4" w:space="0" w:color="auto"/>
              <w:left w:val="single" w:sz="4" w:space="0" w:color="auto"/>
              <w:bottom w:val="single" w:sz="4" w:space="0" w:color="auto"/>
              <w:right w:val="single" w:sz="4" w:space="0" w:color="auto"/>
            </w:tcBorders>
          </w:tcPr>
          <w:p w:rsidR="002506B9" w:rsidRPr="00256143" w:rsidRDefault="000C5CD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Муниципалитет </w:t>
            </w:r>
          </w:p>
        </w:tc>
        <w:tc>
          <w:tcPr>
            <w:tcW w:w="3485" w:type="dxa"/>
            <w:gridSpan w:val="3"/>
            <w:tcBorders>
              <w:top w:val="single" w:sz="4" w:space="0" w:color="auto"/>
              <w:left w:val="single" w:sz="4" w:space="0" w:color="auto"/>
              <w:bottom w:val="single" w:sz="4" w:space="0" w:color="auto"/>
              <w:right w:val="single" w:sz="4" w:space="0" w:color="auto"/>
            </w:tcBorders>
          </w:tcPr>
          <w:p w:rsidR="002506B9" w:rsidRPr="00256143" w:rsidRDefault="000C5CD9" w:rsidP="002F65E9">
            <w:pPr>
              <w:contextualSpacing/>
              <w:rPr>
                <w:rFonts w:ascii="Times New Roman" w:hAnsi="Times New Roman" w:cs="Times New Roman"/>
                <w:sz w:val="24"/>
                <w:szCs w:val="24"/>
              </w:rPr>
            </w:pPr>
            <w:r w:rsidRPr="00256143">
              <w:rPr>
                <w:rFonts w:ascii="Times New Roman" w:hAnsi="Times New Roman" w:cs="Times New Roman"/>
                <w:sz w:val="24"/>
                <w:szCs w:val="24"/>
              </w:rPr>
              <w:t>2 место по математике</w:t>
            </w:r>
          </w:p>
        </w:tc>
      </w:tr>
      <w:tr w:rsidR="002506B9" w:rsidRPr="00256143" w:rsidTr="0044495D">
        <w:trPr>
          <w:trHeight w:val="4"/>
        </w:trPr>
        <w:tc>
          <w:tcPr>
            <w:tcW w:w="708" w:type="dxa"/>
            <w:tcBorders>
              <w:top w:val="single" w:sz="4" w:space="0" w:color="auto"/>
              <w:left w:val="single" w:sz="4" w:space="0" w:color="auto"/>
              <w:bottom w:val="single" w:sz="4" w:space="0" w:color="auto"/>
              <w:right w:val="single" w:sz="4" w:space="0" w:color="auto"/>
            </w:tcBorders>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tcPr>
          <w:p w:rsidR="002506B9" w:rsidRPr="00256143" w:rsidRDefault="000C5CD9" w:rsidP="002F65E9">
            <w:pPr>
              <w:ind w:left="-108"/>
              <w:contextualSpacing/>
              <w:rPr>
                <w:rFonts w:ascii="Times New Roman" w:hAnsi="Times New Roman" w:cs="Times New Roman"/>
                <w:sz w:val="24"/>
                <w:szCs w:val="24"/>
              </w:rPr>
            </w:pPr>
            <w:r w:rsidRPr="00256143">
              <w:rPr>
                <w:rFonts w:ascii="Times New Roman" w:eastAsia="Times New Roman" w:hAnsi="Times New Roman" w:cs="Times New Roman"/>
                <w:sz w:val="24"/>
                <w:szCs w:val="24"/>
              </w:rPr>
              <w:t>Городской фото-литературный конкурс «Я и мой питомец»</w:t>
            </w:r>
          </w:p>
        </w:tc>
        <w:tc>
          <w:tcPr>
            <w:tcW w:w="2300" w:type="dxa"/>
            <w:tcBorders>
              <w:top w:val="single" w:sz="4" w:space="0" w:color="auto"/>
              <w:left w:val="single" w:sz="4" w:space="0" w:color="auto"/>
              <w:bottom w:val="single" w:sz="4" w:space="0" w:color="auto"/>
              <w:right w:val="single" w:sz="4" w:space="0" w:color="auto"/>
            </w:tcBorders>
          </w:tcPr>
          <w:p w:rsidR="002506B9" w:rsidRPr="00256143" w:rsidRDefault="000C5CD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Муниципалитет </w:t>
            </w:r>
          </w:p>
        </w:tc>
        <w:tc>
          <w:tcPr>
            <w:tcW w:w="3485" w:type="dxa"/>
            <w:gridSpan w:val="3"/>
            <w:tcBorders>
              <w:top w:val="single" w:sz="4" w:space="0" w:color="auto"/>
              <w:left w:val="single" w:sz="4" w:space="0" w:color="auto"/>
              <w:bottom w:val="single" w:sz="4" w:space="0" w:color="auto"/>
              <w:right w:val="single" w:sz="4" w:space="0" w:color="auto"/>
            </w:tcBorders>
          </w:tcPr>
          <w:p w:rsidR="002506B9" w:rsidRPr="00256143" w:rsidRDefault="000C5CD9" w:rsidP="002F65E9">
            <w:pPr>
              <w:contextualSpacing/>
              <w:rPr>
                <w:rFonts w:ascii="Times New Roman" w:hAnsi="Times New Roman" w:cs="Times New Roman"/>
                <w:sz w:val="24"/>
                <w:szCs w:val="24"/>
              </w:rPr>
            </w:pPr>
            <w:r w:rsidRPr="00256143">
              <w:rPr>
                <w:rFonts w:ascii="Times New Roman" w:hAnsi="Times New Roman" w:cs="Times New Roman"/>
                <w:sz w:val="24"/>
                <w:szCs w:val="24"/>
              </w:rPr>
              <w:t>1 место</w:t>
            </w:r>
          </w:p>
        </w:tc>
      </w:tr>
      <w:tr w:rsidR="002506B9" w:rsidRPr="00256143" w:rsidTr="0044495D">
        <w:trPr>
          <w:trHeight w:val="4"/>
        </w:trPr>
        <w:tc>
          <w:tcPr>
            <w:tcW w:w="708" w:type="dxa"/>
            <w:tcBorders>
              <w:top w:val="single" w:sz="4" w:space="0" w:color="auto"/>
              <w:left w:val="single" w:sz="4" w:space="0" w:color="auto"/>
              <w:bottom w:val="single" w:sz="4" w:space="0" w:color="auto"/>
              <w:right w:val="single" w:sz="4" w:space="0" w:color="auto"/>
            </w:tcBorders>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tcPr>
          <w:p w:rsidR="000C5CD9" w:rsidRPr="00256143" w:rsidRDefault="000C5CD9" w:rsidP="002F65E9">
            <w:pPr>
              <w:contextualSpacing/>
              <w:rPr>
                <w:rFonts w:ascii="Times New Roman" w:eastAsia="Times New Roman" w:hAnsi="Times New Roman" w:cs="Times New Roman"/>
                <w:sz w:val="24"/>
                <w:szCs w:val="24"/>
              </w:rPr>
            </w:pPr>
            <w:r w:rsidRPr="00256143">
              <w:rPr>
                <w:rFonts w:ascii="Times New Roman" w:eastAsia="Times New Roman" w:hAnsi="Times New Roman" w:cs="Times New Roman"/>
                <w:sz w:val="24"/>
                <w:szCs w:val="24"/>
              </w:rPr>
              <w:t>Городской конкурс исследовательских работ и проектов младших школьников «Я - исследователь»</w:t>
            </w:r>
          </w:p>
          <w:p w:rsidR="000C5CD9" w:rsidRPr="00256143" w:rsidRDefault="000C5CD9" w:rsidP="002F65E9">
            <w:pPr>
              <w:contextualSpacing/>
              <w:rPr>
                <w:rFonts w:ascii="Times New Roman" w:eastAsia="Times New Roman" w:hAnsi="Times New Roman" w:cs="Times New Roman"/>
                <w:sz w:val="24"/>
                <w:szCs w:val="24"/>
              </w:rPr>
            </w:pPr>
            <w:r w:rsidRPr="00256143">
              <w:rPr>
                <w:rFonts w:ascii="Times New Roman" w:eastAsia="Times New Roman" w:hAnsi="Times New Roman" w:cs="Times New Roman"/>
                <w:sz w:val="24"/>
                <w:szCs w:val="24"/>
              </w:rPr>
              <w:t xml:space="preserve">Заочный тур </w:t>
            </w:r>
          </w:p>
          <w:p w:rsidR="002506B9" w:rsidRPr="00256143" w:rsidRDefault="000C5CD9" w:rsidP="002F65E9">
            <w:pPr>
              <w:ind w:left="-108"/>
              <w:contextualSpacing/>
              <w:rPr>
                <w:rFonts w:ascii="Times New Roman" w:hAnsi="Times New Roman" w:cs="Times New Roman"/>
                <w:sz w:val="24"/>
                <w:szCs w:val="24"/>
              </w:rPr>
            </w:pPr>
            <w:r w:rsidRPr="00256143">
              <w:rPr>
                <w:rFonts w:ascii="Times New Roman" w:eastAsia="Times New Roman" w:hAnsi="Times New Roman" w:cs="Times New Roman"/>
                <w:sz w:val="24"/>
                <w:szCs w:val="24"/>
              </w:rPr>
              <w:t>Очный тур (защита проектов)</w:t>
            </w:r>
          </w:p>
        </w:tc>
        <w:tc>
          <w:tcPr>
            <w:tcW w:w="2300" w:type="dxa"/>
            <w:tcBorders>
              <w:top w:val="single" w:sz="4" w:space="0" w:color="auto"/>
              <w:left w:val="single" w:sz="4" w:space="0" w:color="auto"/>
              <w:bottom w:val="single" w:sz="4" w:space="0" w:color="auto"/>
              <w:right w:val="single" w:sz="4" w:space="0" w:color="auto"/>
            </w:tcBorders>
          </w:tcPr>
          <w:p w:rsidR="002506B9" w:rsidRPr="00256143" w:rsidRDefault="000C5CD9" w:rsidP="002F65E9">
            <w:pPr>
              <w:contextualSpacing/>
              <w:rPr>
                <w:rFonts w:ascii="Times New Roman" w:hAnsi="Times New Roman" w:cs="Times New Roman"/>
                <w:sz w:val="24"/>
                <w:szCs w:val="24"/>
              </w:rPr>
            </w:pPr>
            <w:r w:rsidRPr="00256143">
              <w:rPr>
                <w:rFonts w:ascii="Times New Roman" w:hAnsi="Times New Roman" w:cs="Times New Roman"/>
                <w:sz w:val="24"/>
                <w:szCs w:val="24"/>
              </w:rPr>
              <w:t>Муниципалитет</w:t>
            </w:r>
          </w:p>
        </w:tc>
        <w:tc>
          <w:tcPr>
            <w:tcW w:w="3485" w:type="dxa"/>
            <w:gridSpan w:val="3"/>
            <w:tcBorders>
              <w:top w:val="single" w:sz="4" w:space="0" w:color="auto"/>
              <w:left w:val="single" w:sz="4" w:space="0" w:color="auto"/>
              <w:bottom w:val="single" w:sz="4" w:space="0" w:color="auto"/>
              <w:right w:val="single" w:sz="4" w:space="0" w:color="auto"/>
            </w:tcBorders>
          </w:tcPr>
          <w:p w:rsidR="002506B9" w:rsidRPr="00256143" w:rsidRDefault="000C5CD9" w:rsidP="002F65E9">
            <w:pPr>
              <w:contextualSpacing/>
              <w:rPr>
                <w:rFonts w:ascii="Times New Roman" w:hAnsi="Times New Roman" w:cs="Times New Roman"/>
                <w:sz w:val="24"/>
                <w:szCs w:val="24"/>
              </w:rPr>
            </w:pPr>
            <w:r w:rsidRPr="00256143">
              <w:rPr>
                <w:rFonts w:ascii="Times New Roman" w:hAnsi="Times New Roman" w:cs="Times New Roman"/>
                <w:sz w:val="24"/>
                <w:szCs w:val="24"/>
              </w:rPr>
              <w:t>1 место</w:t>
            </w:r>
          </w:p>
          <w:p w:rsidR="000C5CD9" w:rsidRPr="00256143" w:rsidRDefault="000C5CD9" w:rsidP="002F65E9">
            <w:pPr>
              <w:contextualSpacing/>
              <w:rPr>
                <w:rFonts w:ascii="Times New Roman" w:hAnsi="Times New Roman" w:cs="Times New Roman"/>
                <w:sz w:val="24"/>
                <w:szCs w:val="24"/>
              </w:rPr>
            </w:pPr>
            <w:r w:rsidRPr="00256143">
              <w:rPr>
                <w:rFonts w:ascii="Times New Roman" w:hAnsi="Times New Roman" w:cs="Times New Roman"/>
                <w:sz w:val="24"/>
                <w:szCs w:val="24"/>
              </w:rPr>
              <w:t xml:space="preserve">2 место </w:t>
            </w:r>
          </w:p>
          <w:p w:rsidR="000C5CD9" w:rsidRPr="00256143" w:rsidRDefault="000C5CD9" w:rsidP="002F65E9">
            <w:pPr>
              <w:contextualSpacing/>
              <w:rPr>
                <w:rFonts w:ascii="Times New Roman" w:hAnsi="Times New Roman" w:cs="Times New Roman"/>
                <w:sz w:val="24"/>
                <w:szCs w:val="24"/>
              </w:rPr>
            </w:pPr>
            <w:r w:rsidRPr="00256143">
              <w:rPr>
                <w:rFonts w:ascii="Times New Roman" w:hAnsi="Times New Roman" w:cs="Times New Roman"/>
                <w:sz w:val="24"/>
                <w:szCs w:val="24"/>
              </w:rPr>
              <w:t>3 место</w:t>
            </w:r>
          </w:p>
          <w:p w:rsidR="000C5CD9" w:rsidRPr="00256143" w:rsidRDefault="000C5CD9" w:rsidP="002F65E9">
            <w:pPr>
              <w:contextualSpacing/>
              <w:rPr>
                <w:rFonts w:ascii="Times New Roman" w:hAnsi="Times New Roman" w:cs="Times New Roman"/>
                <w:sz w:val="24"/>
                <w:szCs w:val="24"/>
              </w:rPr>
            </w:pPr>
            <w:r w:rsidRPr="00256143">
              <w:rPr>
                <w:rFonts w:ascii="Times New Roman" w:hAnsi="Times New Roman" w:cs="Times New Roman"/>
                <w:sz w:val="24"/>
                <w:szCs w:val="24"/>
              </w:rPr>
              <w:t>13 участников</w:t>
            </w:r>
          </w:p>
        </w:tc>
      </w:tr>
      <w:tr w:rsidR="002506B9" w:rsidRPr="00256143" w:rsidTr="0044495D">
        <w:trPr>
          <w:trHeight w:val="4"/>
        </w:trPr>
        <w:tc>
          <w:tcPr>
            <w:tcW w:w="708" w:type="dxa"/>
            <w:tcBorders>
              <w:top w:val="single" w:sz="4" w:space="0" w:color="auto"/>
              <w:left w:val="single" w:sz="4" w:space="0" w:color="auto"/>
              <w:bottom w:val="single" w:sz="4" w:space="0" w:color="auto"/>
              <w:right w:val="single" w:sz="4" w:space="0" w:color="auto"/>
            </w:tcBorders>
          </w:tcPr>
          <w:p w:rsidR="002506B9" w:rsidRPr="00256143" w:rsidRDefault="002506B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tcPr>
          <w:p w:rsidR="002506B9" w:rsidRPr="00256143" w:rsidRDefault="000C5CD9" w:rsidP="002F65E9">
            <w:pPr>
              <w:ind w:left="-108"/>
              <w:contextualSpacing/>
              <w:rPr>
                <w:rFonts w:ascii="Times New Roman" w:hAnsi="Times New Roman" w:cs="Times New Roman"/>
                <w:sz w:val="24"/>
                <w:szCs w:val="24"/>
              </w:rPr>
            </w:pPr>
            <w:r w:rsidRPr="00256143">
              <w:rPr>
                <w:rFonts w:ascii="Times New Roman" w:eastAsia="Times New Roman" w:hAnsi="Times New Roman" w:cs="Times New Roman"/>
                <w:sz w:val="24"/>
                <w:szCs w:val="24"/>
              </w:rPr>
              <w:t>Олимпиада по математике для 1-3 классов</w:t>
            </w:r>
          </w:p>
        </w:tc>
        <w:tc>
          <w:tcPr>
            <w:tcW w:w="2300" w:type="dxa"/>
            <w:tcBorders>
              <w:top w:val="single" w:sz="4" w:space="0" w:color="auto"/>
              <w:left w:val="single" w:sz="4" w:space="0" w:color="auto"/>
              <w:bottom w:val="single" w:sz="4" w:space="0" w:color="auto"/>
              <w:right w:val="single" w:sz="4" w:space="0" w:color="auto"/>
            </w:tcBorders>
          </w:tcPr>
          <w:p w:rsidR="002506B9" w:rsidRPr="00256143" w:rsidRDefault="000C5CD9" w:rsidP="002F65E9">
            <w:pPr>
              <w:contextualSpacing/>
              <w:rPr>
                <w:rFonts w:ascii="Times New Roman" w:hAnsi="Times New Roman" w:cs="Times New Roman"/>
                <w:sz w:val="24"/>
                <w:szCs w:val="24"/>
              </w:rPr>
            </w:pPr>
            <w:r w:rsidRPr="00256143">
              <w:rPr>
                <w:rFonts w:ascii="Times New Roman" w:hAnsi="Times New Roman" w:cs="Times New Roman"/>
                <w:sz w:val="24"/>
                <w:szCs w:val="24"/>
              </w:rPr>
              <w:t>Муниципалитет</w:t>
            </w:r>
          </w:p>
        </w:tc>
        <w:tc>
          <w:tcPr>
            <w:tcW w:w="3485" w:type="dxa"/>
            <w:gridSpan w:val="3"/>
            <w:tcBorders>
              <w:top w:val="single" w:sz="4" w:space="0" w:color="auto"/>
              <w:left w:val="single" w:sz="4" w:space="0" w:color="auto"/>
              <w:bottom w:val="single" w:sz="4" w:space="0" w:color="auto"/>
              <w:right w:val="single" w:sz="4" w:space="0" w:color="auto"/>
            </w:tcBorders>
          </w:tcPr>
          <w:p w:rsidR="002506B9" w:rsidRPr="00256143" w:rsidRDefault="000C5CD9" w:rsidP="002F65E9">
            <w:pPr>
              <w:contextualSpacing/>
              <w:rPr>
                <w:rFonts w:ascii="Times New Roman" w:hAnsi="Times New Roman" w:cs="Times New Roman"/>
                <w:sz w:val="24"/>
                <w:szCs w:val="24"/>
              </w:rPr>
            </w:pPr>
            <w:r w:rsidRPr="00256143">
              <w:rPr>
                <w:rFonts w:ascii="Times New Roman" w:hAnsi="Times New Roman" w:cs="Times New Roman"/>
                <w:sz w:val="24"/>
                <w:szCs w:val="24"/>
              </w:rPr>
              <w:t>1,3 место</w:t>
            </w:r>
          </w:p>
        </w:tc>
      </w:tr>
      <w:tr w:rsidR="000C5CD9" w:rsidRPr="00256143" w:rsidTr="0044495D">
        <w:trPr>
          <w:trHeight w:val="4"/>
        </w:trPr>
        <w:tc>
          <w:tcPr>
            <w:tcW w:w="708" w:type="dxa"/>
            <w:tcBorders>
              <w:top w:val="single" w:sz="4" w:space="0" w:color="auto"/>
              <w:left w:val="single" w:sz="4" w:space="0" w:color="auto"/>
              <w:bottom w:val="single" w:sz="4" w:space="0" w:color="auto"/>
              <w:right w:val="single" w:sz="4" w:space="0" w:color="auto"/>
            </w:tcBorders>
          </w:tcPr>
          <w:p w:rsidR="000C5CD9" w:rsidRPr="00256143" w:rsidRDefault="000C5CD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tcPr>
          <w:p w:rsidR="000C5CD9" w:rsidRPr="00256143" w:rsidRDefault="000C5CD9" w:rsidP="002F65E9">
            <w:pPr>
              <w:contextualSpacing/>
              <w:rPr>
                <w:rFonts w:ascii="Times New Roman" w:eastAsia="Times New Roman" w:hAnsi="Times New Roman" w:cs="Times New Roman"/>
                <w:sz w:val="24"/>
                <w:szCs w:val="24"/>
              </w:rPr>
            </w:pPr>
            <w:r w:rsidRPr="00256143">
              <w:rPr>
                <w:rFonts w:ascii="Times New Roman" w:eastAsia="Times New Roman" w:hAnsi="Times New Roman" w:cs="Times New Roman"/>
                <w:sz w:val="24"/>
                <w:szCs w:val="24"/>
              </w:rPr>
              <w:t>Олимпиада по окружающему миру для 1-3 классов</w:t>
            </w:r>
          </w:p>
        </w:tc>
        <w:tc>
          <w:tcPr>
            <w:tcW w:w="2300" w:type="dxa"/>
            <w:tcBorders>
              <w:top w:val="single" w:sz="4" w:space="0" w:color="auto"/>
              <w:left w:val="single" w:sz="4" w:space="0" w:color="auto"/>
              <w:bottom w:val="single" w:sz="4" w:space="0" w:color="auto"/>
              <w:right w:val="single" w:sz="4" w:space="0" w:color="auto"/>
            </w:tcBorders>
          </w:tcPr>
          <w:p w:rsidR="000C5CD9" w:rsidRPr="00256143" w:rsidRDefault="000C5CD9" w:rsidP="002F65E9">
            <w:pPr>
              <w:contextualSpacing/>
              <w:rPr>
                <w:rFonts w:ascii="Times New Roman" w:hAnsi="Times New Roman" w:cs="Times New Roman"/>
                <w:sz w:val="24"/>
                <w:szCs w:val="24"/>
              </w:rPr>
            </w:pPr>
            <w:r w:rsidRPr="00256143">
              <w:rPr>
                <w:rFonts w:ascii="Times New Roman" w:hAnsi="Times New Roman" w:cs="Times New Roman"/>
                <w:sz w:val="24"/>
                <w:szCs w:val="24"/>
              </w:rPr>
              <w:t>Муниципалитет</w:t>
            </w:r>
          </w:p>
        </w:tc>
        <w:tc>
          <w:tcPr>
            <w:tcW w:w="3485" w:type="dxa"/>
            <w:gridSpan w:val="3"/>
            <w:tcBorders>
              <w:top w:val="single" w:sz="4" w:space="0" w:color="auto"/>
              <w:left w:val="single" w:sz="4" w:space="0" w:color="auto"/>
              <w:bottom w:val="single" w:sz="4" w:space="0" w:color="auto"/>
              <w:right w:val="single" w:sz="4" w:space="0" w:color="auto"/>
            </w:tcBorders>
          </w:tcPr>
          <w:p w:rsidR="000C5CD9" w:rsidRPr="00256143" w:rsidRDefault="000C5CD9" w:rsidP="002F65E9">
            <w:pPr>
              <w:contextualSpacing/>
              <w:rPr>
                <w:rFonts w:ascii="Times New Roman" w:hAnsi="Times New Roman" w:cs="Times New Roman"/>
                <w:sz w:val="24"/>
                <w:szCs w:val="24"/>
              </w:rPr>
            </w:pPr>
            <w:r w:rsidRPr="00256143">
              <w:rPr>
                <w:rFonts w:ascii="Times New Roman" w:hAnsi="Times New Roman" w:cs="Times New Roman"/>
                <w:sz w:val="24"/>
                <w:szCs w:val="24"/>
              </w:rPr>
              <w:t>1,2 место</w:t>
            </w:r>
          </w:p>
        </w:tc>
      </w:tr>
      <w:tr w:rsidR="000C5CD9" w:rsidRPr="00256143" w:rsidTr="0044495D">
        <w:trPr>
          <w:trHeight w:val="4"/>
        </w:trPr>
        <w:tc>
          <w:tcPr>
            <w:tcW w:w="708" w:type="dxa"/>
            <w:tcBorders>
              <w:top w:val="single" w:sz="4" w:space="0" w:color="auto"/>
              <w:left w:val="single" w:sz="4" w:space="0" w:color="auto"/>
              <w:bottom w:val="single" w:sz="4" w:space="0" w:color="auto"/>
              <w:right w:val="single" w:sz="4" w:space="0" w:color="auto"/>
            </w:tcBorders>
          </w:tcPr>
          <w:p w:rsidR="000C5CD9" w:rsidRPr="00256143" w:rsidRDefault="000C5CD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tcPr>
          <w:p w:rsidR="000C5CD9" w:rsidRPr="00256143" w:rsidRDefault="000C5CD9" w:rsidP="002F65E9">
            <w:pPr>
              <w:contextualSpacing/>
              <w:rPr>
                <w:rFonts w:ascii="Times New Roman" w:eastAsia="Times New Roman" w:hAnsi="Times New Roman" w:cs="Times New Roman"/>
                <w:sz w:val="24"/>
                <w:szCs w:val="24"/>
              </w:rPr>
            </w:pPr>
            <w:r w:rsidRPr="00256143">
              <w:rPr>
                <w:rFonts w:ascii="Times New Roman" w:eastAsia="Times New Roman" w:hAnsi="Times New Roman" w:cs="Times New Roman"/>
                <w:sz w:val="24"/>
                <w:szCs w:val="24"/>
              </w:rPr>
              <w:t>Олимпиада по русскому языку для 1-3 классов</w:t>
            </w:r>
          </w:p>
        </w:tc>
        <w:tc>
          <w:tcPr>
            <w:tcW w:w="2300" w:type="dxa"/>
            <w:tcBorders>
              <w:top w:val="single" w:sz="4" w:space="0" w:color="auto"/>
              <w:left w:val="single" w:sz="4" w:space="0" w:color="auto"/>
              <w:bottom w:val="single" w:sz="4" w:space="0" w:color="auto"/>
              <w:right w:val="single" w:sz="4" w:space="0" w:color="auto"/>
            </w:tcBorders>
          </w:tcPr>
          <w:p w:rsidR="000C5CD9" w:rsidRPr="00256143" w:rsidRDefault="000C5CD9" w:rsidP="002F65E9">
            <w:pPr>
              <w:contextualSpacing/>
              <w:rPr>
                <w:rFonts w:ascii="Times New Roman" w:hAnsi="Times New Roman" w:cs="Times New Roman"/>
                <w:sz w:val="24"/>
                <w:szCs w:val="24"/>
              </w:rPr>
            </w:pPr>
            <w:r w:rsidRPr="00256143">
              <w:rPr>
                <w:rFonts w:ascii="Times New Roman" w:hAnsi="Times New Roman" w:cs="Times New Roman"/>
                <w:sz w:val="24"/>
                <w:szCs w:val="24"/>
              </w:rPr>
              <w:t>Муниципалитет</w:t>
            </w:r>
          </w:p>
        </w:tc>
        <w:tc>
          <w:tcPr>
            <w:tcW w:w="3485" w:type="dxa"/>
            <w:gridSpan w:val="3"/>
            <w:tcBorders>
              <w:top w:val="single" w:sz="4" w:space="0" w:color="auto"/>
              <w:left w:val="single" w:sz="4" w:space="0" w:color="auto"/>
              <w:bottom w:val="single" w:sz="4" w:space="0" w:color="auto"/>
              <w:right w:val="single" w:sz="4" w:space="0" w:color="auto"/>
            </w:tcBorders>
          </w:tcPr>
          <w:p w:rsidR="000C5CD9" w:rsidRPr="00256143" w:rsidRDefault="000C5CD9" w:rsidP="002F65E9">
            <w:pPr>
              <w:contextualSpacing/>
              <w:rPr>
                <w:rFonts w:ascii="Times New Roman" w:hAnsi="Times New Roman" w:cs="Times New Roman"/>
                <w:sz w:val="24"/>
                <w:szCs w:val="24"/>
              </w:rPr>
            </w:pPr>
            <w:r w:rsidRPr="00256143">
              <w:rPr>
                <w:rFonts w:ascii="Times New Roman" w:hAnsi="Times New Roman" w:cs="Times New Roman"/>
                <w:sz w:val="24"/>
                <w:szCs w:val="24"/>
              </w:rPr>
              <w:t>1,3 место</w:t>
            </w:r>
          </w:p>
        </w:tc>
      </w:tr>
      <w:tr w:rsidR="000C5CD9" w:rsidRPr="00256143" w:rsidTr="0044495D">
        <w:trPr>
          <w:trHeight w:val="4"/>
        </w:trPr>
        <w:tc>
          <w:tcPr>
            <w:tcW w:w="708" w:type="dxa"/>
            <w:tcBorders>
              <w:top w:val="single" w:sz="4" w:space="0" w:color="auto"/>
              <w:left w:val="single" w:sz="4" w:space="0" w:color="auto"/>
              <w:bottom w:val="single" w:sz="4" w:space="0" w:color="auto"/>
              <w:right w:val="single" w:sz="4" w:space="0" w:color="auto"/>
            </w:tcBorders>
          </w:tcPr>
          <w:p w:rsidR="000C5CD9" w:rsidRPr="00256143" w:rsidRDefault="000C5CD9" w:rsidP="00171918">
            <w:pPr>
              <w:pStyle w:val="a7"/>
              <w:numPr>
                <w:ilvl w:val="0"/>
                <w:numId w:val="6"/>
              </w:numPr>
              <w:rPr>
                <w:rFonts w:ascii="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tcPr>
          <w:p w:rsidR="000C5CD9" w:rsidRPr="00256143" w:rsidRDefault="000C5CD9" w:rsidP="002F65E9">
            <w:pPr>
              <w:ind w:left="-108"/>
              <w:contextualSpacing/>
              <w:rPr>
                <w:rFonts w:ascii="Times New Roman" w:hAnsi="Times New Roman" w:cs="Times New Roman"/>
                <w:sz w:val="24"/>
                <w:szCs w:val="24"/>
              </w:rPr>
            </w:pPr>
            <w:r w:rsidRPr="00256143">
              <w:rPr>
                <w:rFonts w:ascii="Times New Roman" w:eastAsia="Times New Roman" w:hAnsi="Times New Roman" w:cs="Times New Roman"/>
                <w:sz w:val="24"/>
                <w:szCs w:val="24"/>
              </w:rPr>
              <w:t>Конкурс чтецов</w:t>
            </w:r>
          </w:p>
        </w:tc>
        <w:tc>
          <w:tcPr>
            <w:tcW w:w="2300" w:type="dxa"/>
            <w:tcBorders>
              <w:top w:val="single" w:sz="4" w:space="0" w:color="auto"/>
              <w:left w:val="single" w:sz="4" w:space="0" w:color="auto"/>
              <w:bottom w:val="single" w:sz="4" w:space="0" w:color="auto"/>
              <w:right w:val="single" w:sz="4" w:space="0" w:color="auto"/>
            </w:tcBorders>
          </w:tcPr>
          <w:p w:rsidR="000C5CD9" w:rsidRPr="00256143" w:rsidRDefault="000C5CD9" w:rsidP="002F65E9">
            <w:pPr>
              <w:contextualSpacing/>
              <w:rPr>
                <w:rFonts w:ascii="Times New Roman" w:hAnsi="Times New Roman" w:cs="Times New Roman"/>
                <w:sz w:val="24"/>
                <w:szCs w:val="24"/>
              </w:rPr>
            </w:pPr>
            <w:r w:rsidRPr="00256143">
              <w:rPr>
                <w:rFonts w:ascii="Times New Roman" w:hAnsi="Times New Roman" w:cs="Times New Roman"/>
                <w:sz w:val="24"/>
                <w:szCs w:val="24"/>
              </w:rPr>
              <w:t>Муниципалитет</w:t>
            </w:r>
          </w:p>
        </w:tc>
        <w:tc>
          <w:tcPr>
            <w:tcW w:w="3485" w:type="dxa"/>
            <w:gridSpan w:val="3"/>
            <w:tcBorders>
              <w:top w:val="single" w:sz="4" w:space="0" w:color="auto"/>
              <w:left w:val="single" w:sz="4" w:space="0" w:color="auto"/>
              <w:bottom w:val="single" w:sz="4" w:space="0" w:color="auto"/>
              <w:right w:val="single" w:sz="4" w:space="0" w:color="auto"/>
            </w:tcBorders>
          </w:tcPr>
          <w:p w:rsidR="000C5CD9" w:rsidRPr="00256143" w:rsidRDefault="000C5CD9" w:rsidP="002F65E9">
            <w:pPr>
              <w:contextualSpacing/>
              <w:rPr>
                <w:rFonts w:ascii="Times New Roman" w:hAnsi="Times New Roman" w:cs="Times New Roman"/>
                <w:sz w:val="24"/>
                <w:szCs w:val="24"/>
              </w:rPr>
            </w:pPr>
            <w:r w:rsidRPr="00256143">
              <w:rPr>
                <w:rFonts w:ascii="Times New Roman" w:hAnsi="Times New Roman" w:cs="Times New Roman"/>
                <w:sz w:val="24"/>
                <w:szCs w:val="24"/>
              </w:rPr>
              <w:t>3 место</w:t>
            </w:r>
          </w:p>
        </w:tc>
      </w:tr>
    </w:tbl>
    <w:p w:rsidR="00C4053C" w:rsidRDefault="00C4053C" w:rsidP="002F65E9">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9708F8" w:rsidRPr="00256143" w:rsidRDefault="009708F8" w:rsidP="00CB129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256143">
        <w:rPr>
          <w:rFonts w:ascii="Times New Roman" w:hAnsi="Times New Roman" w:cs="Times New Roman"/>
          <w:b/>
          <w:bCs/>
          <w:sz w:val="28"/>
          <w:szCs w:val="28"/>
        </w:rPr>
        <w:t xml:space="preserve">Выводы и рекомендации по разделу </w:t>
      </w:r>
    </w:p>
    <w:p w:rsidR="009708F8" w:rsidRPr="00256143" w:rsidRDefault="00E448E1" w:rsidP="002F65E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256143">
        <w:rPr>
          <w:rFonts w:ascii="Times New Roman" w:hAnsi="Times New Roman" w:cs="Times New Roman"/>
          <w:sz w:val="28"/>
          <w:szCs w:val="28"/>
        </w:rPr>
        <w:t>С</w:t>
      </w:r>
      <w:r w:rsidR="009708F8" w:rsidRPr="00256143">
        <w:rPr>
          <w:rFonts w:ascii="Times New Roman" w:hAnsi="Times New Roman" w:cs="Times New Roman"/>
          <w:sz w:val="28"/>
          <w:szCs w:val="28"/>
        </w:rPr>
        <w:t xml:space="preserve">одержания подготовки обучающихся </w:t>
      </w:r>
      <w:r w:rsidRPr="00256143">
        <w:rPr>
          <w:rFonts w:ascii="Times New Roman" w:hAnsi="Times New Roman" w:cs="Times New Roman"/>
          <w:sz w:val="28"/>
          <w:szCs w:val="28"/>
        </w:rPr>
        <w:t>лицея</w:t>
      </w:r>
      <w:r w:rsidR="009708F8" w:rsidRPr="00256143">
        <w:rPr>
          <w:rFonts w:ascii="Times New Roman" w:hAnsi="Times New Roman" w:cs="Times New Roman"/>
          <w:sz w:val="28"/>
          <w:szCs w:val="28"/>
        </w:rPr>
        <w:t xml:space="preserve"> соответствует федеральному государственному образовательному стандарту, в части выполнения требований к условиям реализации образовательной программы, требованиям к результатам. </w:t>
      </w:r>
    </w:p>
    <w:p w:rsidR="00E448E1" w:rsidRPr="00256143" w:rsidRDefault="00E448E1" w:rsidP="002F65E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256143">
        <w:rPr>
          <w:rFonts w:ascii="Times New Roman" w:hAnsi="Times New Roman" w:cs="Times New Roman"/>
          <w:bCs/>
          <w:sz w:val="28"/>
          <w:szCs w:val="28"/>
        </w:rPr>
        <w:t xml:space="preserve">Анализируя воспитательную работу за </w:t>
      </w:r>
      <w:r w:rsidR="00256143" w:rsidRPr="00256143">
        <w:rPr>
          <w:rFonts w:ascii="Times New Roman" w:hAnsi="Times New Roman" w:cs="Times New Roman"/>
          <w:bCs/>
          <w:sz w:val="28"/>
          <w:szCs w:val="28"/>
        </w:rPr>
        <w:t>20</w:t>
      </w:r>
      <w:r w:rsidRPr="00256143">
        <w:rPr>
          <w:rFonts w:ascii="Times New Roman" w:hAnsi="Times New Roman" w:cs="Times New Roman"/>
          <w:bCs/>
          <w:sz w:val="28"/>
          <w:szCs w:val="28"/>
        </w:rPr>
        <w:t xml:space="preserve">17 учебный год,  следует сказать, что к выполнению поставленных в начале учебного года задач педагогический коллектив отнесся ответственно. Однако некоторые из задач требуют дальнейшего рассмотрения и улучшения качества работы, на решение этих задач </w:t>
      </w:r>
      <w:r w:rsidRPr="00256143">
        <w:rPr>
          <w:rFonts w:ascii="Times New Roman" w:hAnsi="Times New Roman" w:cs="Times New Roman"/>
          <w:sz w:val="28"/>
          <w:szCs w:val="28"/>
        </w:rPr>
        <w:t>и будет направлено планирование воспитательной деятельности в следующем учебном году.</w:t>
      </w:r>
    </w:p>
    <w:p w:rsidR="00E448E1" w:rsidRPr="002F65E9" w:rsidRDefault="00E448E1" w:rsidP="002F65E9">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9708F8" w:rsidRPr="002F65E9" w:rsidRDefault="009708F8" w:rsidP="00C4053C">
      <w:pPr>
        <w:autoSpaceDE w:val="0"/>
        <w:autoSpaceDN w:val="0"/>
        <w:adjustRightInd w:val="0"/>
        <w:spacing w:after="0" w:line="240" w:lineRule="auto"/>
        <w:ind w:firstLine="708"/>
        <w:contextualSpacing/>
        <w:jc w:val="center"/>
        <w:rPr>
          <w:rFonts w:ascii="Times New Roman" w:hAnsi="Times New Roman" w:cs="Times New Roman"/>
          <w:color w:val="000000"/>
          <w:sz w:val="28"/>
          <w:szCs w:val="28"/>
        </w:rPr>
      </w:pPr>
      <w:r w:rsidRPr="002F65E9">
        <w:rPr>
          <w:rFonts w:ascii="Times New Roman" w:hAnsi="Times New Roman" w:cs="Times New Roman"/>
          <w:b/>
          <w:bCs/>
          <w:color w:val="000000"/>
          <w:sz w:val="28"/>
          <w:szCs w:val="28"/>
        </w:rPr>
        <w:lastRenderedPageBreak/>
        <w:t>Раздел 4. Организация учебного процесса</w:t>
      </w:r>
    </w:p>
    <w:p w:rsidR="00E448E1" w:rsidRPr="002F65E9" w:rsidRDefault="00E448E1" w:rsidP="002F65E9">
      <w:pPr>
        <w:shd w:val="clear" w:color="auto" w:fill="FFFFFF"/>
        <w:spacing w:after="240" w:line="240" w:lineRule="auto"/>
        <w:ind w:right="33" w:firstLine="557"/>
        <w:contextualSpacing/>
        <w:jc w:val="both"/>
        <w:rPr>
          <w:rFonts w:ascii="Times New Roman" w:hAnsi="Times New Roman" w:cs="Times New Roman"/>
          <w:spacing w:val="-1"/>
          <w:sz w:val="28"/>
          <w:szCs w:val="28"/>
        </w:rPr>
      </w:pPr>
      <w:r w:rsidRPr="002F65E9">
        <w:rPr>
          <w:rFonts w:ascii="Times New Roman" w:hAnsi="Times New Roman" w:cs="Times New Roman"/>
          <w:spacing w:val="-3"/>
          <w:sz w:val="28"/>
          <w:szCs w:val="28"/>
        </w:rPr>
        <w:t xml:space="preserve">Учебный план МБОУ «Лицей «Сигма» </w:t>
      </w:r>
      <w:r w:rsidR="000B3F26">
        <w:rPr>
          <w:rFonts w:ascii="Times New Roman" w:hAnsi="Times New Roman" w:cs="Times New Roman"/>
          <w:spacing w:val="-3"/>
          <w:sz w:val="28"/>
          <w:szCs w:val="28"/>
        </w:rPr>
        <w:t xml:space="preserve">разрабатывается на учебный год </w:t>
      </w:r>
      <w:r w:rsidRPr="002F65E9">
        <w:rPr>
          <w:rFonts w:ascii="Times New Roman" w:hAnsi="Times New Roman" w:cs="Times New Roman"/>
          <w:spacing w:val="-3"/>
          <w:sz w:val="28"/>
          <w:szCs w:val="28"/>
        </w:rPr>
        <w:t xml:space="preserve"> </w:t>
      </w:r>
      <w:r w:rsidRPr="002F65E9">
        <w:rPr>
          <w:rFonts w:ascii="Times New Roman" w:hAnsi="Times New Roman" w:cs="Times New Roman"/>
          <w:sz w:val="28"/>
          <w:szCs w:val="28"/>
        </w:rPr>
        <w:t>на основе нормативных документов</w:t>
      </w:r>
      <w:r w:rsidR="002F65E9" w:rsidRPr="002F65E9">
        <w:rPr>
          <w:rFonts w:ascii="Times New Roman" w:hAnsi="Times New Roman" w:cs="Times New Roman"/>
          <w:sz w:val="28"/>
          <w:szCs w:val="28"/>
        </w:rPr>
        <w:t>.</w:t>
      </w:r>
      <w:r w:rsidRPr="002F65E9">
        <w:rPr>
          <w:rFonts w:ascii="Times New Roman" w:hAnsi="Times New Roman" w:cs="Times New Roman"/>
          <w:spacing w:val="-1"/>
          <w:sz w:val="28"/>
          <w:szCs w:val="28"/>
        </w:rPr>
        <w:t xml:space="preserve"> </w:t>
      </w:r>
    </w:p>
    <w:p w:rsidR="00E448E1" w:rsidRPr="002F65E9" w:rsidRDefault="00E448E1" w:rsidP="002F65E9">
      <w:pPr>
        <w:shd w:val="clear" w:color="auto" w:fill="FFFFFF"/>
        <w:spacing w:before="202" w:line="240" w:lineRule="auto"/>
        <w:ind w:right="67" w:firstLine="389"/>
        <w:contextualSpacing/>
        <w:jc w:val="both"/>
        <w:rPr>
          <w:rFonts w:ascii="Times New Roman" w:hAnsi="Times New Roman" w:cs="Times New Roman"/>
          <w:sz w:val="28"/>
          <w:szCs w:val="28"/>
        </w:rPr>
      </w:pPr>
      <w:r w:rsidRPr="002F65E9">
        <w:rPr>
          <w:rFonts w:ascii="Times New Roman" w:hAnsi="Times New Roman" w:cs="Times New Roman"/>
          <w:spacing w:val="-1"/>
          <w:sz w:val="28"/>
          <w:szCs w:val="28"/>
        </w:rPr>
        <w:t xml:space="preserve">Учебный план ориентирован на 33-35 учебных недель в год с шестидневной </w:t>
      </w:r>
      <w:r w:rsidRPr="002F65E9">
        <w:rPr>
          <w:rFonts w:ascii="Times New Roman" w:hAnsi="Times New Roman" w:cs="Times New Roman"/>
          <w:sz w:val="28"/>
          <w:szCs w:val="28"/>
        </w:rPr>
        <w:t xml:space="preserve">учебной неделей, четырехлетним сроком освоения программ начального общего образования, пятилетним сроком освоения образовательных программ основного общего образования и двухлетним сроком освоения программ среднего общего образования. Он направлен на решение </w:t>
      </w:r>
      <w:r w:rsidRPr="002F65E9">
        <w:rPr>
          <w:rFonts w:ascii="Times New Roman" w:hAnsi="Times New Roman" w:cs="Times New Roman"/>
          <w:spacing w:val="-1"/>
          <w:sz w:val="28"/>
          <w:szCs w:val="28"/>
        </w:rPr>
        <w:t xml:space="preserve">основных задач образовательных программ лицея и Программы его </w:t>
      </w:r>
      <w:r w:rsidRPr="002F65E9">
        <w:rPr>
          <w:rFonts w:ascii="Times New Roman" w:hAnsi="Times New Roman" w:cs="Times New Roman"/>
          <w:sz w:val="28"/>
          <w:szCs w:val="28"/>
        </w:rPr>
        <w:t xml:space="preserve">развития. В нем соблюдена преемственность с учебным планом </w:t>
      </w:r>
      <w:r w:rsidR="000B3F26">
        <w:rPr>
          <w:rFonts w:ascii="Times New Roman" w:hAnsi="Times New Roman" w:cs="Times New Roman"/>
          <w:sz w:val="28"/>
          <w:szCs w:val="28"/>
        </w:rPr>
        <w:t>предидущего</w:t>
      </w:r>
      <w:r w:rsidRPr="002F65E9">
        <w:rPr>
          <w:rFonts w:ascii="Times New Roman" w:hAnsi="Times New Roman" w:cs="Times New Roman"/>
          <w:sz w:val="28"/>
          <w:szCs w:val="28"/>
        </w:rPr>
        <w:t xml:space="preserve"> учебного года.</w:t>
      </w:r>
    </w:p>
    <w:p w:rsidR="00E448E1" w:rsidRPr="002F65E9" w:rsidRDefault="00E448E1" w:rsidP="002F65E9">
      <w:pPr>
        <w:spacing w:line="240" w:lineRule="auto"/>
        <w:ind w:firstLine="709"/>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Учебный план отражает специфику лицея, социальный заказ родителей, учитывает способности обучающихся, возможности материально-технической базы образовательного учреждения. В нем отражены нормативы максимального объема обязательной учебной нагрузки обучающихся, особое внимание уделяется возможности выбора профессиональной подготовки учащихся (физико-математической, социально-гуманитарной и химико-биологической) с учетом их потребностей, склонностей, способностей, познавательных интересов. </w:t>
      </w:r>
    </w:p>
    <w:p w:rsidR="00E448E1" w:rsidRPr="002F65E9" w:rsidRDefault="00E448E1" w:rsidP="002F65E9">
      <w:pPr>
        <w:spacing w:line="240" w:lineRule="auto"/>
        <w:ind w:firstLine="709"/>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Максимальная учебная  нагрузка обучающихся соответствует нормативам. Номенклатура обязательных образовательных областей сохранена. Базисное количество часов на обязательные образовательные области не сокращено. Учебный план обеспечивает сохранение единого образовательного пространства, выполнение гигиенических требований к условиям обучения детей и сохранения их здоровья, индивидуальный характер развития учащихся, вариативность образования, создание адаптивной образовательной среды. </w:t>
      </w:r>
    </w:p>
    <w:p w:rsidR="00E448E1" w:rsidRPr="002F65E9" w:rsidRDefault="00E448E1" w:rsidP="002F65E9">
      <w:pPr>
        <w:spacing w:line="240" w:lineRule="auto"/>
        <w:ind w:firstLine="709"/>
        <w:contextualSpacing/>
        <w:jc w:val="both"/>
        <w:rPr>
          <w:rFonts w:ascii="Times New Roman" w:hAnsi="Times New Roman" w:cs="Times New Roman"/>
          <w:sz w:val="28"/>
          <w:szCs w:val="28"/>
        </w:rPr>
      </w:pPr>
      <w:r w:rsidRPr="002F65E9">
        <w:rPr>
          <w:rFonts w:ascii="Times New Roman" w:hAnsi="Times New Roman" w:cs="Times New Roman"/>
          <w:sz w:val="28"/>
          <w:szCs w:val="28"/>
        </w:rPr>
        <w:t>В учебном плане отражены все образовательные области федерального базисного учебного плана, учтены изменения, внесенные приказами Министерства образования и науки Российской Федерации от 20 августа 2008 г. №241, от 30 августа 2010 г. №889 и от 01.02.2012г № 74.</w:t>
      </w:r>
    </w:p>
    <w:p w:rsidR="00E448E1" w:rsidRPr="002F65E9" w:rsidRDefault="000B3F26" w:rsidP="002F65E9">
      <w:pPr>
        <w:shd w:val="clear" w:color="auto" w:fill="FFFFFF"/>
        <w:spacing w:before="144" w:line="240" w:lineRule="auto"/>
        <w:ind w:left="72" w:firstLine="637"/>
        <w:contextualSpacing/>
        <w:jc w:val="both"/>
        <w:rPr>
          <w:rFonts w:ascii="Times New Roman" w:hAnsi="Times New Roman" w:cs="Times New Roman"/>
          <w:sz w:val="28"/>
          <w:szCs w:val="28"/>
        </w:rPr>
      </w:pPr>
      <w:r>
        <w:rPr>
          <w:rFonts w:ascii="Times New Roman" w:hAnsi="Times New Roman" w:cs="Times New Roman"/>
          <w:sz w:val="28"/>
          <w:szCs w:val="28"/>
        </w:rPr>
        <w:t xml:space="preserve">На конец </w:t>
      </w:r>
      <w:r w:rsidR="00E448E1" w:rsidRPr="002F65E9">
        <w:rPr>
          <w:rFonts w:ascii="Times New Roman" w:hAnsi="Times New Roman" w:cs="Times New Roman"/>
          <w:sz w:val="28"/>
          <w:szCs w:val="28"/>
        </w:rPr>
        <w:t>2017 год</w:t>
      </w:r>
      <w:r>
        <w:rPr>
          <w:rFonts w:ascii="Times New Roman" w:hAnsi="Times New Roman" w:cs="Times New Roman"/>
          <w:sz w:val="28"/>
          <w:szCs w:val="28"/>
        </w:rPr>
        <w:t>а в лицее</w:t>
      </w:r>
      <w:r w:rsidR="00E448E1" w:rsidRPr="002F65E9">
        <w:rPr>
          <w:rFonts w:ascii="Times New Roman" w:hAnsi="Times New Roman" w:cs="Times New Roman"/>
          <w:sz w:val="28"/>
          <w:szCs w:val="28"/>
        </w:rPr>
        <w:t xml:space="preserve"> обучается </w:t>
      </w:r>
      <w:r>
        <w:rPr>
          <w:rFonts w:ascii="Times New Roman" w:hAnsi="Times New Roman" w:cs="Times New Roman"/>
          <w:sz w:val="28"/>
          <w:szCs w:val="28"/>
        </w:rPr>
        <w:t>47</w:t>
      </w:r>
      <w:r w:rsidR="00E448E1" w:rsidRPr="002F65E9">
        <w:rPr>
          <w:rFonts w:ascii="Times New Roman" w:hAnsi="Times New Roman" w:cs="Times New Roman"/>
          <w:sz w:val="28"/>
          <w:szCs w:val="28"/>
        </w:rPr>
        <w:t xml:space="preserve"> классов-комплектов, из них:</w:t>
      </w:r>
    </w:p>
    <w:p w:rsidR="000B3F26" w:rsidRPr="00D265D4" w:rsidRDefault="000B3F26" w:rsidP="000B3F26">
      <w:pPr>
        <w:shd w:val="clear" w:color="auto" w:fill="FFFFFF"/>
        <w:contextualSpacing/>
        <w:jc w:val="both"/>
        <w:rPr>
          <w:rFonts w:ascii="Times New Roman" w:hAnsi="Times New Roman" w:cs="Times New Roman"/>
          <w:sz w:val="28"/>
          <w:szCs w:val="28"/>
        </w:rPr>
      </w:pPr>
      <w:r w:rsidRPr="00D265D4">
        <w:rPr>
          <w:rFonts w:ascii="Times New Roman" w:hAnsi="Times New Roman" w:cs="Times New Roman"/>
          <w:sz w:val="28"/>
          <w:szCs w:val="28"/>
        </w:rPr>
        <w:t xml:space="preserve">- в </w:t>
      </w:r>
      <w:r w:rsidRPr="00D265D4">
        <w:rPr>
          <w:rFonts w:ascii="Times New Roman" w:hAnsi="Times New Roman" w:cs="Times New Roman"/>
          <w:sz w:val="28"/>
          <w:szCs w:val="28"/>
          <w:lang w:val="en-US"/>
        </w:rPr>
        <w:t>I</w:t>
      </w:r>
      <w:r w:rsidRPr="00D265D4">
        <w:rPr>
          <w:rFonts w:ascii="Times New Roman" w:hAnsi="Times New Roman" w:cs="Times New Roman"/>
          <w:sz w:val="28"/>
          <w:szCs w:val="28"/>
        </w:rPr>
        <w:t xml:space="preserve"> смену обучаются учащиеся </w:t>
      </w:r>
      <w:r>
        <w:rPr>
          <w:rFonts w:ascii="Times New Roman" w:hAnsi="Times New Roman" w:cs="Times New Roman"/>
          <w:sz w:val="28"/>
          <w:szCs w:val="28"/>
        </w:rPr>
        <w:t>1</w:t>
      </w:r>
      <w:r w:rsidRPr="00D265D4">
        <w:rPr>
          <w:rFonts w:ascii="Times New Roman" w:hAnsi="Times New Roman" w:cs="Times New Roman"/>
          <w:sz w:val="28"/>
          <w:szCs w:val="28"/>
        </w:rPr>
        <w:t>, 2-</w:t>
      </w:r>
      <w:r>
        <w:rPr>
          <w:rFonts w:ascii="Times New Roman" w:hAnsi="Times New Roman" w:cs="Times New Roman"/>
          <w:sz w:val="28"/>
          <w:szCs w:val="28"/>
        </w:rPr>
        <w:t>Б,В,3-Б,В,Г,Д,</w:t>
      </w:r>
      <w:r w:rsidRPr="00D265D4">
        <w:rPr>
          <w:rFonts w:ascii="Times New Roman" w:hAnsi="Times New Roman" w:cs="Times New Roman"/>
          <w:sz w:val="28"/>
          <w:szCs w:val="28"/>
        </w:rPr>
        <w:t>4-</w:t>
      </w:r>
      <w:r>
        <w:rPr>
          <w:rFonts w:ascii="Times New Roman" w:hAnsi="Times New Roman" w:cs="Times New Roman"/>
          <w:sz w:val="28"/>
          <w:szCs w:val="28"/>
        </w:rPr>
        <w:t>Б,Д</w:t>
      </w:r>
      <w:r w:rsidRPr="00A37EBF">
        <w:rPr>
          <w:rFonts w:ascii="Times New Roman" w:hAnsi="Times New Roman" w:cs="Times New Roman"/>
          <w:sz w:val="28"/>
          <w:szCs w:val="28"/>
        </w:rPr>
        <w:t xml:space="preserve"> </w:t>
      </w:r>
      <w:r>
        <w:rPr>
          <w:rFonts w:ascii="Times New Roman" w:hAnsi="Times New Roman" w:cs="Times New Roman"/>
          <w:sz w:val="28"/>
          <w:szCs w:val="28"/>
        </w:rPr>
        <w:t>классов, 5</w:t>
      </w:r>
      <w:r w:rsidRPr="00D265D4">
        <w:rPr>
          <w:rFonts w:ascii="Times New Roman" w:hAnsi="Times New Roman" w:cs="Times New Roman"/>
          <w:sz w:val="28"/>
          <w:szCs w:val="28"/>
        </w:rPr>
        <w:t xml:space="preserve"> классов, проходящие период адаптации к новым условиям обучения в основной школе; учащиеся </w:t>
      </w:r>
      <w:r>
        <w:rPr>
          <w:rFonts w:ascii="Times New Roman" w:hAnsi="Times New Roman" w:cs="Times New Roman"/>
          <w:sz w:val="28"/>
          <w:szCs w:val="28"/>
        </w:rPr>
        <w:t>7, 9-</w:t>
      </w:r>
      <w:r w:rsidRPr="00D265D4">
        <w:rPr>
          <w:rFonts w:ascii="Times New Roman" w:hAnsi="Times New Roman" w:cs="Times New Roman"/>
          <w:sz w:val="28"/>
          <w:szCs w:val="28"/>
        </w:rPr>
        <w:t xml:space="preserve"> предпрофильных и </w:t>
      </w:r>
      <w:r>
        <w:rPr>
          <w:rFonts w:ascii="Times New Roman" w:hAnsi="Times New Roman" w:cs="Times New Roman"/>
          <w:sz w:val="28"/>
          <w:szCs w:val="28"/>
        </w:rPr>
        <w:t>10-11</w:t>
      </w:r>
      <w:r w:rsidRPr="00D265D4">
        <w:rPr>
          <w:rFonts w:ascii="Times New Roman" w:hAnsi="Times New Roman" w:cs="Times New Roman"/>
          <w:sz w:val="28"/>
          <w:szCs w:val="28"/>
        </w:rPr>
        <w:t xml:space="preserve"> профильных классов (всего </w:t>
      </w:r>
      <w:r w:rsidRPr="00A37EBF">
        <w:rPr>
          <w:rFonts w:ascii="Times New Roman" w:hAnsi="Times New Roman" w:cs="Times New Roman"/>
          <w:sz w:val="28"/>
          <w:szCs w:val="28"/>
        </w:rPr>
        <w:t>3</w:t>
      </w:r>
      <w:r>
        <w:rPr>
          <w:rFonts w:ascii="Times New Roman" w:hAnsi="Times New Roman" w:cs="Times New Roman"/>
          <w:sz w:val="28"/>
          <w:szCs w:val="28"/>
        </w:rPr>
        <w:t>2</w:t>
      </w:r>
      <w:r w:rsidRPr="00D265D4">
        <w:rPr>
          <w:rFonts w:ascii="Times New Roman" w:hAnsi="Times New Roman" w:cs="Times New Roman"/>
          <w:sz w:val="28"/>
          <w:szCs w:val="28"/>
        </w:rPr>
        <w:t xml:space="preserve"> классов-комплектов).</w:t>
      </w:r>
    </w:p>
    <w:p w:rsidR="000B3F26" w:rsidRPr="00D265D4" w:rsidRDefault="000B3F26" w:rsidP="000B3F26">
      <w:pPr>
        <w:shd w:val="clear" w:color="auto" w:fill="FFFFFF"/>
        <w:ind w:left="77" w:right="34"/>
        <w:contextualSpacing/>
        <w:jc w:val="both"/>
        <w:rPr>
          <w:rFonts w:ascii="Times New Roman" w:hAnsi="Times New Roman" w:cs="Times New Roman"/>
          <w:sz w:val="28"/>
          <w:szCs w:val="28"/>
        </w:rPr>
      </w:pPr>
      <w:r w:rsidRPr="00D265D4">
        <w:rPr>
          <w:rFonts w:ascii="Times New Roman" w:hAnsi="Times New Roman" w:cs="Times New Roman"/>
          <w:spacing w:val="-1"/>
          <w:sz w:val="28"/>
          <w:szCs w:val="28"/>
        </w:rPr>
        <w:t xml:space="preserve">- во </w:t>
      </w:r>
      <w:r w:rsidRPr="00D265D4">
        <w:rPr>
          <w:rFonts w:ascii="Times New Roman" w:hAnsi="Times New Roman" w:cs="Times New Roman"/>
          <w:spacing w:val="-1"/>
          <w:sz w:val="28"/>
          <w:szCs w:val="28"/>
          <w:lang w:val="en-US"/>
        </w:rPr>
        <w:t>II</w:t>
      </w:r>
      <w:r w:rsidRPr="00D265D4">
        <w:rPr>
          <w:rFonts w:ascii="Times New Roman" w:hAnsi="Times New Roman" w:cs="Times New Roman"/>
          <w:spacing w:val="-1"/>
          <w:sz w:val="28"/>
          <w:szCs w:val="28"/>
        </w:rPr>
        <w:t xml:space="preserve"> смену обучаются учащиеся 2-</w:t>
      </w:r>
      <w:r>
        <w:rPr>
          <w:rFonts w:ascii="Times New Roman" w:hAnsi="Times New Roman" w:cs="Times New Roman"/>
          <w:spacing w:val="-1"/>
          <w:sz w:val="28"/>
          <w:szCs w:val="28"/>
        </w:rPr>
        <w:t>А,Г</w:t>
      </w:r>
      <w:r w:rsidRPr="00D265D4">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3А, </w:t>
      </w:r>
      <w:r w:rsidRPr="00D265D4">
        <w:rPr>
          <w:rFonts w:ascii="Times New Roman" w:hAnsi="Times New Roman" w:cs="Times New Roman"/>
          <w:spacing w:val="-1"/>
          <w:sz w:val="28"/>
          <w:szCs w:val="28"/>
        </w:rPr>
        <w:t>4-</w:t>
      </w:r>
      <w:r>
        <w:rPr>
          <w:rFonts w:ascii="Times New Roman" w:hAnsi="Times New Roman" w:cs="Times New Roman"/>
          <w:spacing w:val="-1"/>
          <w:sz w:val="28"/>
          <w:szCs w:val="28"/>
        </w:rPr>
        <w:t>А,В,Г</w:t>
      </w:r>
      <w:r w:rsidRPr="00D265D4">
        <w:rPr>
          <w:rFonts w:ascii="Times New Roman" w:hAnsi="Times New Roman" w:cs="Times New Roman"/>
          <w:spacing w:val="-1"/>
          <w:sz w:val="28"/>
          <w:szCs w:val="28"/>
        </w:rPr>
        <w:t xml:space="preserve">, 6, </w:t>
      </w:r>
      <w:r>
        <w:rPr>
          <w:rFonts w:ascii="Times New Roman" w:hAnsi="Times New Roman" w:cs="Times New Roman"/>
          <w:sz w:val="28"/>
          <w:szCs w:val="28"/>
        </w:rPr>
        <w:t xml:space="preserve">8 </w:t>
      </w:r>
      <w:r w:rsidRPr="00D265D4">
        <w:rPr>
          <w:rFonts w:ascii="Times New Roman" w:hAnsi="Times New Roman" w:cs="Times New Roman"/>
          <w:spacing w:val="-1"/>
          <w:sz w:val="28"/>
          <w:szCs w:val="28"/>
        </w:rPr>
        <w:t xml:space="preserve">классов (всего </w:t>
      </w:r>
      <w:r w:rsidRPr="00A37EBF">
        <w:rPr>
          <w:rFonts w:ascii="Times New Roman" w:hAnsi="Times New Roman" w:cs="Times New Roman"/>
          <w:spacing w:val="-1"/>
          <w:sz w:val="28"/>
          <w:szCs w:val="28"/>
        </w:rPr>
        <w:t>16</w:t>
      </w:r>
      <w:r w:rsidRPr="00D265D4">
        <w:rPr>
          <w:rFonts w:ascii="Times New Roman" w:hAnsi="Times New Roman" w:cs="Times New Roman"/>
          <w:spacing w:val="-1"/>
          <w:sz w:val="28"/>
          <w:szCs w:val="28"/>
        </w:rPr>
        <w:t xml:space="preserve"> класс-</w:t>
      </w:r>
      <w:r w:rsidRPr="00D265D4">
        <w:rPr>
          <w:rFonts w:ascii="Times New Roman" w:hAnsi="Times New Roman" w:cs="Times New Roman"/>
          <w:sz w:val="28"/>
          <w:szCs w:val="28"/>
        </w:rPr>
        <w:t xml:space="preserve">комплект). </w:t>
      </w:r>
    </w:p>
    <w:p w:rsidR="000B3F26" w:rsidRDefault="000B3F26" w:rsidP="000B3F26">
      <w:pPr>
        <w:shd w:val="clear" w:color="auto" w:fill="FFFFFF"/>
        <w:ind w:left="77" w:right="34" w:firstLine="632"/>
        <w:contextualSpacing/>
        <w:jc w:val="both"/>
        <w:rPr>
          <w:rFonts w:ascii="Times New Roman" w:hAnsi="Times New Roman" w:cs="Times New Roman"/>
          <w:sz w:val="28"/>
          <w:szCs w:val="28"/>
        </w:rPr>
      </w:pPr>
      <w:r w:rsidRPr="000D55B9">
        <w:rPr>
          <w:rFonts w:ascii="Times New Roman" w:hAnsi="Times New Roman" w:cs="Times New Roman"/>
          <w:sz w:val="28"/>
          <w:szCs w:val="28"/>
        </w:rPr>
        <w:t xml:space="preserve">Лицей работает в режиме 5 дневной учебной недели для учащихся 1-х классов; </w:t>
      </w:r>
      <w:r>
        <w:rPr>
          <w:rFonts w:ascii="Times New Roman" w:hAnsi="Times New Roman" w:cs="Times New Roman"/>
          <w:sz w:val="28"/>
          <w:szCs w:val="28"/>
        </w:rPr>
        <w:t xml:space="preserve">для учащихся </w:t>
      </w:r>
      <w:r w:rsidRPr="000D55B9">
        <w:rPr>
          <w:rFonts w:ascii="Times New Roman" w:hAnsi="Times New Roman" w:cs="Times New Roman"/>
          <w:sz w:val="28"/>
          <w:szCs w:val="28"/>
        </w:rPr>
        <w:t>2-</w:t>
      </w:r>
      <w:r>
        <w:rPr>
          <w:rFonts w:ascii="Times New Roman" w:hAnsi="Times New Roman" w:cs="Times New Roman"/>
          <w:sz w:val="28"/>
          <w:szCs w:val="28"/>
        </w:rPr>
        <w:t>11</w:t>
      </w:r>
      <w:r w:rsidRPr="000D55B9">
        <w:rPr>
          <w:rFonts w:ascii="Times New Roman" w:hAnsi="Times New Roman" w:cs="Times New Roman"/>
          <w:sz w:val="28"/>
          <w:szCs w:val="28"/>
        </w:rPr>
        <w:t xml:space="preserve"> класс</w:t>
      </w:r>
      <w:r>
        <w:rPr>
          <w:rFonts w:ascii="Times New Roman" w:hAnsi="Times New Roman" w:cs="Times New Roman"/>
          <w:sz w:val="28"/>
          <w:szCs w:val="28"/>
        </w:rPr>
        <w:t>ов в режиме</w:t>
      </w:r>
      <w:r w:rsidRPr="000D55B9">
        <w:rPr>
          <w:rFonts w:ascii="Times New Roman" w:hAnsi="Times New Roman" w:cs="Times New Roman"/>
          <w:sz w:val="28"/>
          <w:szCs w:val="28"/>
        </w:rPr>
        <w:t xml:space="preserve"> 6-дневной учебной недели.</w:t>
      </w:r>
    </w:p>
    <w:p w:rsidR="000B3F26" w:rsidRPr="00F93AEE" w:rsidRDefault="000B3F26" w:rsidP="000B3F26">
      <w:pPr>
        <w:tabs>
          <w:tab w:val="left" w:pos="9072"/>
        </w:tabs>
        <w:suppressAutoHyphens/>
        <w:ind w:right="33" w:firstLine="720"/>
        <w:contextualSpacing/>
        <w:jc w:val="both"/>
        <w:rPr>
          <w:rFonts w:ascii="Times New Roman" w:hAnsi="Times New Roman" w:cs="Times New Roman"/>
          <w:color w:val="FF0000"/>
          <w:sz w:val="28"/>
          <w:szCs w:val="28"/>
        </w:rPr>
      </w:pPr>
      <w:r w:rsidRPr="00B30952">
        <w:rPr>
          <w:rFonts w:ascii="Times New Roman" w:hAnsi="Times New Roman" w:cs="Times New Roman"/>
          <w:sz w:val="28"/>
          <w:szCs w:val="28"/>
        </w:rPr>
        <w:t>Продолжительность учебного года: в 1 классе — 3</w:t>
      </w:r>
      <w:r>
        <w:rPr>
          <w:rFonts w:ascii="Times New Roman" w:hAnsi="Times New Roman" w:cs="Times New Roman"/>
          <w:sz w:val="28"/>
          <w:szCs w:val="28"/>
        </w:rPr>
        <w:t>3</w:t>
      </w:r>
      <w:r w:rsidRPr="00B30952">
        <w:rPr>
          <w:rFonts w:ascii="Times New Roman" w:hAnsi="Times New Roman" w:cs="Times New Roman"/>
          <w:sz w:val="28"/>
          <w:szCs w:val="28"/>
        </w:rPr>
        <w:t xml:space="preserve"> учебные недели; </w:t>
      </w:r>
      <w:r>
        <w:rPr>
          <w:rFonts w:ascii="Times New Roman" w:hAnsi="Times New Roman" w:cs="Times New Roman"/>
          <w:sz w:val="28"/>
          <w:szCs w:val="28"/>
        </w:rPr>
        <w:t xml:space="preserve">во 2-4, 9,11 классах – 34 учебные недели, </w:t>
      </w:r>
      <w:r w:rsidRPr="00B30952">
        <w:rPr>
          <w:rFonts w:ascii="Times New Roman" w:hAnsi="Times New Roman" w:cs="Times New Roman"/>
          <w:sz w:val="28"/>
          <w:szCs w:val="28"/>
        </w:rPr>
        <w:t>в</w:t>
      </w:r>
      <w:r>
        <w:rPr>
          <w:rFonts w:ascii="Times New Roman" w:hAnsi="Times New Roman" w:cs="Times New Roman"/>
          <w:sz w:val="28"/>
          <w:szCs w:val="28"/>
        </w:rPr>
        <w:t xml:space="preserve"> 5-8,10 — 35 учебных недель.</w:t>
      </w:r>
    </w:p>
    <w:p w:rsidR="000B3F26" w:rsidRDefault="000B3F26" w:rsidP="000B3F26">
      <w:pPr>
        <w:shd w:val="clear" w:color="auto" w:fill="FFFFFF"/>
        <w:ind w:left="77" w:right="34" w:firstLine="632"/>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Продолжительность уроков - </w:t>
      </w:r>
      <w:r w:rsidRPr="00F27687">
        <w:rPr>
          <w:rFonts w:ascii="Times New Roman" w:hAnsi="Times New Roman" w:cs="Times New Roman"/>
          <w:sz w:val="28"/>
          <w:szCs w:val="28"/>
        </w:rPr>
        <w:t>4</w:t>
      </w:r>
      <w:r>
        <w:rPr>
          <w:rFonts w:ascii="Times New Roman" w:hAnsi="Times New Roman" w:cs="Times New Roman"/>
          <w:sz w:val="28"/>
          <w:szCs w:val="28"/>
        </w:rPr>
        <w:t>0</w:t>
      </w:r>
      <w:r w:rsidRPr="00F27687">
        <w:rPr>
          <w:rFonts w:ascii="Times New Roman" w:hAnsi="Times New Roman" w:cs="Times New Roman"/>
          <w:sz w:val="28"/>
          <w:szCs w:val="28"/>
        </w:rPr>
        <w:t xml:space="preserve"> минут</w:t>
      </w:r>
      <w:r>
        <w:rPr>
          <w:rFonts w:ascii="Times New Roman" w:hAnsi="Times New Roman" w:cs="Times New Roman"/>
          <w:sz w:val="28"/>
          <w:szCs w:val="28"/>
        </w:rPr>
        <w:t xml:space="preserve">. В 1 классах в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 xml:space="preserve"> четверти продолжительность урока составляет 35 минут.</w:t>
      </w:r>
    </w:p>
    <w:p w:rsidR="00E448E1" w:rsidRPr="002F65E9" w:rsidRDefault="00E448E1" w:rsidP="002F65E9">
      <w:pPr>
        <w:shd w:val="clear" w:color="auto" w:fill="FFFFFF"/>
        <w:spacing w:before="202" w:line="240" w:lineRule="auto"/>
        <w:ind w:right="67" w:firstLine="389"/>
        <w:contextualSpacing/>
        <w:jc w:val="both"/>
        <w:rPr>
          <w:rFonts w:ascii="Times New Roman" w:hAnsi="Times New Roman" w:cs="Times New Roman"/>
          <w:sz w:val="28"/>
          <w:szCs w:val="28"/>
        </w:rPr>
      </w:pPr>
      <w:r w:rsidRPr="002F65E9">
        <w:rPr>
          <w:rFonts w:ascii="Times New Roman" w:hAnsi="Times New Roman" w:cs="Times New Roman"/>
          <w:sz w:val="28"/>
          <w:szCs w:val="28"/>
        </w:rPr>
        <w:t>Особенности учебного плана начального общего образования</w:t>
      </w:r>
    </w:p>
    <w:p w:rsidR="00E448E1" w:rsidRPr="002F65E9" w:rsidRDefault="00E448E1" w:rsidP="002F65E9">
      <w:pPr>
        <w:spacing w:line="240" w:lineRule="auto"/>
        <w:contextualSpacing/>
        <w:jc w:val="both"/>
        <w:rPr>
          <w:rFonts w:ascii="Times New Roman" w:hAnsi="Times New Roman" w:cs="Times New Roman"/>
          <w:sz w:val="16"/>
          <w:szCs w:val="16"/>
        </w:rPr>
      </w:pPr>
    </w:p>
    <w:p w:rsidR="000B3F26" w:rsidRPr="00F93AEE" w:rsidRDefault="000B3F26" w:rsidP="000B3F26">
      <w:pPr>
        <w:ind w:firstLine="709"/>
        <w:contextualSpacing/>
        <w:jc w:val="both"/>
        <w:rPr>
          <w:rFonts w:ascii="Times New Roman" w:hAnsi="Times New Roman" w:cs="Times New Roman"/>
          <w:sz w:val="28"/>
          <w:szCs w:val="28"/>
        </w:rPr>
      </w:pPr>
      <w:r w:rsidRPr="00F93AEE">
        <w:rPr>
          <w:rFonts w:ascii="Times New Roman" w:hAnsi="Times New Roman" w:cs="Times New Roman"/>
          <w:sz w:val="28"/>
          <w:szCs w:val="28"/>
        </w:rPr>
        <w:t xml:space="preserve">Учебный план в 1,2,3,4 классах разработан на основе примерной основной образовательной программе начального общего образования, одобренной </w:t>
      </w:r>
      <w:r w:rsidRPr="00F93AEE">
        <w:rPr>
          <w:rFonts w:ascii="Times New Roman" w:hAnsi="Times New Roman" w:cs="Times New Roman"/>
          <w:sz w:val="28"/>
          <w:szCs w:val="28"/>
        </w:rPr>
        <w:lastRenderedPageBreak/>
        <w:t xml:space="preserve">федеральным учебно-методическим объединением по общему образованию (протокол заседания от 28.10.2015 № 3/15). </w:t>
      </w:r>
    </w:p>
    <w:p w:rsidR="000B3F26" w:rsidRPr="00F93AEE" w:rsidRDefault="000B3F26" w:rsidP="000B3F26">
      <w:pPr>
        <w:ind w:firstLine="709"/>
        <w:contextualSpacing/>
        <w:jc w:val="both"/>
        <w:rPr>
          <w:rFonts w:ascii="Times New Roman" w:hAnsi="Times New Roman" w:cs="Times New Roman"/>
          <w:sz w:val="28"/>
          <w:szCs w:val="28"/>
        </w:rPr>
      </w:pPr>
      <w:r w:rsidRPr="00F93AEE">
        <w:rPr>
          <w:rFonts w:ascii="Times New Roman" w:hAnsi="Times New Roman" w:cs="Times New Roman"/>
          <w:sz w:val="28"/>
          <w:szCs w:val="28"/>
        </w:rPr>
        <w:t>Допустимая аудиторная учебная нагрузка не превышает максимальную учебную нагрузку, определенную базисным учебным планом:</w:t>
      </w:r>
    </w:p>
    <w:p w:rsidR="000B3F26" w:rsidRPr="00F01E9C" w:rsidRDefault="000B3F26" w:rsidP="000B3F26">
      <w:pPr>
        <w:tabs>
          <w:tab w:val="left" w:pos="4500"/>
          <w:tab w:val="left" w:pos="9180"/>
          <w:tab w:val="left" w:pos="9360"/>
        </w:tabs>
        <w:suppressAutoHyphens/>
        <w:ind w:right="567"/>
        <w:contextualSpacing/>
        <w:jc w:val="both"/>
        <w:rPr>
          <w:rFonts w:ascii="Times New Roman" w:hAnsi="Times New Roman" w:cs="Times New Roman"/>
          <w:sz w:val="28"/>
          <w:szCs w:val="28"/>
        </w:rPr>
      </w:pPr>
      <w:r w:rsidRPr="00F01E9C">
        <w:rPr>
          <w:rFonts w:ascii="Times New Roman" w:hAnsi="Times New Roman" w:cs="Times New Roman"/>
          <w:sz w:val="28"/>
          <w:szCs w:val="28"/>
        </w:rPr>
        <w:t xml:space="preserve">1 класс – 21 часов (при 5-дневной учебной недели); </w:t>
      </w:r>
    </w:p>
    <w:p w:rsidR="000B3F26" w:rsidRPr="00F01E9C" w:rsidRDefault="000B3F26" w:rsidP="000B3F26">
      <w:pPr>
        <w:tabs>
          <w:tab w:val="left" w:pos="4500"/>
          <w:tab w:val="left" w:pos="9180"/>
          <w:tab w:val="left" w:pos="9360"/>
        </w:tabs>
        <w:suppressAutoHyphens/>
        <w:ind w:right="567"/>
        <w:contextualSpacing/>
        <w:jc w:val="both"/>
        <w:rPr>
          <w:rFonts w:ascii="Times New Roman" w:hAnsi="Times New Roman" w:cs="Times New Roman"/>
          <w:sz w:val="28"/>
          <w:szCs w:val="28"/>
        </w:rPr>
      </w:pPr>
      <w:r w:rsidRPr="00F01E9C">
        <w:rPr>
          <w:rFonts w:ascii="Times New Roman" w:hAnsi="Times New Roman" w:cs="Times New Roman"/>
          <w:sz w:val="28"/>
          <w:szCs w:val="28"/>
        </w:rPr>
        <w:t>2 класс –26 часов (при 6-дневной учебной недели);</w:t>
      </w:r>
    </w:p>
    <w:p w:rsidR="000B3F26" w:rsidRPr="00F01E9C" w:rsidRDefault="000B3F26" w:rsidP="000B3F26">
      <w:pPr>
        <w:tabs>
          <w:tab w:val="left" w:pos="4500"/>
          <w:tab w:val="left" w:pos="9180"/>
          <w:tab w:val="left" w:pos="9360"/>
        </w:tabs>
        <w:suppressAutoHyphens/>
        <w:ind w:right="567"/>
        <w:contextualSpacing/>
        <w:jc w:val="both"/>
        <w:rPr>
          <w:rFonts w:ascii="Times New Roman" w:hAnsi="Times New Roman" w:cs="Times New Roman"/>
          <w:sz w:val="28"/>
          <w:szCs w:val="28"/>
        </w:rPr>
      </w:pPr>
      <w:r w:rsidRPr="00F01E9C">
        <w:rPr>
          <w:rFonts w:ascii="Times New Roman" w:hAnsi="Times New Roman" w:cs="Times New Roman"/>
          <w:sz w:val="28"/>
          <w:szCs w:val="28"/>
        </w:rPr>
        <w:t>3 класс - 26 часов (при 6-дневной учебной недели);</w:t>
      </w:r>
    </w:p>
    <w:p w:rsidR="000B3F26" w:rsidRPr="00F01E9C" w:rsidRDefault="000B3F26" w:rsidP="000B3F26">
      <w:pPr>
        <w:tabs>
          <w:tab w:val="left" w:pos="4500"/>
          <w:tab w:val="left" w:pos="9180"/>
          <w:tab w:val="left" w:pos="9360"/>
        </w:tabs>
        <w:suppressAutoHyphens/>
        <w:ind w:right="567"/>
        <w:contextualSpacing/>
        <w:jc w:val="both"/>
        <w:rPr>
          <w:rFonts w:ascii="Times New Roman" w:hAnsi="Times New Roman" w:cs="Times New Roman"/>
          <w:sz w:val="28"/>
          <w:szCs w:val="28"/>
        </w:rPr>
      </w:pPr>
      <w:r w:rsidRPr="00F01E9C">
        <w:rPr>
          <w:rFonts w:ascii="Times New Roman" w:hAnsi="Times New Roman" w:cs="Times New Roman"/>
          <w:sz w:val="28"/>
          <w:szCs w:val="28"/>
        </w:rPr>
        <w:t xml:space="preserve">4 класс </w:t>
      </w:r>
      <w:r>
        <w:rPr>
          <w:rFonts w:ascii="Times New Roman" w:hAnsi="Times New Roman" w:cs="Times New Roman"/>
          <w:sz w:val="28"/>
          <w:szCs w:val="28"/>
        </w:rPr>
        <w:t>–</w:t>
      </w:r>
      <w:r w:rsidRPr="00F01E9C">
        <w:rPr>
          <w:rFonts w:ascii="Times New Roman" w:hAnsi="Times New Roman" w:cs="Times New Roman"/>
          <w:sz w:val="28"/>
          <w:szCs w:val="28"/>
        </w:rPr>
        <w:t xml:space="preserve"> 26</w:t>
      </w:r>
      <w:r>
        <w:rPr>
          <w:rFonts w:ascii="Times New Roman" w:hAnsi="Times New Roman" w:cs="Times New Roman"/>
          <w:sz w:val="28"/>
          <w:szCs w:val="28"/>
        </w:rPr>
        <w:t>,</w:t>
      </w:r>
      <w:r w:rsidRPr="00DB3645">
        <w:rPr>
          <w:rFonts w:ascii="Times New Roman" w:hAnsi="Times New Roman" w:cs="Times New Roman"/>
          <w:sz w:val="28"/>
          <w:szCs w:val="28"/>
        </w:rPr>
        <w:t>5</w:t>
      </w:r>
      <w:r w:rsidRPr="00F01E9C">
        <w:rPr>
          <w:rFonts w:ascii="Times New Roman" w:hAnsi="Times New Roman" w:cs="Times New Roman"/>
          <w:sz w:val="28"/>
          <w:szCs w:val="28"/>
        </w:rPr>
        <w:t xml:space="preserve"> часов (при 6-дневной учебной недели). </w:t>
      </w:r>
    </w:p>
    <w:p w:rsidR="000B3F26" w:rsidRPr="00A37EBF" w:rsidRDefault="000B3F26" w:rsidP="000B3F26">
      <w:pPr>
        <w:pStyle w:val="a8"/>
        <w:spacing w:before="0" w:after="0"/>
        <w:ind w:firstLine="767"/>
        <w:contextualSpacing/>
        <w:jc w:val="both"/>
        <w:rPr>
          <w:sz w:val="28"/>
          <w:szCs w:val="28"/>
        </w:rPr>
      </w:pPr>
      <w:r w:rsidRPr="00A37EBF">
        <w:rPr>
          <w:sz w:val="28"/>
          <w:szCs w:val="28"/>
        </w:rPr>
        <w:t>В 1 классе в соответствии с системой гигиенических требований, определяющих максимально допустимую нагрузку учащихся, вариативная часть отсутствует.</w:t>
      </w:r>
    </w:p>
    <w:p w:rsidR="000B3F26" w:rsidRDefault="000B3F26" w:rsidP="000B3F26">
      <w:pPr>
        <w:pStyle w:val="a8"/>
        <w:spacing w:before="0" w:after="0"/>
        <w:ind w:firstLine="767"/>
        <w:contextualSpacing/>
        <w:jc w:val="both"/>
        <w:rPr>
          <w:sz w:val="28"/>
          <w:szCs w:val="28"/>
        </w:rPr>
      </w:pPr>
      <w:r w:rsidRPr="009C5F4D">
        <w:rPr>
          <w:sz w:val="28"/>
          <w:szCs w:val="28"/>
        </w:rPr>
        <w:t>В компонент образовательного учреждения включены следующие</w:t>
      </w:r>
      <w:r>
        <w:rPr>
          <w:sz w:val="28"/>
          <w:szCs w:val="28"/>
        </w:rPr>
        <w:t xml:space="preserve"> учебные предметы и специальные курсы:</w:t>
      </w:r>
    </w:p>
    <w:p w:rsidR="000B3F26" w:rsidRPr="00114586" w:rsidRDefault="000B3F26" w:rsidP="000B3F26">
      <w:pPr>
        <w:pStyle w:val="a8"/>
        <w:spacing w:before="0" w:after="0"/>
        <w:ind w:firstLine="767"/>
        <w:contextualSpacing/>
        <w:jc w:val="both"/>
        <w:rPr>
          <w:sz w:val="28"/>
          <w:szCs w:val="28"/>
        </w:rPr>
      </w:pPr>
      <w:r w:rsidRPr="00114586">
        <w:rPr>
          <w:sz w:val="28"/>
          <w:szCs w:val="28"/>
        </w:rPr>
        <w:t>- 2,3,4 классы: «Основы информатики» – 1 час, «Внеклассное чтение» -1 час (для отработки техники чтения и чтения книг писателей Алтайского края) и 1час на специальный курс «Проект» для развития познавательных способностей.</w:t>
      </w:r>
    </w:p>
    <w:p w:rsidR="00E448E1" w:rsidRPr="00CB1298" w:rsidRDefault="00E448E1" w:rsidP="00CB1298">
      <w:pPr>
        <w:pStyle w:val="aa"/>
        <w:ind w:firstLine="708"/>
        <w:jc w:val="both"/>
        <w:rPr>
          <w:rFonts w:ascii="Times New Roman" w:hAnsi="Times New Roman" w:cs="Times New Roman"/>
          <w:sz w:val="28"/>
          <w:szCs w:val="28"/>
        </w:rPr>
      </w:pPr>
      <w:r w:rsidRPr="00CB1298">
        <w:rPr>
          <w:rFonts w:ascii="Times New Roman" w:hAnsi="Times New Roman" w:cs="Times New Roman"/>
          <w:bCs/>
          <w:sz w:val="28"/>
          <w:szCs w:val="28"/>
        </w:rPr>
        <w:t xml:space="preserve">Особенности учебного плана </w:t>
      </w:r>
      <w:r w:rsidRPr="00CB1298">
        <w:rPr>
          <w:rFonts w:ascii="Times New Roman" w:hAnsi="Times New Roman" w:cs="Times New Roman"/>
          <w:bCs/>
          <w:sz w:val="28"/>
          <w:szCs w:val="28"/>
          <w:lang w:val="en-US"/>
        </w:rPr>
        <w:t>II</w:t>
      </w:r>
      <w:r w:rsidRPr="00CB1298">
        <w:rPr>
          <w:rFonts w:ascii="Times New Roman" w:hAnsi="Times New Roman" w:cs="Times New Roman"/>
          <w:bCs/>
          <w:sz w:val="28"/>
          <w:szCs w:val="28"/>
        </w:rPr>
        <w:t xml:space="preserve"> уровня - основного общего образования</w:t>
      </w:r>
    </w:p>
    <w:p w:rsidR="00653A23" w:rsidRPr="00B0560D" w:rsidRDefault="00653A23" w:rsidP="00653A23">
      <w:pPr>
        <w:shd w:val="clear" w:color="auto" w:fill="FFFFFF"/>
        <w:tabs>
          <w:tab w:val="left" w:pos="0"/>
        </w:tabs>
        <w:spacing w:before="29"/>
        <w:ind w:firstLine="709"/>
        <w:contextualSpacing/>
        <w:jc w:val="both"/>
        <w:rPr>
          <w:rFonts w:ascii="Times New Roman" w:hAnsi="Times New Roman" w:cs="Times New Roman"/>
          <w:sz w:val="28"/>
          <w:szCs w:val="28"/>
        </w:rPr>
      </w:pPr>
      <w:r w:rsidRPr="00B0560D">
        <w:rPr>
          <w:rFonts w:ascii="Times New Roman" w:hAnsi="Times New Roman" w:cs="Times New Roman"/>
          <w:spacing w:val="-2"/>
          <w:sz w:val="28"/>
          <w:szCs w:val="28"/>
        </w:rPr>
        <w:t>Учебный план разработан на все виды классов, существующие в лицее:</w:t>
      </w:r>
    </w:p>
    <w:p w:rsidR="00653A23" w:rsidRPr="00B0560D" w:rsidRDefault="00653A23" w:rsidP="00653A23">
      <w:pPr>
        <w:shd w:val="clear" w:color="auto" w:fill="FFFFFF"/>
        <w:tabs>
          <w:tab w:val="left" w:pos="0"/>
          <w:tab w:val="left" w:pos="533"/>
        </w:tabs>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0560D">
        <w:rPr>
          <w:rFonts w:ascii="Times New Roman" w:hAnsi="Times New Roman" w:cs="Times New Roman"/>
          <w:sz w:val="28"/>
          <w:szCs w:val="28"/>
        </w:rPr>
        <w:t>общелицейские 5 - 8-ые классы;</w:t>
      </w:r>
    </w:p>
    <w:p w:rsidR="00653A23" w:rsidRDefault="00653A23" w:rsidP="00653A23">
      <w:pPr>
        <w:shd w:val="clear" w:color="auto" w:fill="FFFFFF"/>
        <w:tabs>
          <w:tab w:val="left" w:pos="0"/>
          <w:tab w:val="left" w:pos="533"/>
        </w:tabs>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0560D">
        <w:rPr>
          <w:rFonts w:ascii="Times New Roman" w:hAnsi="Times New Roman" w:cs="Times New Roman"/>
          <w:sz w:val="28"/>
          <w:szCs w:val="28"/>
        </w:rPr>
        <w:t>8</w:t>
      </w:r>
      <w:r>
        <w:rPr>
          <w:rFonts w:ascii="Times New Roman" w:hAnsi="Times New Roman" w:cs="Times New Roman"/>
          <w:sz w:val="28"/>
          <w:szCs w:val="28"/>
        </w:rPr>
        <w:t>В</w:t>
      </w:r>
      <w:r w:rsidRPr="00B0560D">
        <w:rPr>
          <w:rFonts w:ascii="Times New Roman" w:hAnsi="Times New Roman" w:cs="Times New Roman"/>
          <w:sz w:val="28"/>
          <w:szCs w:val="28"/>
        </w:rPr>
        <w:t xml:space="preserve"> класс с </w:t>
      </w:r>
      <w:r>
        <w:rPr>
          <w:rFonts w:ascii="Times New Roman" w:hAnsi="Times New Roman" w:cs="Times New Roman"/>
          <w:sz w:val="28"/>
          <w:szCs w:val="28"/>
        </w:rPr>
        <w:t>расширенным изучением в области математики</w:t>
      </w:r>
      <w:r w:rsidRPr="00B0560D">
        <w:rPr>
          <w:rFonts w:ascii="Times New Roman" w:hAnsi="Times New Roman" w:cs="Times New Roman"/>
          <w:sz w:val="28"/>
          <w:szCs w:val="28"/>
        </w:rPr>
        <w:t>;</w:t>
      </w:r>
    </w:p>
    <w:p w:rsidR="00653A23" w:rsidRPr="00B0560D" w:rsidRDefault="00653A23" w:rsidP="00653A23">
      <w:pPr>
        <w:shd w:val="clear" w:color="auto" w:fill="FFFFFF"/>
        <w:tabs>
          <w:tab w:val="left" w:pos="0"/>
        </w:tabs>
        <w:ind w:left="709"/>
        <w:contextualSpacing/>
        <w:jc w:val="both"/>
        <w:rPr>
          <w:rFonts w:ascii="Times New Roman" w:hAnsi="Times New Roman" w:cs="Times New Roman"/>
          <w:sz w:val="28"/>
          <w:szCs w:val="28"/>
        </w:rPr>
      </w:pPr>
      <w:r>
        <w:rPr>
          <w:rFonts w:ascii="Times New Roman" w:hAnsi="Times New Roman" w:cs="Times New Roman"/>
          <w:sz w:val="28"/>
          <w:szCs w:val="28"/>
        </w:rPr>
        <w:t>- 8А класс с расширенным изучением в области химии и биологии;</w:t>
      </w:r>
    </w:p>
    <w:p w:rsidR="00653A23" w:rsidRPr="00B0560D" w:rsidRDefault="00653A23" w:rsidP="00653A23">
      <w:pPr>
        <w:shd w:val="clear" w:color="auto" w:fill="FFFFFF"/>
        <w:tabs>
          <w:tab w:val="left" w:pos="0"/>
        </w:tabs>
        <w:ind w:firstLine="709"/>
        <w:contextualSpacing/>
        <w:jc w:val="both"/>
        <w:rPr>
          <w:rFonts w:ascii="Times New Roman" w:hAnsi="Times New Roman" w:cs="Times New Roman"/>
          <w:sz w:val="28"/>
          <w:szCs w:val="28"/>
        </w:rPr>
      </w:pPr>
      <w:r>
        <w:rPr>
          <w:rFonts w:ascii="Times New Roman" w:hAnsi="Times New Roman" w:cs="Times New Roman"/>
          <w:spacing w:val="-1"/>
          <w:sz w:val="28"/>
          <w:szCs w:val="28"/>
        </w:rPr>
        <w:t>- 9-</w:t>
      </w:r>
      <w:r w:rsidRPr="00B0560D">
        <w:rPr>
          <w:rFonts w:ascii="Times New Roman" w:hAnsi="Times New Roman" w:cs="Times New Roman"/>
          <w:spacing w:val="-1"/>
          <w:sz w:val="28"/>
          <w:szCs w:val="28"/>
        </w:rPr>
        <w:t>е предпрофильные классы</w:t>
      </w:r>
      <w:r>
        <w:rPr>
          <w:rFonts w:ascii="Times New Roman" w:hAnsi="Times New Roman" w:cs="Times New Roman"/>
          <w:spacing w:val="-1"/>
          <w:sz w:val="28"/>
          <w:szCs w:val="28"/>
        </w:rPr>
        <w:t>.</w:t>
      </w:r>
    </w:p>
    <w:p w:rsidR="00653A23" w:rsidRDefault="00653A23" w:rsidP="00653A23">
      <w:pPr>
        <w:shd w:val="clear" w:color="auto" w:fill="FFFFFF"/>
        <w:tabs>
          <w:tab w:val="left" w:pos="0"/>
        </w:tabs>
        <w:spacing w:before="67"/>
        <w:ind w:firstLine="709"/>
        <w:contextualSpacing/>
        <w:jc w:val="both"/>
        <w:rPr>
          <w:rFonts w:ascii="Times New Roman" w:hAnsi="Times New Roman" w:cs="Times New Roman"/>
          <w:spacing w:val="-3"/>
          <w:sz w:val="28"/>
          <w:szCs w:val="28"/>
        </w:rPr>
      </w:pPr>
    </w:p>
    <w:p w:rsidR="00653A23" w:rsidRDefault="00653A23" w:rsidP="00653A23">
      <w:pPr>
        <w:shd w:val="clear" w:color="auto" w:fill="FFFFFF"/>
        <w:tabs>
          <w:tab w:val="left" w:pos="0"/>
        </w:tabs>
        <w:spacing w:before="67"/>
        <w:ind w:firstLine="709"/>
        <w:contextualSpacing/>
        <w:jc w:val="both"/>
        <w:rPr>
          <w:rFonts w:ascii="Times New Roman" w:hAnsi="Times New Roman" w:cs="Times New Roman"/>
          <w:sz w:val="28"/>
          <w:szCs w:val="28"/>
        </w:rPr>
      </w:pPr>
      <w:r w:rsidRPr="004F1590">
        <w:rPr>
          <w:rFonts w:ascii="Times New Roman" w:hAnsi="Times New Roman" w:cs="Times New Roman"/>
          <w:b/>
          <w:spacing w:val="-3"/>
          <w:sz w:val="28"/>
          <w:szCs w:val="28"/>
        </w:rPr>
        <w:t>В 5-7 (ФГОС</w:t>
      </w:r>
      <w:r>
        <w:rPr>
          <w:rFonts w:ascii="Times New Roman" w:hAnsi="Times New Roman" w:cs="Times New Roman"/>
          <w:spacing w:val="-3"/>
          <w:sz w:val="28"/>
          <w:szCs w:val="28"/>
        </w:rPr>
        <w:t>) классах предметная область «Русский язык и литература» представлена предметами:</w:t>
      </w:r>
      <w:r w:rsidRPr="00A879A4">
        <w:rPr>
          <w:rFonts w:ascii="Times New Roman" w:hAnsi="Times New Roman" w:cs="Times New Roman"/>
          <w:spacing w:val="-3"/>
          <w:sz w:val="28"/>
          <w:szCs w:val="28"/>
        </w:rPr>
        <w:t xml:space="preserve"> </w:t>
      </w:r>
      <w:r>
        <w:rPr>
          <w:rFonts w:ascii="Times New Roman" w:hAnsi="Times New Roman" w:cs="Times New Roman"/>
          <w:spacing w:val="-3"/>
          <w:sz w:val="28"/>
          <w:szCs w:val="28"/>
        </w:rPr>
        <w:t>Русский язык, Литература, к</w:t>
      </w:r>
      <w:r w:rsidRPr="00A62EA8">
        <w:rPr>
          <w:rFonts w:ascii="Times New Roman" w:hAnsi="Times New Roman" w:cs="Times New Roman"/>
          <w:sz w:val="28"/>
          <w:szCs w:val="28"/>
        </w:rPr>
        <w:t xml:space="preserve">оличество часов по данной </w:t>
      </w:r>
      <w:r>
        <w:rPr>
          <w:rFonts w:ascii="Times New Roman" w:hAnsi="Times New Roman" w:cs="Times New Roman"/>
          <w:sz w:val="28"/>
          <w:szCs w:val="28"/>
        </w:rPr>
        <w:t>области</w:t>
      </w:r>
      <w:r w:rsidRPr="00A62EA8">
        <w:rPr>
          <w:rFonts w:ascii="Times New Roman" w:hAnsi="Times New Roman" w:cs="Times New Roman"/>
          <w:sz w:val="28"/>
          <w:szCs w:val="28"/>
        </w:rPr>
        <w:t xml:space="preserve"> в 5-</w:t>
      </w:r>
      <w:r>
        <w:rPr>
          <w:rFonts w:ascii="Times New Roman" w:hAnsi="Times New Roman" w:cs="Times New Roman"/>
          <w:sz w:val="28"/>
          <w:szCs w:val="28"/>
        </w:rPr>
        <w:t>7</w:t>
      </w:r>
      <w:r w:rsidRPr="00A62EA8">
        <w:rPr>
          <w:rFonts w:ascii="Times New Roman" w:hAnsi="Times New Roman" w:cs="Times New Roman"/>
          <w:sz w:val="28"/>
          <w:szCs w:val="28"/>
        </w:rPr>
        <w:t xml:space="preserve"> классах соответствует базовому уровню изучения предметов. </w:t>
      </w:r>
      <w:r w:rsidRPr="00700C99">
        <w:rPr>
          <w:rFonts w:ascii="Times New Roman" w:hAnsi="Times New Roman" w:cs="Times New Roman"/>
          <w:sz w:val="28"/>
          <w:szCs w:val="28"/>
        </w:rPr>
        <w:t>Исходя из особенностей программы Разумовской М.М., Капиноса В.И., Львовой С.И., Богдановой Г.А., Львова В.В. по русскому языку в 5 классе добавлен 1 час из части, формируемой участниками образовательных отношений</w:t>
      </w:r>
      <w:r>
        <w:rPr>
          <w:rFonts w:ascii="Times New Roman" w:hAnsi="Times New Roman" w:cs="Times New Roman"/>
          <w:sz w:val="28"/>
          <w:szCs w:val="28"/>
        </w:rPr>
        <w:t>.</w:t>
      </w:r>
      <w:r>
        <w:rPr>
          <w:rFonts w:ascii="Times New Roman" w:hAnsi="Times New Roman" w:cs="Times New Roman"/>
          <w:spacing w:val="-3"/>
          <w:sz w:val="28"/>
          <w:szCs w:val="28"/>
        </w:rPr>
        <w:t xml:space="preserve"> </w:t>
      </w:r>
      <w:r w:rsidRPr="00133A6E">
        <w:rPr>
          <w:rFonts w:ascii="Times New Roman" w:hAnsi="Times New Roman" w:cs="Times New Roman"/>
          <w:sz w:val="28"/>
          <w:szCs w:val="28"/>
        </w:rPr>
        <w:t xml:space="preserve">Данная </w:t>
      </w:r>
      <w:r>
        <w:rPr>
          <w:rFonts w:ascii="Times New Roman" w:hAnsi="Times New Roman" w:cs="Times New Roman"/>
          <w:sz w:val="28"/>
          <w:szCs w:val="28"/>
        </w:rPr>
        <w:t>предметная</w:t>
      </w:r>
      <w:r w:rsidRPr="00133A6E">
        <w:rPr>
          <w:rFonts w:ascii="Times New Roman" w:hAnsi="Times New Roman" w:cs="Times New Roman"/>
          <w:sz w:val="28"/>
          <w:szCs w:val="28"/>
        </w:rPr>
        <w:t xml:space="preserve"> область расширена за счет </w:t>
      </w:r>
      <w:r>
        <w:rPr>
          <w:rFonts w:ascii="Times New Roman" w:hAnsi="Times New Roman" w:cs="Times New Roman"/>
          <w:sz w:val="28"/>
          <w:szCs w:val="28"/>
        </w:rPr>
        <w:t>части, формируемой участниками образовательных отношений,</w:t>
      </w:r>
      <w:r w:rsidRPr="00133A6E">
        <w:rPr>
          <w:rFonts w:ascii="Times New Roman" w:hAnsi="Times New Roman" w:cs="Times New Roman"/>
          <w:sz w:val="28"/>
          <w:szCs w:val="28"/>
        </w:rPr>
        <w:t xml:space="preserve"> внесены спецкурсы: </w:t>
      </w:r>
      <w:r>
        <w:rPr>
          <w:rFonts w:ascii="Times New Roman" w:hAnsi="Times New Roman" w:cs="Times New Roman"/>
          <w:sz w:val="28"/>
          <w:szCs w:val="28"/>
        </w:rPr>
        <w:t>«Тайна слова» в  6 классах 1 час.</w:t>
      </w:r>
    </w:p>
    <w:p w:rsidR="00653A23" w:rsidRPr="009F33DC" w:rsidRDefault="00653A23" w:rsidP="00653A23">
      <w:pPr>
        <w:shd w:val="clear" w:color="auto" w:fill="FFFFFF"/>
        <w:tabs>
          <w:tab w:val="left" w:pos="0"/>
        </w:tabs>
        <w:spacing w:before="67"/>
        <w:ind w:firstLine="709"/>
        <w:contextualSpacing/>
        <w:jc w:val="both"/>
        <w:rPr>
          <w:rFonts w:ascii="Times New Roman" w:hAnsi="Times New Roman" w:cs="Times New Roman"/>
          <w:spacing w:val="-3"/>
          <w:sz w:val="28"/>
          <w:szCs w:val="28"/>
        </w:rPr>
      </w:pPr>
      <w:r>
        <w:rPr>
          <w:rFonts w:ascii="Times New Roman" w:hAnsi="Times New Roman" w:cs="Times New Roman"/>
          <w:sz w:val="28"/>
          <w:szCs w:val="28"/>
        </w:rPr>
        <w:t>Предметная область «Иностранные языки» представлена предметом Иностранный язык, количество часов соответствует базовому уровню изучения.</w:t>
      </w:r>
    </w:p>
    <w:p w:rsidR="00653A23" w:rsidRDefault="00653A23" w:rsidP="00653A2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Предметная область «Математика и информатика» представлена предметами: Математика, Алгебра, Геометрия и Информатика  </w:t>
      </w:r>
      <w:r>
        <w:rPr>
          <w:rFonts w:ascii="Times New Roman" w:hAnsi="Times New Roman" w:cs="Times New Roman"/>
          <w:spacing w:val="-3"/>
          <w:sz w:val="28"/>
          <w:szCs w:val="28"/>
        </w:rPr>
        <w:t>к</w:t>
      </w:r>
      <w:r w:rsidRPr="00A62EA8">
        <w:rPr>
          <w:rFonts w:ascii="Times New Roman" w:hAnsi="Times New Roman" w:cs="Times New Roman"/>
          <w:sz w:val="28"/>
          <w:szCs w:val="28"/>
        </w:rPr>
        <w:t xml:space="preserve">оличество часов по данной </w:t>
      </w:r>
      <w:r>
        <w:rPr>
          <w:rFonts w:ascii="Times New Roman" w:hAnsi="Times New Roman" w:cs="Times New Roman"/>
          <w:sz w:val="28"/>
          <w:szCs w:val="28"/>
        </w:rPr>
        <w:t>области</w:t>
      </w:r>
      <w:r w:rsidRPr="00A62EA8">
        <w:rPr>
          <w:rFonts w:ascii="Times New Roman" w:hAnsi="Times New Roman" w:cs="Times New Roman"/>
          <w:sz w:val="28"/>
          <w:szCs w:val="28"/>
        </w:rPr>
        <w:t xml:space="preserve">  соответствует базовому уровню изучения предметов.</w:t>
      </w:r>
      <w:r w:rsidRPr="00A879A4">
        <w:rPr>
          <w:rFonts w:ascii="Times New Roman" w:hAnsi="Times New Roman" w:cs="Times New Roman"/>
          <w:sz w:val="24"/>
          <w:szCs w:val="24"/>
        </w:rPr>
        <w:t xml:space="preserve"> </w:t>
      </w:r>
      <w:r w:rsidRPr="00A879A4">
        <w:rPr>
          <w:rFonts w:ascii="Times New Roman" w:hAnsi="Times New Roman" w:cs="Times New Roman"/>
          <w:sz w:val="28"/>
          <w:szCs w:val="28"/>
        </w:rPr>
        <w:t>Исходя из особенностей программы Зуборевой И.И, Борткевич Л.К. по алгебре  в 7 классе добавлен 1 час из части, формируемой участниками образовательных отношений.</w:t>
      </w:r>
      <w:r w:rsidRPr="009F33DC">
        <w:rPr>
          <w:rFonts w:ascii="Times New Roman" w:hAnsi="Times New Roman" w:cs="Times New Roman"/>
          <w:sz w:val="28"/>
          <w:szCs w:val="28"/>
        </w:rPr>
        <w:t xml:space="preserve"> </w:t>
      </w:r>
      <w:r w:rsidRPr="004555BB">
        <w:rPr>
          <w:rFonts w:ascii="Times New Roman" w:hAnsi="Times New Roman" w:cs="Times New Roman"/>
          <w:sz w:val="28"/>
          <w:szCs w:val="28"/>
        </w:rPr>
        <w:t xml:space="preserve">В целях развития </w:t>
      </w:r>
      <w:r>
        <w:rPr>
          <w:rFonts w:ascii="Times New Roman" w:hAnsi="Times New Roman" w:cs="Times New Roman"/>
          <w:sz w:val="28"/>
          <w:szCs w:val="28"/>
        </w:rPr>
        <w:t xml:space="preserve">и отработки </w:t>
      </w:r>
      <w:r w:rsidRPr="004555BB">
        <w:rPr>
          <w:rFonts w:ascii="Times New Roman" w:hAnsi="Times New Roman" w:cs="Times New Roman"/>
          <w:sz w:val="28"/>
          <w:szCs w:val="28"/>
        </w:rPr>
        <w:t xml:space="preserve">у учащихся </w:t>
      </w:r>
      <w:r>
        <w:rPr>
          <w:rFonts w:ascii="Times New Roman" w:hAnsi="Times New Roman" w:cs="Times New Roman"/>
          <w:sz w:val="28"/>
          <w:szCs w:val="28"/>
        </w:rPr>
        <w:t xml:space="preserve">практических навыков решения задач, в том числе и повышенной сложности </w:t>
      </w:r>
      <w:r w:rsidRPr="004555BB">
        <w:rPr>
          <w:rFonts w:ascii="Times New Roman" w:hAnsi="Times New Roman" w:cs="Times New Roman"/>
          <w:sz w:val="28"/>
          <w:szCs w:val="28"/>
        </w:rPr>
        <w:t xml:space="preserve">в </w:t>
      </w:r>
      <w:r>
        <w:rPr>
          <w:rFonts w:ascii="Times New Roman" w:hAnsi="Times New Roman" w:cs="Times New Roman"/>
          <w:sz w:val="28"/>
          <w:szCs w:val="28"/>
        </w:rPr>
        <w:t xml:space="preserve">часть формируемую участниками </w:t>
      </w:r>
      <w:r>
        <w:rPr>
          <w:rFonts w:ascii="Times New Roman" w:hAnsi="Times New Roman" w:cs="Times New Roman"/>
          <w:sz w:val="28"/>
          <w:szCs w:val="28"/>
        </w:rPr>
        <w:lastRenderedPageBreak/>
        <w:t>образовательных отношений  включен практикум: Практикум по решению задач по математике в 5-6 классах 1 час.</w:t>
      </w:r>
    </w:p>
    <w:p w:rsidR="00653A23" w:rsidRPr="00A879A4" w:rsidRDefault="00653A23" w:rsidP="00653A2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Предметная область «Общественно научные предметы» представлена предметами: История России. Всеобщая история, Обществознание, География, </w:t>
      </w:r>
      <w:r>
        <w:rPr>
          <w:rFonts w:ascii="Times New Roman" w:hAnsi="Times New Roman" w:cs="Times New Roman"/>
          <w:spacing w:val="-3"/>
          <w:sz w:val="28"/>
          <w:szCs w:val="28"/>
        </w:rPr>
        <w:t>к</w:t>
      </w:r>
      <w:r w:rsidRPr="00A62EA8">
        <w:rPr>
          <w:rFonts w:ascii="Times New Roman" w:hAnsi="Times New Roman" w:cs="Times New Roman"/>
          <w:sz w:val="28"/>
          <w:szCs w:val="28"/>
        </w:rPr>
        <w:t xml:space="preserve">оличество часов по данной </w:t>
      </w:r>
      <w:r>
        <w:rPr>
          <w:rFonts w:ascii="Times New Roman" w:hAnsi="Times New Roman" w:cs="Times New Roman"/>
          <w:sz w:val="28"/>
          <w:szCs w:val="28"/>
        </w:rPr>
        <w:t>области</w:t>
      </w:r>
      <w:r w:rsidRPr="00A62EA8">
        <w:rPr>
          <w:rFonts w:ascii="Times New Roman" w:hAnsi="Times New Roman" w:cs="Times New Roman"/>
          <w:sz w:val="28"/>
          <w:szCs w:val="28"/>
        </w:rPr>
        <w:t xml:space="preserve">  соответствует базовому уровню изучения предметов.</w:t>
      </w:r>
      <w:r>
        <w:rPr>
          <w:rFonts w:ascii="Times New Roman" w:hAnsi="Times New Roman" w:cs="Times New Roman"/>
          <w:sz w:val="28"/>
          <w:szCs w:val="28"/>
        </w:rPr>
        <w:t xml:space="preserve"> Данная область расширена за счет части, формируемой участниками образовательных отношений спецкурсами: </w:t>
      </w:r>
      <w:r w:rsidRPr="0036761D">
        <w:rPr>
          <w:rFonts w:ascii="Times New Roman" w:hAnsi="Times New Roman" w:cs="Times New Roman"/>
          <w:sz w:val="28"/>
          <w:szCs w:val="28"/>
        </w:rPr>
        <w:t>с/к «Основы духовно-нравственной культуры народов Ро</w:t>
      </w:r>
      <w:r>
        <w:rPr>
          <w:rFonts w:ascii="Times New Roman" w:hAnsi="Times New Roman" w:cs="Times New Roman"/>
          <w:sz w:val="28"/>
          <w:szCs w:val="28"/>
        </w:rPr>
        <w:t>с</w:t>
      </w:r>
      <w:r w:rsidRPr="0036761D">
        <w:rPr>
          <w:rFonts w:ascii="Times New Roman" w:hAnsi="Times New Roman" w:cs="Times New Roman"/>
          <w:sz w:val="28"/>
          <w:szCs w:val="28"/>
        </w:rPr>
        <w:t>сии»</w:t>
      </w:r>
      <w:r>
        <w:rPr>
          <w:rFonts w:ascii="Times New Roman" w:hAnsi="Times New Roman" w:cs="Times New Roman"/>
          <w:sz w:val="28"/>
          <w:szCs w:val="28"/>
        </w:rPr>
        <w:t xml:space="preserve"> в 5 классах 1 час, </w:t>
      </w:r>
      <w:r w:rsidRPr="00435476">
        <w:rPr>
          <w:rFonts w:ascii="Times New Roman" w:hAnsi="Times New Roman" w:cs="Times New Roman"/>
          <w:sz w:val="28"/>
          <w:szCs w:val="28"/>
        </w:rPr>
        <w:t>с/к «Обществознание: введение в социальную жизнь»</w:t>
      </w:r>
      <w:r>
        <w:rPr>
          <w:rFonts w:ascii="Times New Roman" w:hAnsi="Times New Roman" w:cs="Times New Roman"/>
          <w:sz w:val="28"/>
          <w:szCs w:val="28"/>
        </w:rPr>
        <w:t xml:space="preserve"> в 5 классах 1час, с/к «Человек и общество» в 7 классах 1 час, «За страницами учебника географии» в 6 классах 1 час.</w:t>
      </w:r>
    </w:p>
    <w:p w:rsidR="00653A23" w:rsidRDefault="00653A23" w:rsidP="00653A2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Предметная область «Естественно- научные предметы» представлена предметами: Физика, Биология, Химия </w:t>
      </w:r>
      <w:r>
        <w:rPr>
          <w:rFonts w:ascii="Times New Roman" w:hAnsi="Times New Roman" w:cs="Times New Roman"/>
          <w:spacing w:val="-3"/>
          <w:sz w:val="28"/>
          <w:szCs w:val="28"/>
        </w:rPr>
        <w:t>к</w:t>
      </w:r>
      <w:r w:rsidRPr="00A62EA8">
        <w:rPr>
          <w:rFonts w:ascii="Times New Roman" w:hAnsi="Times New Roman" w:cs="Times New Roman"/>
          <w:sz w:val="28"/>
          <w:szCs w:val="28"/>
        </w:rPr>
        <w:t xml:space="preserve">оличество часов по данной </w:t>
      </w:r>
      <w:r>
        <w:rPr>
          <w:rFonts w:ascii="Times New Roman" w:hAnsi="Times New Roman" w:cs="Times New Roman"/>
          <w:sz w:val="28"/>
          <w:szCs w:val="28"/>
        </w:rPr>
        <w:t>области</w:t>
      </w:r>
      <w:r w:rsidRPr="00A62EA8">
        <w:rPr>
          <w:rFonts w:ascii="Times New Roman" w:hAnsi="Times New Roman" w:cs="Times New Roman"/>
          <w:sz w:val="28"/>
          <w:szCs w:val="28"/>
        </w:rPr>
        <w:t xml:space="preserve">  соответствует базовому уровню изучения предметов</w:t>
      </w:r>
      <w:r>
        <w:rPr>
          <w:rFonts w:ascii="Times New Roman" w:hAnsi="Times New Roman" w:cs="Times New Roman"/>
          <w:sz w:val="28"/>
          <w:szCs w:val="28"/>
        </w:rPr>
        <w:t>.</w:t>
      </w:r>
      <w:r w:rsidRPr="00AF4DD6">
        <w:rPr>
          <w:rFonts w:ascii="Times New Roman" w:hAnsi="Times New Roman" w:cs="Times New Roman"/>
          <w:sz w:val="28"/>
          <w:szCs w:val="28"/>
        </w:rPr>
        <w:t xml:space="preserve"> </w:t>
      </w:r>
      <w:r w:rsidRPr="004C089F">
        <w:rPr>
          <w:rFonts w:ascii="Times New Roman" w:hAnsi="Times New Roman" w:cs="Times New Roman"/>
          <w:sz w:val="28"/>
          <w:szCs w:val="28"/>
        </w:rPr>
        <w:t>В целях обучения учащихся умению ориентироваться в материальном м</w:t>
      </w:r>
      <w:r>
        <w:rPr>
          <w:rFonts w:ascii="Times New Roman" w:hAnsi="Times New Roman" w:cs="Times New Roman"/>
          <w:sz w:val="28"/>
          <w:szCs w:val="28"/>
        </w:rPr>
        <w:t xml:space="preserve">ире, </w:t>
      </w:r>
      <w:r w:rsidRPr="004C089F">
        <w:rPr>
          <w:rFonts w:ascii="Times New Roman" w:hAnsi="Times New Roman" w:cs="Times New Roman"/>
          <w:sz w:val="28"/>
          <w:szCs w:val="28"/>
        </w:rPr>
        <w:t xml:space="preserve">повышения уровня естественно – научного образования в </w:t>
      </w:r>
      <w:r>
        <w:rPr>
          <w:rFonts w:ascii="Times New Roman" w:hAnsi="Times New Roman" w:cs="Times New Roman"/>
          <w:sz w:val="28"/>
          <w:szCs w:val="28"/>
        </w:rPr>
        <w:t xml:space="preserve">часть формируемую участниками образовательных отношений </w:t>
      </w:r>
      <w:r w:rsidRPr="004C089F">
        <w:rPr>
          <w:rFonts w:ascii="Times New Roman" w:hAnsi="Times New Roman" w:cs="Times New Roman"/>
          <w:sz w:val="28"/>
          <w:szCs w:val="28"/>
        </w:rPr>
        <w:t xml:space="preserve"> введен </w:t>
      </w:r>
      <w:r>
        <w:rPr>
          <w:rFonts w:ascii="Times New Roman" w:hAnsi="Times New Roman" w:cs="Times New Roman"/>
          <w:sz w:val="28"/>
          <w:szCs w:val="28"/>
        </w:rPr>
        <w:t>спецкурс:  «Решение задач по физике повышенной сложности» в 7 классах 1 час.</w:t>
      </w:r>
    </w:p>
    <w:p w:rsidR="00653A23" w:rsidRDefault="00653A23" w:rsidP="00653A2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Предметная область «Искусство» представлена предметами: Музыка, Изобразительное искусство,  </w:t>
      </w:r>
      <w:r>
        <w:rPr>
          <w:rFonts w:ascii="Times New Roman" w:hAnsi="Times New Roman" w:cs="Times New Roman"/>
          <w:spacing w:val="-3"/>
          <w:sz w:val="28"/>
          <w:szCs w:val="28"/>
        </w:rPr>
        <w:t>к</w:t>
      </w:r>
      <w:r w:rsidRPr="00A62EA8">
        <w:rPr>
          <w:rFonts w:ascii="Times New Roman" w:hAnsi="Times New Roman" w:cs="Times New Roman"/>
          <w:sz w:val="28"/>
          <w:szCs w:val="28"/>
        </w:rPr>
        <w:t xml:space="preserve">оличество часов по данной </w:t>
      </w:r>
      <w:r>
        <w:rPr>
          <w:rFonts w:ascii="Times New Roman" w:hAnsi="Times New Roman" w:cs="Times New Roman"/>
          <w:sz w:val="28"/>
          <w:szCs w:val="28"/>
        </w:rPr>
        <w:t>области</w:t>
      </w:r>
      <w:r w:rsidRPr="00A62EA8">
        <w:rPr>
          <w:rFonts w:ascii="Times New Roman" w:hAnsi="Times New Roman" w:cs="Times New Roman"/>
          <w:sz w:val="28"/>
          <w:szCs w:val="28"/>
        </w:rPr>
        <w:t xml:space="preserve">  соответствует базовому уровню изучения предметов.</w:t>
      </w:r>
    </w:p>
    <w:p w:rsidR="00653A23" w:rsidRDefault="00653A23" w:rsidP="00653A2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Предметная область технология представлена предметом Технология, </w:t>
      </w:r>
      <w:r>
        <w:rPr>
          <w:rFonts w:ascii="Times New Roman" w:hAnsi="Times New Roman" w:cs="Times New Roman"/>
          <w:spacing w:val="-3"/>
          <w:sz w:val="28"/>
          <w:szCs w:val="28"/>
        </w:rPr>
        <w:t>к</w:t>
      </w:r>
      <w:r w:rsidRPr="00A62EA8">
        <w:rPr>
          <w:rFonts w:ascii="Times New Roman" w:hAnsi="Times New Roman" w:cs="Times New Roman"/>
          <w:sz w:val="28"/>
          <w:szCs w:val="28"/>
        </w:rPr>
        <w:t xml:space="preserve">оличество часов по данной </w:t>
      </w:r>
      <w:r>
        <w:rPr>
          <w:rFonts w:ascii="Times New Roman" w:hAnsi="Times New Roman" w:cs="Times New Roman"/>
          <w:sz w:val="28"/>
          <w:szCs w:val="28"/>
        </w:rPr>
        <w:t>области</w:t>
      </w:r>
      <w:r w:rsidRPr="00A62EA8">
        <w:rPr>
          <w:rFonts w:ascii="Times New Roman" w:hAnsi="Times New Roman" w:cs="Times New Roman"/>
          <w:sz w:val="28"/>
          <w:szCs w:val="28"/>
        </w:rPr>
        <w:t xml:space="preserve">  соответствует базовому уровню изучения предметов.</w:t>
      </w:r>
    </w:p>
    <w:p w:rsidR="00653A23" w:rsidRDefault="00653A23" w:rsidP="00653A2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Предметная область Физическая культура и Основы безопасности жизнедеятельности представлена предметами: Основы безопасности жизнедеятельности и Физическая культура, </w:t>
      </w:r>
      <w:r>
        <w:rPr>
          <w:rFonts w:ascii="Times New Roman" w:hAnsi="Times New Roman" w:cs="Times New Roman"/>
          <w:spacing w:val="-3"/>
          <w:sz w:val="28"/>
          <w:szCs w:val="28"/>
        </w:rPr>
        <w:t>к</w:t>
      </w:r>
      <w:r w:rsidRPr="00A62EA8">
        <w:rPr>
          <w:rFonts w:ascii="Times New Roman" w:hAnsi="Times New Roman" w:cs="Times New Roman"/>
          <w:sz w:val="28"/>
          <w:szCs w:val="28"/>
        </w:rPr>
        <w:t xml:space="preserve">оличество часов по данной </w:t>
      </w:r>
      <w:r>
        <w:rPr>
          <w:rFonts w:ascii="Times New Roman" w:hAnsi="Times New Roman" w:cs="Times New Roman"/>
          <w:sz w:val="28"/>
          <w:szCs w:val="28"/>
        </w:rPr>
        <w:t>области</w:t>
      </w:r>
      <w:r w:rsidRPr="00A62EA8">
        <w:rPr>
          <w:rFonts w:ascii="Times New Roman" w:hAnsi="Times New Roman" w:cs="Times New Roman"/>
          <w:sz w:val="28"/>
          <w:szCs w:val="28"/>
        </w:rPr>
        <w:t xml:space="preserve">  соответствует базовому уровню изучения предметов.</w:t>
      </w:r>
    </w:p>
    <w:p w:rsidR="00653A23" w:rsidRPr="00133A6E" w:rsidRDefault="00653A23" w:rsidP="00653A23">
      <w:pPr>
        <w:ind w:firstLine="709"/>
        <w:contextualSpacing/>
        <w:jc w:val="both"/>
        <w:rPr>
          <w:rFonts w:ascii="Times New Roman" w:hAnsi="Times New Roman" w:cs="Times New Roman"/>
          <w:sz w:val="28"/>
          <w:szCs w:val="28"/>
        </w:rPr>
      </w:pPr>
    </w:p>
    <w:p w:rsidR="00653A23" w:rsidRPr="004F1590" w:rsidRDefault="00653A23" w:rsidP="00653A23">
      <w:pPr>
        <w:shd w:val="clear" w:color="auto" w:fill="FFFFFF"/>
        <w:tabs>
          <w:tab w:val="left" w:pos="0"/>
        </w:tabs>
        <w:spacing w:before="67"/>
        <w:ind w:firstLine="709"/>
        <w:contextualSpacing/>
        <w:jc w:val="both"/>
        <w:rPr>
          <w:rFonts w:ascii="Times New Roman" w:hAnsi="Times New Roman" w:cs="Times New Roman"/>
          <w:b/>
          <w:sz w:val="28"/>
          <w:szCs w:val="28"/>
        </w:rPr>
      </w:pPr>
      <w:r w:rsidRPr="004F1590">
        <w:rPr>
          <w:rFonts w:ascii="Times New Roman" w:hAnsi="Times New Roman" w:cs="Times New Roman"/>
          <w:b/>
          <w:sz w:val="28"/>
          <w:szCs w:val="28"/>
        </w:rPr>
        <w:t>В 8-9 классах (ФкГОС)</w:t>
      </w:r>
      <w:r>
        <w:rPr>
          <w:rFonts w:ascii="Times New Roman" w:hAnsi="Times New Roman" w:cs="Times New Roman"/>
          <w:b/>
          <w:sz w:val="28"/>
          <w:szCs w:val="28"/>
        </w:rPr>
        <w:t xml:space="preserve"> </w:t>
      </w:r>
      <w:r w:rsidRPr="004F1590">
        <w:rPr>
          <w:rFonts w:ascii="Times New Roman" w:hAnsi="Times New Roman" w:cs="Times New Roman"/>
          <w:sz w:val="28"/>
          <w:szCs w:val="28"/>
        </w:rPr>
        <w:t>о</w:t>
      </w:r>
      <w:r w:rsidRPr="00A62EA8">
        <w:rPr>
          <w:rFonts w:ascii="Times New Roman" w:hAnsi="Times New Roman" w:cs="Times New Roman"/>
          <w:sz w:val="28"/>
          <w:szCs w:val="28"/>
        </w:rPr>
        <w:t>бразовательная область</w:t>
      </w:r>
      <w:r w:rsidRPr="00A62EA8">
        <w:rPr>
          <w:rFonts w:ascii="Times New Roman" w:hAnsi="Times New Roman" w:cs="Times New Roman"/>
          <w:b/>
          <w:bCs/>
          <w:sz w:val="28"/>
          <w:szCs w:val="28"/>
        </w:rPr>
        <w:t xml:space="preserve"> </w:t>
      </w:r>
      <w:r w:rsidRPr="00A62EA8">
        <w:rPr>
          <w:rFonts w:ascii="Times New Roman" w:hAnsi="Times New Roman" w:cs="Times New Roman"/>
          <w:i/>
          <w:sz w:val="28"/>
          <w:szCs w:val="28"/>
        </w:rPr>
        <w:t xml:space="preserve">«Русский язык» </w:t>
      </w:r>
      <w:r w:rsidRPr="00A62EA8">
        <w:rPr>
          <w:rFonts w:ascii="Times New Roman" w:hAnsi="Times New Roman" w:cs="Times New Roman"/>
          <w:sz w:val="28"/>
          <w:szCs w:val="28"/>
        </w:rPr>
        <w:t xml:space="preserve">представлена предметом: русский язык. Количество часов по данной дисциплине в </w:t>
      </w:r>
      <w:r>
        <w:rPr>
          <w:rFonts w:ascii="Times New Roman" w:hAnsi="Times New Roman" w:cs="Times New Roman"/>
          <w:sz w:val="28"/>
          <w:szCs w:val="28"/>
        </w:rPr>
        <w:t>8</w:t>
      </w:r>
      <w:r w:rsidRPr="00A62EA8">
        <w:rPr>
          <w:rFonts w:ascii="Times New Roman" w:hAnsi="Times New Roman" w:cs="Times New Roman"/>
          <w:sz w:val="28"/>
          <w:szCs w:val="28"/>
        </w:rPr>
        <w:t xml:space="preserve">-9 классах соответствует базовому уровню изучения предметов. </w:t>
      </w:r>
    </w:p>
    <w:p w:rsidR="00653A23" w:rsidRDefault="00653A23" w:rsidP="00653A23">
      <w:pPr>
        <w:ind w:firstLine="709"/>
        <w:contextualSpacing/>
        <w:jc w:val="both"/>
        <w:rPr>
          <w:rFonts w:ascii="Times New Roman" w:hAnsi="Times New Roman" w:cs="Times New Roman"/>
          <w:sz w:val="28"/>
          <w:szCs w:val="28"/>
        </w:rPr>
      </w:pPr>
      <w:r w:rsidRPr="00133A6E">
        <w:rPr>
          <w:rFonts w:ascii="Times New Roman" w:hAnsi="Times New Roman" w:cs="Times New Roman"/>
          <w:sz w:val="28"/>
          <w:szCs w:val="28"/>
        </w:rPr>
        <w:t xml:space="preserve">Данная образовательная область расширена за счет компонента образовательного учреждения. Дополнительно внесены спецкурсы: </w:t>
      </w:r>
    </w:p>
    <w:p w:rsidR="00653A23" w:rsidRPr="00133A6E" w:rsidRDefault="00653A23" w:rsidP="00653A23">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133A6E">
        <w:rPr>
          <w:rFonts w:ascii="Times New Roman" w:hAnsi="Times New Roman" w:cs="Times New Roman"/>
          <w:sz w:val="28"/>
          <w:szCs w:val="28"/>
        </w:rPr>
        <w:t>«Трудные случаи русской орфографи</w:t>
      </w:r>
      <w:r>
        <w:rPr>
          <w:rFonts w:ascii="Times New Roman" w:hAnsi="Times New Roman" w:cs="Times New Roman"/>
          <w:sz w:val="28"/>
          <w:szCs w:val="28"/>
        </w:rPr>
        <w:t>и»: 8 Б,Г,Д -1 час</w:t>
      </w:r>
      <w:r w:rsidRPr="00133A6E">
        <w:rPr>
          <w:rFonts w:ascii="Times New Roman" w:hAnsi="Times New Roman" w:cs="Times New Roman"/>
          <w:sz w:val="28"/>
          <w:szCs w:val="28"/>
        </w:rPr>
        <w:t>;</w:t>
      </w:r>
    </w:p>
    <w:p w:rsidR="00653A23" w:rsidRDefault="00653A23" w:rsidP="00653A23">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133A6E">
        <w:rPr>
          <w:rFonts w:ascii="Times New Roman" w:hAnsi="Times New Roman" w:cs="Times New Roman"/>
          <w:sz w:val="28"/>
          <w:szCs w:val="28"/>
        </w:rPr>
        <w:t xml:space="preserve">«Обучение написанию сочинений разных жанров»: 8 </w:t>
      </w:r>
      <w:r>
        <w:rPr>
          <w:rFonts w:ascii="Times New Roman" w:hAnsi="Times New Roman" w:cs="Times New Roman"/>
          <w:sz w:val="28"/>
          <w:szCs w:val="28"/>
        </w:rPr>
        <w:t>Б</w:t>
      </w:r>
      <w:r w:rsidRPr="00133A6E">
        <w:rPr>
          <w:rFonts w:ascii="Times New Roman" w:hAnsi="Times New Roman" w:cs="Times New Roman"/>
          <w:sz w:val="28"/>
          <w:szCs w:val="28"/>
        </w:rPr>
        <w:t>,Г</w:t>
      </w:r>
      <w:r>
        <w:rPr>
          <w:rFonts w:ascii="Times New Roman" w:hAnsi="Times New Roman" w:cs="Times New Roman"/>
          <w:sz w:val="28"/>
          <w:szCs w:val="28"/>
        </w:rPr>
        <w:t>,Д,</w:t>
      </w:r>
      <w:r w:rsidRPr="00133A6E">
        <w:rPr>
          <w:rFonts w:ascii="Times New Roman" w:hAnsi="Times New Roman" w:cs="Times New Roman"/>
          <w:sz w:val="28"/>
          <w:szCs w:val="28"/>
        </w:rPr>
        <w:t xml:space="preserve"> 9 </w:t>
      </w:r>
      <w:r>
        <w:rPr>
          <w:rFonts w:ascii="Times New Roman" w:hAnsi="Times New Roman" w:cs="Times New Roman"/>
          <w:sz w:val="28"/>
          <w:szCs w:val="28"/>
        </w:rPr>
        <w:t>А,Г,Д</w:t>
      </w:r>
      <w:r w:rsidRPr="00133A6E">
        <w:rPr>
          <w:rFonts w:ascii="Times New Roman" w:hAnsi="Times New Roman" w:cs="Times New Roman"/>
          <w:sz w:val="28"/>
          <w:szCs w:val="28"/>
        </w:rPr>
        <w:t xml:space="preserve"> – 1 час;</w:t>
      </w:r>
    </w:p>
    <w:p w:rsidR="00653A23" w:rsidRPr="00133A6E" w:rsidRDefault="00653A23" w:rsidP="00653A23">
      <w:pPr>
        <w:ind w:firstLine="709"/>
        <w:contextualSpacing/>
        <w:jc w:val="both"/>
        <w:rPr>
          <w:rFonts w:ascii="Times New Roman" w:hAnsi="Times New Roman" w:cs="Times New Roman"/>
          <w:sz w:val="28"/>
          <w:szCs w:val="28"/>
        </w:rPr>
      </w:pPr>
      <w:r>
        <w:rPr>
          <w:rFonts w:ascii="Times New Roman" w:hAnsi="Times New Roman" w:cs="Times New Roman"/>
          <w:sz w:val="28"/>
          <w:szCs w:val="28"/>
        </w:rPr>
        <w:t>- «Языковые нормы русского языка»:</w:t>
      </w:r>
      <w:r w:rsidRPr="00F34196">
        <w:rPr>
          <w:rFonts w:ascii="Times New Roman" w:hAnsi="Times New Roman" w:cs="Times New Roman"/>
          <w:sz w:val="28"/>
          <w:szCs w:val="28"/>
        </w:rPr>
        <w:t xml:space="preserve"> </w:t>
      </w:r>
      <w:r>
        <w:rPr>
          <w:rFonts w:ascii="Times New Roman" w:hAnsi="Times New Roman" w:cs="Times New Roman"/>
          <w:sz w:val="28"/>
          <w:szCs w:val="28"/>
        </w:rPr>
        <w:t>9</w:t>
      </w:r>
      <w:r w:rsidRPr="00133A6E">
        <w:rPr>
          <w:rFonts w:ascii="Times New Roman" w:hAnsi="Times New Roman" w:cs="Times New Roman"/>
          <w:sz w:val="28"/>
          <w:szCs w:val="28"/>
        </w:rPr>
        <w:t xml:space="preserve"> А,Г</w:t>
      </w:r>
      <w:r>
        <w:rPr>
          <w:rFonts w:ascii="Times New Roman" w:hAnsi="Times New Roman" w:cs="Times New Roman"/>
          <w:sz w:val="28"/>
          <w:szCs w:val="28"/>
        </w:rPr>
        <w:t xml:space="preserve">,Д </w:t>
      </w:r>
      <w:r w:rsidRPr="00133A6E">
        <w:rPr>
          <w:rFonts w:ascii="Times New Roman" w:hAnsi="Times New Roman" w:cs="Times New Roman"/>
          <w:sz w:val="28"/>
          <w:szCs w:val="28"/>
        </w:rPr>
        <w:t>– 1 час;</w:t>
      </w:r>
    </w:p>
    <w:p w:rsidR="00653A23" w:rsidRPr="00A62EA8" w:rsidRDefault="00653A23" w:rsidP="00653A23">
      <w:pPr>
        <w:ind w:firstLine="709"/>
        <w:contextualSpacing/>
        <w:jc w:val="both"/>
        <w:rPr>
          <w:rFonts w:ascii="Times New Roman" w:hAnsi="Times New Roman" w:cs="Times New Roman"/>
          <w:sz w:val="28"/>
          <w:szCs w:val="28"/>
        </w:rPr>
      </w:pPr>
      <w:r w:rsidRPr="00A62EA8">
        <w:rPr>
          <w:rFonts w:ascii="Times New Roman" w:hAnsi="Times New Roman" w:cs="Times New Roman"/>
          <w:sz w:val="28"/>
          <w:szCs w:val="28"/>
        </w:rPr>
        <w:t>Образовательная область</w:t>
      </w:r>
      <w:r w:rsidRPr="00A62EA8">
        <w:rPr>
          <w:rFonts w:ascii="Times New Roman" w:hAnsi="Times New Roman" w:cs="Times New Roman"/>
          <w:b/>
          <w:bCs/>
          <w:sz w:val="28"/>
          <w:szCs w:val="28"/>
        </w:rPr>
        <w:t xml:space="preserve"> </w:t>
      </w:r>
      <w:r w:rsidRPr="00A62EA8">
        <w:rPr>
          <w:rFonts w:ascii="Times New Roman" w:hAnsi="Times New Roman" w:cs="Times New Roman"/>
          <w:i/>
          <w:sz w:val="28"/>
          <w:szCs w:val="28"/>
        </w:rPr>
        <w:t xml:space="preserve">«Литература» </w:t>
      </w:r>
      <w:r w:rsidRPr="00A62EA8">
        <w:rPr>
          <w:rFonts w:ascii="Times New Roman" w:hAnsi="Times New Roman" w:cs="Times New Roman"/>
          <w:sz w:val="28"/>
          <w:szCs w:val="28"/>
        </w:rPr>
        <w:t xml:space="preserve">представлена предметом: литература. Количество часов по данной дисциплине в </w:t>
      </w:r>
      <w:r>
        <w:rPr>
          <w:rFonts w:ascii="Times New Roman" w:hAnsi="Times New Roman" w:cs="Times New Roman"/>
          <w:sz w:val="28"/>
          <w:szCs w:val="28"/>
        </w:rPr>
        <w:t>8</w:t>
      </w:r>
      <w:r w:rsidRPr="00A62EA8">
        <w:rPr>
          <w:rFonts w:ascii="Times New Roman" w:hAnsi="Times New Roman" w:cs="Times New Roman"/>
          <w:sz w:val="28"/>
          <w:szCs w:val="28"/>
        </w:rPr>
        <w:t>-9 классах соответствует базовому уровню изучения предметов. Исходя из особенностей программы по литературе Коровиной В.Я. и др. для 6-9 классов добавлен 1 час в</w:t>
      </w:r>
      <w:r>
        <w:rPr>
          <w:rFonts w:ascii="Times New Roman" w:hAnsi="Times New Roman" w:cs="Times New Roman"/>
          <w:sz w:val="28"/>
          <w:szCs w:val="28"/>
        </w:rPr>
        <w:t xml:space="preserve"> </w:t>
      </w:r>
      <w:r w:rsidRPr="00A62EA8">
        <w:rPr>
          <w:rFonts w:ascii="Times New Roman" w:hAnsi="Times New Roman" w:cs="Times New Roman"/>
          <w:sz w:val="28"/>
          <w:szCs w:val="28"/>
        </w:rPr>
        <w:t>8 классах из компонента образовательного учреждения.</w:t>
      </w:r>
    </w:p>
    <w:p w:rsidR="00653A23" w:rsidRPr="00A62EA8" w:rsidRDefault="00653A23" w:rsidP="00653A23">
      <w:pPr>
        <w:ind w:firstLine="709"/>
        <w:contextualSpacing/>
        <w:jc w:val="both"/>
        <w:rPr>
          <w:rFonts w:ascii="Times New Roman" w:hAnsi="Times New Roman" w:cs="Times New Roman"/>
          <w:sz w:val="28"/>
          <w:szCs w:val="28"/>
        </w:rPr>
      </w:pPr>
      <w:r w:rsidRPr="00A62EA8">
        <w:rPr>
          <w:rFonts w:ascii="Times New Roman" w:hAnsi="Times New Roman" w:cs="Times New Roman"/>
          <w:sz w:val="28"/>
          <w:szCs w:val="28"/>
        </w:rPr>
        <w:lastRenderedPageBreak/>
        <w:t>Образовательная область</w:t>
      </w:r>
      <w:r w:rsidRPr="00A62EA8">
        <w:rPr>
          <w:rFonts w:ascii="Times New Roman" w:hAnsi="Times New Roman" w:cs="Times New Roman"/>
          <w:b/>
          <w:bCs/>
          <w:sz w:val="28"/>
          <w:szCs w:val="28"/>
        </w:rPr>
        <w:t xml:space="preserve"> </w:t>
      </w:r>
      <w:r w:rsidRPr="00A62EA8">
        <w:rPr>
          <w:rFonts w:ascii="Times New Roman" w:hAnsi="Times New Roman" w:cs="Times New Roman"/>
          <w:i/>
          <w:sz w:val="28"/>
          <w:szCs w:val="28"/>
        </w:rPr>
        <w:t xml:space="preserve">«Иностранный язык» </w:t>
      </w:r>
      <w:r w:rsidRPr="00A62EA8">
        <w:rPr>
          <w:rFonts w:ascii="Times New Roman" w:hAnsi="Times New Roman" w:cs="Times New Roman"/>
          <w:sz w:val="28"/>
          <w:szCs w:val="28"/>
        </w:rPr>
        <w:t xml:space="preserve">представлена предметом: иностранный язык (английский). Количество часов по данной дисциплине в </w:t>
      </w:r>
      <w:r>
        <w:rPr>
          <w:rFonts w:ascii="Times New Roman" w:hAnsi="Times New Roman" w:cs="Times New Roman"/>
          <w:sz w:val="28"/>
          <w:szCs w:val="28"/>
        </w:rPr>
        <w:t>8</w:t>
      </w:r>
      <w:r w:rsidRPr="00A62EA8">
        <w:rPr>
          <w:rFonts w:ascii="Times New Roman" w:hAnsi="Times New Roman" w:cs="Times New Roman"/>
          <w:sz w:val="28"/>
          <w:szCs w:val="28"/>
        </w:rPr>
        <w:t xml:space="preserve">-9 классах соответствует базовому уровню изучения предметов. </w:t>
      </w:r>
    </w:p>
    <w:p w:rsidR="00653A23" w:rsidRDefault="00653A23" w:rsidP="00653A23">
      <w:pPr>
        <w:shd w:val="clear" w:color="auto" w:fill="FFFFFF"/>
        <w:ind w:left="14" w:right="34" w:firstLine="695"/>
        <w:contextualSpacing/>
        <w:jc w:val="both"/>
        <w:rPr>
          <w:rFonts w:ascii="Times New Roman" w:hAnsi="Times New Roman" w:cs="Times New Roman"/>
          <w:sz w:val="28"/>
          <w:szCs w:val="28"/>
        </w:rPr>
      </w:pPr>
      <w:r w:rsidRPr="00142BF9">
        <w:rPr>
          <w:rFonts w:ascii="Times New Roman" w:hAnsi="Times New Roman" w:cs="Times New Roman"/>
          <w:sz w:val="28"/>
          <w:szCs w:val="28"/>
        </w:rPr>
        <w:t xml:space="preserve">Образовательная область </w:t>
      </w:r>
      <w:r w:rsidRPr="009C5F4D">
        <w:rPr>
          <w:rFonts w:ascii="Times New Roman" w:hAnsi="Times New Roman" w:cs="Times New Roman"/>
          <w:i/>
          <w:sz w:val="28"/>
          <w:szCs w:val="28"/>
        </w:rPr>
        <w:t>«Математика</w:t>
      </w:r>
      <w:r>
        <w:rPr>
          <w:rFonts w:ascii="Times New Roman" w:hAnsi="Times New Roman" w:cs="Times New Roman"/>
          <w:i/>
          <w:sz w:val="28"/>
          <w:szCs w:val="28"/>
        </w:rPr>
        <w:t xml:space="preserve"> и информатика</w:t>
      </w:r>
      <w:r w:rsidRPr="009C5F4D">
        <w:rPr>
          <w:rFonts w:ascii="Times New Roman" w:hAnsi="Times New Roman" w:cs="Times New Roman"/>
          <w:b/>
          <w:bCs/>
          <w:i/>
          <w:sz w:val="28"/>
          <w:szCs w:val="28"/>
        </w:rPr>
        <w:t>»</w:t>
      </w:r>
      <w:r w:rsidRPr="00142BF9">
        <w:rPr>
          <w:rFonts w:ascii="Times New Roman" w:hAnsi="Times New Roman" w:cs="Times New Roman"/>
          <w:b/>
          <w:bCs/>
          <w:sz w:val="28"/>
          <w:szCs w:val="28"/>
        </w:rPr>
        <w:t xml:space="preserve"> </w:t>
      </w:r>
      <w:r w:rsidRPr="00142BF9">
        <w:rPr>
          <w:rFonts w:ascii="Times New Roman" w:hAnsi="Times New Roman" w:cs="Times New Roman"/>
          <w:sz w:val="28"/>
          <w:szCs w:val="28"/>
        </w:rPr>
        <w:t> пре</w:t>
      </w:r>
      <w:r>
        <w:rPr>
          <w:rFonts w:ascii="Times New Roman" w:hAnsi="Times New Roman" w:cs="Times New Roman"/>
          <w:sz w:val="28"/>
          <w:szCs w:val="28"/>
        </w:rPr>
        <w:t>дставлена предметами м</w:t>
      </w:r>
      <w:r w:rsidRPr="00142BF9">
        <w:rPr>
          <w:rFonts w:ascii="Times New Roman" w:hAnsi="Times New Roman" w:cs="Times New Roman"/>
          <w:sz w:val="28"/>
          <w:szCs w:val="28"/>
        </w:rPr>
        <w:t>атематика,</w:t>
      </w:r>
      <w:r>
        <w:rPr>
          <w:rFonts w:ascii="Times New Roman" w:hAnsi="Times New Roman" w:cs="Times New Roman"/>
          <w:sz w:val="28"/>
          <w:szCs w:val="28"/>
        </w:rPr>
        <w:t xml:space="preserve"> и информатика и ИКТ.</w:t>
      </w:r>
      <w:r w:rsidRPr="00142BF9">
        <w:rPr>
          <w:rFonts w:ascii="Times New Roman" w:hAnsi="Times New Roman" w:cs="Times New Roman"/>
          <w:sz w:val="28"/>
          <w:szCs w:val="28"/>
        </w:rPr>
        <w:t xml:space="preserve"> </w:t>
      </w:r>
      <w:r>
        <w:rPr>
          <w:rFonts w:ascii="Times New Roman" w:hAnsi="Times New Roman" w:cs="Times New Roman"/>
          <w:sz w:val="28"/>
          <w:szCs w:val="28"/>
        </w:rPr>
        <w:t>Н</w:t>
      </w:r>
      <w:r w:rsidRPr="00142BF9">
        <w:rPr>
          <w:rFonts w:ascii="Times New Roman" w:hAnsi="Times New Roman" w:cs="Times New Roman"/>
          <w:sz w:val="28"/>
          <w:szCs w:val="28"/>
        </w:rPr>
        <w:t xml:space="preserve">а изучение </w:t>
      </w:r>
      <w:r>
        <w:rPr>
          <w:rFonts w:ascii="Times New Roman" w:hAnsi="Times New Roman" w:cs="Times New Roman"/>
          <w:sz w:val="28"/>
          <w:szCs w:val="28"/>
        </w:rPr>
        <w:t>математики в</w:t>
      </w:r>
      <w:r w:rsidRPr="00142B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2BF9">
        <w:rPr>
          <w:rFonts w:ascii="Times New Roman" w:hAnsi="Times New Roman" w:cs="Times New Roman"/>
          <w:sz w:val="28"/>
          <w:szCs w:val="28"/>
        </w:rPr>
        <w:t>8</w:t>
      </w:r>
      <w:r>
        <w:rPr>
          <w:rFonts w:ascii="Times New Roman" w:hAnsi="Times New Roman" w:cs="Times New Roman"/>
          <w:sz w:val="28"/>
          <w:szCs w:val="28"/>
        </w:rPr>
        <w:t>А,Б,Г,Д</w:t>
      </w:r>
      <w:r w:rsidRPr="00142BF9">
        <w:rPr>
          <w:rFonts w:ascii="Times New Roman" w:hAnsi="Times New Roman" w:cs="Times New Roman"/>
          <w:sz w:val="28"/>
          <w:szCs w:val="28"/>
        </w:rPr>
        <w:t>, 9А,В,Г</w:t>
      </w:r>
      <w:r>
        <w:rPr>
          <w:rFonts w:ascii="Times New Roman" w:hAnsi="Times New Roman" w:cs="Times New Roman"/>
          <w:sz w:val="28"/>
          <w:szCs w:val="28"/>
        </w:rPr>
        <w:t xml:space="preserve">,Д, </w:t>
      </w:r>
      <w:r w:rsidRPr="00142BF9">
        <w:rPr>
          <w:rFonts w:ascii="Times New Roman" w:hAnsi="Times New Roman" w:cs="Times New Roman"/>
          <w:sz w:val="28"/>
          <w:szCs w:val="28"/>
        </w:rPr>
        <w:t>количество часов увеличено до 6 в неделю</w:t>
      </w:r>
      <w:r>
        <w:rPr>
          <w:rFonts w:ascii="Times New Roman" w:hAnsi="Times New Roman" w:cs="Times New Roman"/>
          <w:sz w:val="28"/>
          <w:szCs w:val="28"/>
        </w:rPr>
        <w:t>, а в</w:t>
      </w:r>
      <w:r w:rsidRPr="00142BF9">
        <w:rPr>
          <w:rFonts w:ascii="Times New Roman" w:hAnsi="Times New Roman" w:cs="Times New Roman"/>
          <w:sz w:val="28"/>
          <w:szCs w:val="28"/>
        </w:rPr>
        <w:t xml:space="preserve"> 8</w:t>
      </w:r>
      <w:r>
        <w:rPr>
          <w:rFonts w:ascii="Times New Roman" w:hAnsi="Times New Roman" w:cs="Times New Roman"/>
          <w:sz w:val="28"/>
          <w:szCs w:val="28"/>
        </w:rPr>
        <w:t>-В, 9-</w:t>
      </w:r>
      <w:r w:rsidRPr="00142BF9">
        <w:rPr>
          <w:rFonts w:ascii="Times New Roman" w:hAnsi="Times New Roman" w:cs="Times New Roman"/>
          <w:sz w:val="28"/>
          <w:szCs w:val="28"/>
        </w:rPr>
        <w:t>Б (классы</w:t>
      </w:r>
      <w:r>
        <w:rPr>
          <w:rFonts w:ascii="Times New Roman" w:hAnsi="Times New Roman" w:cs="Times New Roman"/>
          <w:sz w:val="28"/>
          <w:szCs w:val="28"/>
        </w:rPr>
        <w:t xml:space="preserve"> с расширенным изучением в области </w:t>
      </w:r>
      <w:r w:rsidRPr="00142BF9">
        <w:rPr>
          <w:rFonts w:ascii="Times New Roman" w:hAnsi="Times New Roman" w:cs="Times New Roman"/>
          <w:sz w:val="28"/>
          <w:szCs w:val="28"/>
        </w:rPr>
        <w:t>математики)  на изучение предмета  отводится 7 часов (в соответствии с программой Зубаревой И.И., Мордковича А.Г.)</w:t>
      </w:r>
      <w:r>
        <w:rPr>
          <w:rFonts w:ascii="Times New Roman" w:hAnsi="Times New Roman" w:cs="Times New Roman"/>
          <w:sz w:val="28"/>
          <w:szCs w:val="28"/>
        </w:rPr>
        <w:t>.</w:t>
      </w:r>
      <w:r w:rsidRPr="00BB65E2">
        <w:rPr>
          <w:rFonts w:ascii="Times New Roman" w:hAnsi="Times New Roman" w:cs="Times New Roman"/>
          <w:sz w:val="28"/>
          <w:szCs w:val="28"/>
        </w:rPr>
        <w:t xml:space="preserve"> </w:t>
      </w:r>
      <w:r w:rsidRPr="009C5F4D">
        <w:rPr>
          <w:rFonts w:ascii="Times New Roman" w:hAnsi="Times New Roman" w:cs="Times New Roman"/>
          <w:sz w:val="28"/>
          <w:szCs w:val="28"/>
        </w:rPr>
        <w:t xml:space="preserve">Часы распределены согласно </w:t>
      </w:r>
      <w:r>
        <w:rPr>
          <w:rFonts w:ascii="Times New Roman" w:hAnsi="Times New Roman" w:cs="Times New Roman"/>
          <w:sz w:val="28"/>
          <w:szCs w:val="28"/>
        </w:rPr>
        <w:t>ФБУП.</w:t>
      </w:r>
    </w:p>
    <w:p w:rsidR="00653A23" w:rsidRDefault="00653A23" w:rsidP="00653A23">
      <w:pPr>
        <w:shd w:val="clear" w:color="auto" w:fill="FFFFFF"/>
        <w:ind w:left="14" w:right="34" w:firstLine="695"/>
        <w:contextualSpacing/>
        <w:jc w:val="both"/>
        <w:rPr>
          <w:rFonts w:ascii="Times New Roman" w:hAnsi="Times New Roman" w:cs="Times New Roman"/>
          <w:sz w:val="28"/>
          <w:szCs w:val="28"/>
        </w:rPr>
      </w:pPr>
      <w:r>
        <w:rPr>
          <w:rFonts w:ascii="Times New Roman" w:hAnsi="Times New Roman" w:cs="Times New Roman"/>
          <w:sz w:val="28"/>
          <w:szCs w:val="28"/>
        </w:rPr>
        <w:t xml:space="preserve">Расширенное изучение предмета математика </w:t>
      </w:r>
      <w:r w:rsidRPr="00B0560D">
        <w:rPr>
          <w:rFonts w:ascii="Times New Roman" w:hAnsi="Times New Roman" w:cs="Times New Roman"/>
          <w:sz w:val="28"/>
          <w:szCs w:val="28"/>
        </w:rPr>
        <w:t>в 8</w:t>
      </w:r>
      <w:r>
        <w:rPr>
          <w:rFonts w:ascii="Times New Roman" w:hAnsi="Times New Roman" w:cs="Times New Roman"/>
          <w:sz w:val="28"/>
          <w:szCs w:val="28"/>
        </w:rPr>
        <w:t>В,9Б</w:t>
      </w:r>
      <w:r w:rsidRPr="00B0560D">
        <w:rPr>
          <w:rFonts w:ascii="Times New Roman" w:hAnsi="Times New Roman" w:cs="Times New Roman"/>
          <w:sz w:val="28"/>
          <w:szCs w:val="28"/>
        </w:rPr>
        <w:t xml:space="preserve"> классах по программе и учебнику Мордковича А.Г. вв</w:t>
      </w:r>
      <w:r>
        <w:rPr>
          <w:rFonts w:ascii="Times New Roman" w:hAnsi="Times New Roman" w:cs="Times New Roman"/>
          <w:sz w:val="28"/>
          <w:szCs w:val="28"/>
        </w:rPr>
        <w:t>едено</w:t>
      </w:r>
      <w:r w:rsidRPr="00B0560D">
        <w:rPr>
          <w:rFonts w:ascii="Times New Roman" w:hAnsi="Times New Roman" w:cs="Times New Roman"/>
          <w:sz w:val="28"/>
          <w:szCs w:val="28"/>
        </w:rPr>
        <w:t xml:space="preserve"> с целью совершенствования математического образования в условиях перехода на стандарты нового поколения. Это позволит усилить компетентностную составляющую обучения, использовать наряду с традиционными современные технологии обучения, повысить качество математического образования.</w:t>
      </w:r>
    </w:p>
    <w:p w:rsidR="00653A23" w:rsidRDefault="00653A23" w:rsidP="00653A23">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компонент образовательного учреждения введены:</w:t>
      </w:r>
    </w:p>
    <w:p w:rsidR="00653A23" w:rsidRPr="00142BF9" w:rsidRDefault="00653A23" w:rsidP="00653A23">
      <w:pPr>
        <w:ind w:firstLine="709"/>
        <w:contextualSpacing/>
        <w:jc w:val="both"/>
        <w:rPr>
          <w:rFonts w:ascii="Times New Roman" w:hAnsi="Times New Roman" w:cs="Times New Roman"/>
          <w:sz w:val="28"/>
          <w:szCs w:val="28"/>
        </w:rPr>
      </w:pPr>
      <w:r>
        <w:rPr>
          <w:rFonts w:ascii="Times New Roman" w:hAnsi="Times New Roman" w:cs="Times New Roman"/>
          <w:sz w:val="28"/>
          <w:szCs w:val="28"/>
        </w:rPr>
        <w:t>- «Дополнительные главы геометрии» – 8В кл. – 1 час.</w:t>
      </w:r>
    </w:p>
    <w:p w:rsidR="00653A23" w:rsidRDefault="00653A23" w:rsidP="00653A23">
      <w:pPr>
        <w:ind w:firstLine="709"/>
        <w:contextualSpacing/>
        <w:jc w:val="both"/>
        <w:rPr>
          <w:rFonts w:ascii="Times New Roman" w:hAnsi="Times New Roman" w:cs="Times New Roman"/>
          <w:sz w:val="28"/>
          <w:szCs w:val="28"/>
        </w:rPr>
      </w:pPr>
      <w:r w:rsidRPr="009C5F4D">
        <w:rPr>
          <w:rFonts w:ascii="Times New Roman" w:hAnsi="Times New Roman" w:cs="Times New Roman"/>
          <w:sz w:val="28"/>
          <w:szCs w:val="28"/>
        </w:rPr>
        <w:t xml:space="preserve">Образовательная область </w:t>
      </w:r>
      <w:r w:rsidRPr="009C5F4D">
        <w:rPr>
          <w:rFonts w:ascii="Times New Roman" w:hAnsi="Times New Roman" w:cs="Times New Roman"/>
          <w:b/>
          <w:bCs/>
          <w:i/>
          <w:sz w:val="28"/>
          <w:szCs w:val="28"/>
        </w:rPr>
        <w:t>«</w:t>
      </w:r>
      <w:r>
        <w:rPr>
          <w:rFonts w:ascii="Times New Roman" w:hAnsi="Times New Roman" w:cs="Times New Roman"/>
          <w:i/>
          <w:sz w:val="28"/>
          <w:szCs w:val="28"/>
        </w:rPr>
        <w:t>Общественно-научные предметы</w:t>
      </w:r>
      <w:r w:rsidRPr="009C5F4D">
        <w:rPr>
          <w:rFonts w:ascii="Times New Roman" w:hAnsi="Times New Roman" w:cs="Times New Roman"/>
          <w:i/>
          <w:sz w:val="28"/>
          <w:szCs w:val="28"/>
        </w:rPr>
        <w:t>»</w:t>
      </w:r>
      <w:r w:rsidRPr="009C5F4D">
        <w:rPr>
          <w:rFonts w:ascii="Times New Roman" w:hAnsi="Times New Roman" w:cs="Times New Roman"/>
          <w:b/>
          <w:bCs/>
          <w:sz w:val="28"/>
          <w:szCs w:val="28"/>
        </w:rPr>
        <w:t xml:space="preserve"> </w:t>
      </w:r>
      <w:r w:rsidRPr="009C5F4D">
        <w:rPr>
          <w:rFonts w:ascii="Times New Roman" w:hAnsi="Times New Roman" w:cs="Times New Roman"/>
          <w:sz w:val="28"/>
          <w:szCs w:val="28"/>
        </w:rPr>
        <w:t>пр</w:t>
      </w:r>
      <w:r>
        <w:rPr>
          <w:rFonts w:ascii="Times New Roman" w:hAnsi="Times New Roman" w:cs="Times New Roman"/>
          <w:sz w:val="28"/>
          <w:szCs w:val="28"/>
        </w:rPr>
        <w:t xml:space="preserve">едставлена предметами история, </w:t>
      </w:r>
      <w:r w:rsidRPr="009C5F4D">
        <w:rPr>
          <w:rFonts w:ascii="Times New Roman" w:hAnsi="Times New Roman" w:cs="Times New Roman"/>
          <w:sz w:val="28"/>
          <w:szCs w:val="28"/>
        </w:rPr>
        <w:t>обществознание</w:t>
      </w:r>
      <w:r>
        <w:rPr>
          <w:rFonts w:ascii="Times New Roman" w:hAnsi="Times New Roman" w:cs="Times New Roman"/>
          <w:sz w:val="28"/>
          <w:szCs w:val="28"/>
        </w:rPr>
        <w:t>(включая экономику и право) и география</w:t>
      </w:r>
      <w:r w:rsidRPr="009C5F4D">
        <w:rPr>
          <w:rFonts w:ascii="Times New Roman" w:hAnsi="Times New Roman" w:cs="Times New Roman"/>
          <w:sz w:val="28"/>
          <w:szCs w:val="28"/>
        </w:rPr>
        <w:t>. В компонент образовательного учреждения включены следующие спецкурсы:</w:t>
      </w:r>
    </w:p>
    <w:p w:rsidR="00653A23" w:rsidRPr="009C5F4D" w:rsidRDefault="00653A23" w:rsidP="00653A23">
      <w:pPr>
        <w:ind w:firstLine="709"/>
        <w:contextualSpacing/>
        <w:jc w:val="both"/>
        <w:rPr>
          <w:rFonts w:ascii="Times New Roman" w:hAnsi="Times New Roman" w:cs="Times New Roman"/>
          <w:sz w:val="28"/>
          <w:szCs w:val="28"/>
        </w:rPr>
      </w:pPr>
      <w:r w:rsidRPr="009C5F4D">
        <w:rPr>
          <w:rFonts w:ascii="Times New Roman" w:hAnsi="Times New Roman" w:cs="Times New Roman"/>
          <w:sz w:val="28"/>
          <w:szCs w:val="28"/>
        </w:rPr>
        <w:t xml:space="preserve">- </w:t>
      </w:r>
      <w:r>
        <w:rPr>
          <w:rFonts w:ascii="Times New Roman" w:hAnsi="Times New Roman" w:cs="Times New Roman"/>
          <w:sz w:val="28"/>
          <w:szCs w:val="28"/>
        </w:rPr>
        <w:t>«</w:t>
      </w:r>
      <w:r w:rsidRPr="009C5F4D">
        <w:rPr>
          <w:rFonts w:ascii="Times New Roman" w:hAnsi="Times New Roman" w:cs="Times New Roman"/>
          <w:sz w:val="28"/>
          <w:szCs w:val="28"/>
        </w:rPr>
        <w:t>Увлекательная история</w:t>
      </w:r>
      <w:r>
        <w:rPr>
          <w:rFonts w:ascii="Times New Roman" w:hAnsi="Times New Roman" w:cs="Times New Roman"/>
          <w:sz w:val="28"/>
          <w:szCs w:val="28"/>
        </w:rPr>
        <w:t>»:</w:t>
      </w:r>
      <w:r w:rsidRPr="009C5F4D">
        <w:rPr>
          <w:rFonts w:ascii="Times New Roman" w:hAnsi="Times New Roman" w:cs="Times New Roman"/>
          <w:sz w:val="28"/>
          <w:szCs w:val="28"/>
        </w:rPr>
        <w:t xml:space="preserve"> 8 </w:t>
      </w:r>
      <w:r>
        <w:rPr>
          <w:rFonts w:ascii="Times New Roman" w:hAnsi="Times New Roman" w:cs="Times New Roman"/>
          <w:sz w:val="28"/>
          <w:szCs w:val="28"/>
        </w:rPr>
        <w:t>Б</w:t>
      </w:r>
      <w:r w:rsidRPr="009C5F4D">
        <w:rPr>
          <w:rFonts w:ascii="Times New Roman" w:hAnsi="Times New Roman" w:cs="Times New Roman"/>
          <w:sz w:val="28"/>
          <w:szCs w:val="28"/>
        </w:rPr>
        <w:t>,Г</w:t>
      </w:r>
      <w:r>
        <w:rPr>
          <w:rFonts w:ascii="Times New Roman" w:hAnsi="Times New Roman" w:cs="Times New Roman"/>
          <w:sz w:val="28"/>
          <w:szCs w:val="28"/>
        </w:rPr>
        <w:t xml:space="preserve">,Д </w:t>
      </w:r>
      <w:r w:rsidRPr="009C5F4D">
        <w:rPr>
          <w:rFonts w:ascii="Times New Roman" w:hAnsi="Times New Roman" w:cs="Times New Roman"/>
          <w:sz w:val="28"/>
          <w:szCs w:val="28"/>
        </w:rPr>
        <w:t>– 1 час;</w:t>
      </w:r>
    </w:p>
    <w:p w:rsidR="00653A23" w:rsidRDefault="00653A23" w:rsidP="00653A23">
      <w:pPr>
        <w:ind w:firstLine="709"/>
        <w:contextualSpacing/>
        <w:jc w:val="both"/>
        <w:rPr>
          <w:rFonts w:ascii="Times New Roman" w:hAnsi="Times New Roman" w:cs="Times New Roman"/>
          <w:sz w:val="28"/>
          <w:szCs w:val="28"/>
        </w:rPr>
      </w:pPr>
      <w:r w:rsidRPr="004C089F">
        <w:rPr>
          <w:rFonts w:ascii="Times New Roman" w:hAnsi="Times New Roman" w:cs="Times New Roman"/>
          <w:sz w:val="28"/>
          <w:szCs w:val="28"/>
        </w:rPr>
        <w:t>Образов</w:t>
      </w:r>
      <w:r>
        <w:rPr>
          <w:rFonts w:ascii="Times New Roman" w:hAnsi="Times New Roman" w:cs="Times New Roman"/>
          <w:sz w:val="28"/>
          <w:szCs w:val="28"/>
        </w:rPr>
        <w:t>ательная область «Естественно- научные предметы</w:t>
      </w:r>
      <w:r w:rsidRPr="004C089F">
        <w:rPr>
          <w:rFonts w:ascii="Times New Roman" w:hAnsi="Times New Roman" w:cs="Times New Roman"/>
          <w:sz w:val="28"/>
          <w:szCs w:val="28"/>
        </w:rPr>
        <w:t xml:space="preserve">» представлена предметами биология, физика, химия. </w:t>
      </w:r>
    </w:p>
    <w:p w:rsidR="00653A23" w:rsidRDefault="00653A23" w:rsidP="00653A23">
      <w:pPr>
        <w:ind w:firstLine="709"/>
        <w:contextualSpacing/>
        <w:jc w:val="both"/>
        <w:rPr>
          <w:rFonts w:ascii="Times New Roman" w:hAnsi="Times New Roman" w:cs="Times New Roman"/>
          <w:sz w:val="28"/>
          <w:szCs w:val="28"/>
        </w:rPr>
      </w:pPr>
      <w:r>
        <w:rPr>
          <w:rFonts w:ascii="Times New Roman" w:hAnsi="Times New Roman" w:cs="Times New Roman"/>
          <w:bCs/>
          <w:sz w:val="28"/>
          <w:szCs w:val="28"/>
        </w:rPr>
        <w:t>Предпрофильная подготовка в области биологии осуществляется</w:t>
      </w:r>
      <w:r w:rsidRPr="00B0560D">
        <w:rPr>
          <w:rFonts w:ascii="Times New Roman" w:hAnsi="Times New Roman" w:cs="Times New Roman"/>
          <w:sz w:val="28"/>
          <w:szCs w:val="28"/>
        </w:rPr>
        <w:t xml:space="preserve"> по программе Пасечник В.В., учебники Сонин Н.И., Сапин М.Р.</w:t>
      </w:r>
      <w:r>
        <w:rPr>
          <w:rFonts w:ascii="Times New Roman" w:hAnsi="Times New Roman" w:cs="Times New Roman"/>
          <w:sz w:val="28"/>
          <w:szCs w:val="28"/>
        </w:rPr>
        <w:t>.</w:t>
      </w:r>
      <w:r w:rsidRPr="00D0576A">
        <w:rPr>
          <w:rFonts w:ascii="Times New Roman" w:hAnsi="Times New Roman" w:cs="Times New Roman"/>
          <w:sz w:val="28"/>
          <w:szCs w:val="28"/>
        </w:rPr>
        <w:t xml:space="preserve"> </w:t>
      </w:r>
      <w:r w:rsidRPr="00B0560D">
        <w:rPr>
          <w:rFonts w:ascii="Times New Roman" w:hAnsi="Times New Roman" w:cs="Times New Roman"/>
          <w:sz w:val="28"/>
          <w:szCs w:val="28"/>
        </w:rPr>
        <w:t xml:space="preserve">Мамонтов С.Г. и др. </w:t>
      </w:r>
      <w:r>
        <w:rPr>
          <w:rFonts w:ascii="Times New Roman" w:hAnsi="Times New Roman" w:cs="Times New Roman"/>
          <w:sz w:val="28"/>
          <w:szCs w:val="28"/>
        </w:rPr>
        <w:t>в 9-В классе.</w:t>
      </w:r>
      <w:r w:rsidRPr="00B0560D">
        <w:rPr>
          <w:rFonts w:ascii="Times New Roman" w:hAnsi="Times New Roman" w:cs="Times New Roman"/>
          <w:sz w:val="28"/>
          <w:szCs w:val="28"/>
        </w:rPr>
        <w:t xml:space="preserve"> </w:t>
      </w:r>
      <w:r>
        <w:rPr>
          <w:rFonts w:ascii="Times New Roman" w:hAnsi="Times New Roman" w:cs="Times New Roman"/>
          <w:sz w:val="28"/>
          <w:szCs w:val="28"/>
        </w:rPr>
        <w:t>Данная программа</w:t>
      </w:r>
      <w:r w:rsidRPr="00B0560D">
        <w:rPr>
          <w:rFonts w:ascii="Times New Roman" w:hAnsi="Times New Roman" w:cs="Times New Roman"/>
          <w:sz w:val="28"/>
          <w:szCs w:val="28"/>
        </w:rPr>
        <w:t xml:space="preserve"> более полно раскры</w:t>
      </w:r>
      <w:r>
        <w:rPr>
          <w:rFonts w:ascii="Times New Roman" w:hAnsi="Times New Roman" w:cs="Times New Roman"/>
          <w:sz w:val="28"/>
          <w:szCs w:val="28"/>
        </w:rPr>
        <w:t>вает</w:t>
      </w:r>
      <w:r w:rsidRPr="00B0560D">
        <w:rPr>
          <w:rFonts w:ascii="Times New Roman" w:hAnsi="Times New Roman" w:cs="Times New Roman"/>
          <w:sz w:val="28"/>
          <w:szCs w:val="28"/>
        </w:rPr>
        <w:t xml:space="preserve"> содержание предметов естественного цикла, формир</w:t>
      </w:r>
      <w:r>
        <w:rPr>
          <w:rFonts w:ascii="Times New Roman" w:hAnsi="Times New Roman" w:cs="Times New Roman"/>
          <w:sz w:val="28"/>
          <w:szCs w:val="28"/>
        </w:rPr>
        <w:t>ует</w:t>
      </w:r>
      <w:r w:rsidRPr="00B0560D">
        <w:rPr>
          <w:rFonts w:ascii="Times New Roman" w:hAnsi="Times New Roman" w:cs="Times New Roman"/>
          <w:sz w:val="28"/>
          <w:szCs w:val="28"/>
        </w:rPr>
        <w:t xml:space="preserve"> у школьников целостную естественнонаучную картину мира, знакомит их с методами познания, характерными для естественных наук; учит детей использовать усвоенные знания, умения и способы деятельности в реальной жизни для решения практических задач.</w:t>
      </w:r>
    </w:p>
    <w:p w:rsidR="00653A23" w:rsidRPr="00B0560D" w:rsidRDefault="00653A23" w:rsidP="00653A23">
      <w:pPr>
        <w:ind w:firstLine="709"/>
        <w:contextualSpacing/>
        <w:jc w:val="both"/>
        <w:rPr>
          <w:rFonts w:ascii="Times New Roman" w:hAnsi="Times New Roman" w:cs="Times New Roman"/>
          <w:sz w:val="28"/>
          <w:szCs w:val="28"/>
        </w:rPr>
      </w:pPr>
      <w:r w:rsidRPr="004C089F">
        <w:rPr>
          <w:rFonts w:ascii="Times New Roman" w:hAnsi="Times New Roman" w:cs="Times New Roman"/>
          <w:bCs/>
          <w:sz w:val="28"/>
          <w:szCs w:val="28"/>
        </w:rPr>
        <w:t>Увеличено количество часов на</w:t>
      </w:r>
      <w:r>
        <w:rPr>
          <w:rFonts w:ascii="Times New Roman" w:hAnsi="Times New Roman" w:cs="Times New Roman"/>
          <w:b/>
          <w:bCs/>
          <w:sz w:val="28"/>
          <w:szCs w:val="28"/>
        </w:rPr>
        <w:t xml:space="preserve"> </w:t>
      </w:r>
      <w:r w:rsidRPr="00334F80">
        <w:rPr>
          <w:rFonts w:ascii="Times New Roman" w:hAnsi="Times New Roman" w:cs="Times New Roman"/>
          <w:bCs/>
          <w:sz w:val="28"/>
          <w:szCs w:val="28"/>
        </w:rPr>
        <w:t>предпрофильную подготовку в области химии</w:t>
      </w:r>
      <w:r w:rsidRPr="00B0560D">
        <w:rPr>
          <w:rFonts w:ascii="Times New Roman" w:hAnsi="Times New Roman" w:cs="Times New Roman"/>
          <w:b/>
          <w:bCs/>
          <w:sz w:val="28"/>
          <w:szCs w:val="28"/>
        </w:rPr>
        <w:t xml:space="preserve"> </w:t>
      </w:r>
      <w:r w:rsidRPr="004C089F">
        <w:rPr>
          <w:rFonts w:ascii="Times New Roman" w:hAnsi="Times New Roman" w:cs="Times New Roman"/>
          <w:bCs/>
          <w:sz w:val="28"/>
          <w:szCs w:val="28"/>
        </w:rPr>
        <w:t>в 9 В классе</w:t>
      </w:r>
      <w:r>
        <w:rPr>
          <w:rFonts w:ascii="Times New Roman" w:hAnsi="Times New Roman" w:cs="Times New Roman"/>
          <w:sz w:val="28"/>
          <w:szCs w:val="28"/>
        </w:rPr>
        <w:t xml:space="preserve"> (3 часа– расширенное изучение) и расширенное изучение в 8 В классе (3 часа – расширенное изучение) по программе О.С. Габриелян (программа представлена в сборнике «</w:t>
      </w:r>
      <w:r w:rsidRPr="00290958">
        <w:rPr>
          <w:rFonts w:ascii="Times New Roman" w:hAnsi="Times New Roman" w:cs="Times New Roman"/>
          <w:sz w:val="28"/>
          <w:szCs w:val="28"/>
        </w:rPr>
        <w:t xml:space="preserve">Программа курса химии для 8-11 классов общеобразовательных учреждений»/ О.С. Габриелян.-2е Изд, перераб и дополн.- М.: Дрофа,2011. </w:t>
      </w:r>
      <w:r w:rsidRPr="00B0560D">
        <w:rPr>
          <w:rFonts w:ascii="Times New Roman" w:hAnsi="Times New Roman" w:cs="Times New Roman"/>
          <w:sz w:val="28"/>
          <w:szCs w:val="28"/>
        </w:rPr>
        <w:t>Учебник</w:t>
      </w:r>
      <w:r>
        <w:rPr>
          <w:rFonts w:ascii="Times New Roman" w:hAnsi="Times New Roman" w:cs="Times New Roman"/>
          <w:sz w:val="28"/>
          <w:szCs w:val="28"/>
        </w:rPr>
        <w:t>и</w:t>
      </w:r>
      <w:r w:rsidRPr="00B0560D">
        <w:rPr>
          <w:rFonts w:ascii="Times New Roman" w:hAnsi="Times New Roman" w:cs="Times New Roman"/>
          <w:sz w:val="28"/>
          <w:szCs w:val="28"/>
        </w:rPr>
        <w:t xml:space="preserve"> по эт</w:t>
      </w:r>
      <w:r>
        <w:rPr>
          <w:rFonts w:ascii="Times New Roman" w:hAnsi="Times New Roman" w:cs="Times New Roman"/>
          <w:sz w:val="28"/>
          <w:szCs w:val="28"/>
        </w:rPr>
        <w:t>им программам</w:t>
      </w:r>
      <w:r w:rsidRPr="00B0560D">
        <w:rPr>
          <w:rFonts w:ascii="Times New Roman" w:hAnsi="Times New Roman" w:cs="Times New Roman"/>
          <w:sz w:val="28"/>
          <w:szCs w:val="28"/>
        </w:rPr>
        <w:t xml:space="preserve"> предназначен</w:t>
      </w:r>
      <w:r>
        <w:rPr>
          <w:rFonts w:ascii="Times New Roman" w:hAnsi="Times New Roman" w:cs="Times New Roman"/>
          <w:sz w:val="28"/>
          <w:szCs w:val="28"/>
        </w:rPr>
        <w:t>ы</w:t>
      </w:r>
      <w:r w:rsidRPr="00B0560D">
        <w:rPr>
          <w:rFonts w:ascii="Times New Roman" w:hAnsi="Times New Roman" w:cs="Times New Roman"/>
          <w:sz w:val="28"/>
          <w:szCs w:val="28"/>
        </w:rPr>
        <w:t xml:space="preserve"> для учащихся общеобразовательных учреждений всех типов, но прежде всего классов естественнонаучного направления. Информация для </w:t>
      </w:r>
      <w:r>
        <w:rPr>
          <w:rFonts w:ascii="Times New Roman" w:hAnsi="Times New Roman" w:cs="Times New Roman"/>
          <w:sz w:val="28"/>
          <w:szCs w:val="28"/>
        </w:rPr>
        <w:t>расширенного изучения</w:t>
      </w:r>
      <w:r w:rsidRPr="00B0560D">
        <w:rPr>
          <w:rFonts w:ascii="Times New Roman" w:hAnsi="Times New Roman" w:cs="Times New Roman"/>
          <w:sz w:val="28"/>
          <w:szCs w:val="28"/>
        </w:rPr>
        <w:t xml:space="preserve"> в нем выделена другим шрифтом. Учебник содержит творческие задания, задачи расчетного и экспериментального характера, проблемные вопросы. Все задания дифференцированы.</w:t>
      </w:r>
    </w:p>
    <w:p w:rsidR="00653A23" w:rsidRDefault="00653A23" w:rsidP="00653A23">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9 Б классе увеличено количество часов на изучение физики – 3 часа в соответствии с авторской программой Перышкина А.В.</w:t>
      </w:r>
    </w:p>
    <w:p w:rsidR="00653A23" w:rsidRDefault="00653A23" w:rsidP="00653A23">
      <w:pPr>
        <w:ind w:firstLine="709"/>
        <w:contextualSpacing/>
        <w:jc w:val="both"/>
        <w:rPr>
          <w:rFonts w:ascii="Times New Roman" w:hAnsi="Times New Roman" w:cs="Times New Roman"/>
          <w:sz w:val="28"/>
          <w:szCs w:val="28"/>
        </w:rPr>
      </w:pPr>
      <w:r w:rsidRPr="009C5F4D">
        <w:rPr>
          <w:rFonts w:ascii="Times New Roman" w:hAnsi="Times New Roman" w:cs="Times New Roman"/>
          <w:sz w:val="28"/>
          <w:szCs w:val="28"/>
        </w:rPr>
        <w:t>В компонент образовательного учреждения включены</w:t>
      </w:r>
      <w:r>
        <w:rPr>
          <w:rFonts w:ascii="Times New Roman" w:hAnsi="Times New Roman" w:cs="Times New Roman"/>
          <w:sz w:val="28"/>
          <w:szCs w:val="28"/>
        </w:rPr>
        <w:t>:</w:t>
      </w:r>
    </w:p>
    <w:p w:rsidR="00653A23" w:rsidRDefault="00653A23" w:rsidP="00653A23">
      <w:pPr>
        <w:ind w:firstLine="709"/>
        <w:contextualSpacing/>
        <w:jc w:val="both"/>
        <w:rPr>
          <w:rFonts w:ascii="Times New Roman" w:hAnsi="Times New Roman" w:cs="Times New Roman"/>
          <w:sz w:val="28"/>
          <w:szCs w:val="28"/>
        </w:rPr>
      </w:pPr>
      <w:r>
        <w:rPr>
          <w:rFonts w:ascii="Times New Roman" w:hAnsi="Times New Roman" w:cs="Times New Roman"/>
          <w:sz w:val="28"/>
          <w:szCs w:val="28"/>
        </w:rPr>
        <w:t>- с/к «Организм человека как система» – 8 А класс – 1 час;</w:t>
      </w:r>
    </w:p>
    <w:p w:rsidR="00653A23" w:rsidRDefault="00653A23" w:rsidP="00653A23">
      <w:pPr>
        <w:ind w:firstLine="709"/>
        <w:contextualSpacing/>
        <w:jc w:val="both"/>
        <w:rPr>
          <w:rFonts w:ascii="Times New Roman" w:hAnsi="Times New Roman" w:cs="Times New Roman"/>
          <w:sz w:val="28"/>
          <w:szCs w:val="28"/>
        </w:rPr>
      </w:pPr>
      <w:r>
        <w:rPr>
          <w:rFonts w:ascii="Times New Roman" w:hAnsi="Times New Roman" w:cs="Times New Roman"/>
          <w:sz w:val="28"/>
          <w:szCs w:val="28"/>
        </w:rPr>
        <w:t>- с/к «Система живой природы» - 9 В класс- 1,5 часа;</w:t>
      </w:r>
    </w:p>
    <w:p w:rsidR="00653A23" w:rsidRDefault="00653A23" w:rsidP="00653A23">
      <w:pPr>
        <w:ind w:firstLine="709"/>
        <w:contextualSpacing/>
        <w:jc w:val="both"/>
        <w:rPr>
          <w:rFonts w:ascii="Times New Roman" w:hAnsi="Times New Roman" w:cs="Times New Roman"/>
          <w:sz w:val="28"/>
          <w:szCs w:val="28"/>
        </w:rPr>
      </w:pPr>
      <w:r>
        <w:rPr>
          <w:rFonts w:ascii="Times New Roman" w:hAnsi="Times New Roman" w:cs="Times New Roman"/>
          <w:sz w:val="28"/>
          <w:szCs w:val="28"/>
        </w:rPr>
        <w:t>- с/к «Практикум решения задач по химии» – 8 А, 9 В класс – 1 час;</w:t>
      </w:r>
    </w:p>
    <w:p w:rsidR="00653A23" w:rsidRDefault="00653A23" w:rsidP="00653A23">
      <w:pPr>
        <w:ind w:firstLine="709"/>
        <w:contextualSpacing/>
        <w:jc w:val="both"/>
        <w:rPr>
          <w:rFonts w:ascii="Times New Roman" w:hAnsi="Times New Roman" w:cs="Times New Roman"/>
          <w:sz w:val="28"/>
          <w:szCs w:val="28"/>
        </w:rPr>
      </w:pPr>
      <w:r>
        <w:rPr>
          <w:rFonts w:ascii="Times New Roman" w:hAnsi="Times New Roman" w:cs="Times New Roman"/>
          <w:sz w:val="28"/>
          <w:szCs w:val="28"/>
        </w:rPr>
        <w:t>- с/к «Решение задач по физике» – 8В- 1 час, 9 Б классы – 0,5 час.</w:t>
      </w:r>
    </w:p>
    <w:p w:rsidR="00653A23" w:rsidRDefault="00653A23" w:rsidP="00653A23">
      <w:pPr>
        <w:ind w:firstLine="709"/>
        <w:contextualSpacing/>
        <w:jc w:val="both"/>
        <w:rPr>
          <w:rFonts w:ascii="Times New Roman" w:hAnsi="Times New Roman" w:cs="Times New Roman"/>
          <w:color w:val="FF0000"/>
          <w:sz w:val="28"/>
          <w:szCs w:val="28"/>
        </w:rPr>
      </w:pPr>
      <w:r w:rsidRPr="004555BB">
        <w:rPr>
          <w:rFonts w:ascii="Times New Roman" w:hAnsi="Times New Roman" w:cs="Times New Roman"/>
          <w:sz w:val="28"/>
          <w:szCs w:val="28"/>
        </w:rPr>
        <w:t>Образовательная область «Искусство» представлена в 5-7 классах уроками музыки и ИЗО, в 8-9 кл</w:t>
      </w:r>
      <w:r>
        <w:rPr>
          <w:rFonts w:ascii="Times New Roman" w:hAnsi="Times New Roman" w:cs="Times New Roman"/>
          <w:sz w:val="28"/>
          <w:szCs w:val="28"/>
        </w:rPr>
        <w:t>ассах – интегрированным курсом искусство</w:t>
      </w:r>
      <w:r w:rsidRPr="004555BB">
        <w:rPr>
          <w:rFonts w:ascii="Times New Roman" w:hAnsi="Times New Roman" w:cs="Times New Roman"/>
          <w:sz w:val="28"/>
          <w:szCs w:val="28"/>
        </w:rPr>
        <w:t>.</w:t>
      </w:r>
      <w:r w:rsidRPr="00DF2AA2">
        <w:rPr>
          <w:rFonts w:ascii="Times New Roman" w:hAnsi="Times New Roman" w:cs="Times New Roman"/>
          <w:color w:val="FF0000"/>
          <w:sz w:val="28"/>
          <w:szCs w:val="28"/>
        </w:rPr>
        <w:t xml:space="preserve">  </w:t>
      </w:r>
    </w:p>
    <w:p w:rsidR="00653A23" w:rsidRPr="004555BB" w:rsidRDefault="00653A23" w:rsidP="00653A23">
      <w:pPr>
        <w:ind w:firstLine="709"/>
        <w:contextualSpacing/>
        <w:jc w:val="both"/>
        <w:rPr>
          <w:rFonts w:ascii="Times New Roman" w:hAnsi="Times New Roman" w:cs="Times New Roman"/>
          <w:sz w:val="28"/>
          <w:szCs w:val="28"/>
        </w:rPr>
      </w:pPr>
      <w:r w:rsidRPr="004555BB">
        <w:rPr>
          <w:rFonts w:ascii="Times New Roman" w:hAnsi="Times New Roman" w:cs="Times New Roman"/>
          <w:sz w:val="28"/>
          <w:szCs w:val="28"/>
        </w:rPr>
        <w:t>Образовательная область «Физическая культура</w:t>
      </w:r>
      <w:r>
        <w:rPr>
          <w:rFonts w:ascii="Times New Roman" w:hAnsi="Times New Roman" w:cs="Times New Roman"/>
          <w:sz w:val="28"/>
          <w:szCs w:val="28"/>
        </w:rPr>
        <w:t xml:space="preserve"> и Основы безопасности жизнедеятельности</w:t>
      </w:r>
      <w:r w:rsidRPr="004555BB">
        <w:rPr>
          <w:rFonts w:ascii="Times New Roman" w:hAnsi="Times New Roman" w:cs="Times New Roman"/>
          <w:sz w:val="28"/>
          <w:szCs w:val="28"/>
        </w:rPr>
        <w:t xml:space="preserve">» включает предметы физическая культура (по 3 часа с </w:t>
      </w:r>
      <w:r>
        <w:rPr>
          <w:rFonts w:ascii="Times New Roman" w:hAnsi="Times New Roman" w:cs="Times New Roman"/>
          <w:sz w:val="28"/>
          <w:szCs w:val="28"/>
        </w:rPr>
        <w:t>8</w:t>
      </w:r>
      <w:r w:rsidRPr="004555BB">
        <w:rPr>
          <w:rFonts w:ascii="Times New Roman" w:hAnsi="Times New Roman" w:cs="Times New Roman"/>
          <w:sz w:val="28"/>
          <w:szCs w:val="28"/>
        </w:rPr>
        <w:t xml:space="preserve"> по 9 класс), ОБЖ (в 8-х классах по 1 часу).</w:t>
      </w:r>
    </w:p>
    <w:p w:rsidR="00653A23" w:rsidRDefault="00653A23" w:rsidP="00653A23">
      <w:pPr>
        <w:ind w:firstLine="709"/>
        <w:contextualSpacing/>
        <w:jc w:val="both"/>
        <w:rPr>
          <w:rFonts w:ascii="Times New Roman" w:hAnsi="Times New Roman" w:cs="Times New Roman"/>
          <w:sz w:val="28"/>
          <w:szCs w:val="28"/>
        </w:rPr>
      </w:pPr>
      <w:r w:rsidRPr="004555BB">
        <w:rPr>
          <w:rFonts w:ascii="Times New Roman" w:hAnsi="Times New Roman" w:cs="Times New Roman"/>
          <w:sz w:val="28"/>
          <w:szCs w:val="28"/>
        </w:rPr>
        <w:t xml:space="preserve">Образовательная область «Технология»  представлена предметом технология в 5 - 8 классах. </w:t>
      </w:r>
    </w:p>
    <w:p w:rsidR="00653A23" w:rsidRPr="00A21DE1" w:rsidRDefault="00653A23" w:rsidP="00653A23">
      <w:pPr>
        <w:pStyle w:val="11"/>
        <w:shd w:val="clear" w:color="auto" w:fill="FFFFFF"/>
        <w:ind w:firstLine="709"/>
        <w:contextualSpacing/>
        <w:jc w:val="both"/>
        <w:rPr>
          <w:sz w:val="28"/>
          <w:szCs w:val="28"/>
        </w:rPr>
      </w:pPr>
      <w:r>
        <w:rPr>
          <w:sz w:val="28"/>
          <w:szCs w:val="28"/>
        </w:rPr>
        <w:t xml:space="preserve">В целях </w:t>
      </w:r>
      <w:r>
        <w:rPr>
          <w:sz w:val="28"/>
        </w:rPr>
        <w:t xml:space="preserve">подготовки к высшему и среднему профессиональному образованию, </w:t>
      </w:r>
      <w:r>
        <w:rPr>
          <w:sz w:val="28"/>
          <w:szCs w:val="28"/>
        </w:rPr>
        <w:t xml:space="preserve">проведения предпрофильной подготовки учащихся  9-х классах </w:t>
      </w:r>
      <w:r w:rsidRPr="004C089F">
        <w:rPr>
          <w:sz w:val="28"/>
          <w:szCs w:val="28"/>
        </w:rPr>
        <w:t>в компонент образовательного учреждения введен</w:t>
      </w:r>
      <w:r>
        <w:rPr>
          <w:sz w:val="28"/>
          <w:szCs w:val="28"/>
        </w:rPr>
        <w:t xml:space="preserve">ы спецкурсы: </w:t>
      </w:r>
      <w:r w:rsidRPr="00120EDC">
        <w:rPr>
          <w:color w:val="FF0000"/>
          <w:sz w:val="28"/>
          <w:szCs w:val="28"/>
        </w:rPr>
        <w:t xml:space="preserve"> </w:t>
      </w:r>
      <w:r w:rsidRPr="00A21DE1">
        <w:rPr>
          <w:sz w:val="28"/>
          <w:szCs w:val="28"/>
        </w:rPr>
        <w:t>«Я и мой выбор», «Практическое обществознание», «Химия вокруг нас», «История физических открытий».</w:t>
      </w:r>
    </w:p>
    <w:p w:rsidR="00653A23" w:rsidRPr="0016572C" w:rsidRDefault="00653A23" w:rsidP="00653A23">
      <w:pPr>
        <w:ind w:firstLine="709"/>
        <w:contextualSpacing/>
        <w:jc w:val="both"/>
        <w:rPr>
          <w:rFonts w:ascii="Times New Roman" w:hAnsi="Times New Roman" w:cs="Times New Roman"/>
          <w:sz w:val="28"/>
          <w:szCs w:val="28"/>
        </w:rPr>
      </w:pPr>
      <w:r w:rsidRPr="0016572C">
        <w:rPr>
          <w:rFonts w:ascii="Times New Roman" w:hAnsi="Times New Roman" w:cs="Times New Roman"/>
          <w:sz w:val="28"/>
          <w:szCs w:val="28"/>
        </w:rPr>
        <w:t xml:space="preserve">Учебный план лицея 5-9 классов создает условия для выбора учащимися предметов, курсов с целью развития  их познавательных интересов и личностного самоопределения. </w:t>
      </w:r>
    </w:p>
    <w:p w:rsidR="00653A23" w:rsidRDefault="00653A23" w:rsidP="00653A23">
      <w:pPr>
        <w:ind w:firstLine="709"/>
        <w:contextualSpacing/>
        <w:jc w:val="both"/>
        <w:rPr>
          <w:rFonts w:ascii="Times New Roman" w:hAnsi="Times New Roman" w:cs="Times New Roman"/>
          <w:sz w:val="28"/>
          <w:szCs w:val="28"/>
        </w:rPr>
      </w:pPr>
      <w:r w:rsidRPr="0016572C">
        <w:rPr>
          <w:rFonts w:ascii="Times New Roman" w:hAnsi="Times New Roman" w:cs="Times New Roman"/>
          <w:sz w:val="28"/>
          <w:szCs w:val="28"/>
        </w:rPr>
        <w:t>Реализация учебного плана обеспечена необходимыми кадрами специалистов соответствующей квалификации.</w:t>
      </w:r>
    </w:p>
    <w:p w:rsidR="00653A23" w:rsidRPr="00B0560D" w:rsidRDefault="00653A23" w:rsidP="00653A2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ориентирован на </w:t>
      </w:r>
      <w:r w:rsidRPr="00B0560D">
        <w:rPr>
          <w:rFonts w:ascii="Times New Roman" w:hAnsi="Times New Roman" w:cs="Times New Roman"/>
          <w:sz w:val="28"/>
          <w:szCs w:val="28"/>
        </w:rPr>
        <w:t>развитие личности, познавательных и созидательных способностей школьников, формирование целостной системы универсальных знаний, умений и навыков, ключевых компетенций, определяющих современное качество образования.</w:t>
      </w:r>
    </w:p>
    <w:p w:rsidR="00E448E1" w:rsidRPr="002F65E9" w:rsidRDefault="00E448E1" w:rsidP="002F65E9">
      <w:pPr>
        <w:shd w:val="clear" w:color="auto" w:fill="FFFFFF"/>
        <w:spacing w:before="197" w:line="240" w:lineRule="auto"/>
        <w:ind w:right="53" w:firstLine="389"/>
        <w:contextualSpacing/>
        <w:jc w:val="center"/>
        <w:rPr>
          <w:rFonts w:ascii="Times New Roman" w:hAnsi="Times New Roman" w:cs="Times New Roman"/>
          <w:sz w:val="28"/>
          <w:szCs w:val="28"/>
        </w:rPr>
      </w:pPr>
      <w:r w:rsidRPr="002F65E9">
        <w:rPr>
          <w:rFonts w:ascii="Times New Roman" w:hAnsi="Times New Roman" w:cs="Times New Roman"/>
          <w:bCs/>
          <w:sz w:val="28"/>
          <w:szCs w:val="28"/>
        </w:rPr>
        <w:t xml:space="preserve">Особенности учебного плана на </w:t>
      </w:r>
      <w:r w:rsidRPr="002F65E9">
        <w:rPr>
          <w:rFonts w:ascii="Times New Roman" w:hAnsi="Times New Roman" w:cs="Times New Roman"/>
          <w:bCs/>
          <w:sz w:val="28"/>
          <w:szCs w:val="28"/>
          <w:lang w:val="en-US"/>
        </w:rPr>
        <w:t>III</w:t>
      </w:r>
      <w:r w:rsidRPr="002F65E9">
        <w:rPr>
          <w:rFonts w:ascii="Times New Roman" w:hAnsi="Times New Roman" w:cs="Times New Roman"/>
          <w:bCs/>
          <w:sz w:val="28"/>
          <w:szCs w:val="28"/>
        </w:rPr>
        <w:t xml:space="preserve"> уровне – среднее общее образование</w:t>
      </w:r>
    </w:p>
    <w:p w:rsidR="00615F2C" w:rsidRPr="00B0560D" w:rsidRDefault="00615F2C" w:rsidP="00615F2C">
      <w:pPr>
        <w:shd w:val="clear" w:color="auto" w:fill="FFFFFF"/>
        <w:spacing w:before="197"/>
        <w:ind w:right="53" w:firstLine="709"/>
        <w:contextualSpacing/>
        <w:jc w:val="both"/>
        <w:rPr>
          <w:rFonts w:ascii="Times New Roman" w:hAnsi="Times New Roman" w:cs="Times New Roman"/>
          <w:sz w:val="28"/>
          <w:szCs w:val="28"/>
        </w:rPr>
      </w:pPr>
      <w:r w:rsidRPr="00B0560D">
        <w:rPr>
          <w:rFonts w:ascii="Times New Roman" w:hAnsi="Times New Roman" w:cs="Times New Roman"/>
          <w:sz w:val="28"/>
          <w:szCs w:val="28"/>
        </w:rPr>
        <w:t>Профильное обучение в 10-11-ых классах - средство дифференциации и индивидуализации обучения, которое позволяет за счет изменений в структуре, содержании и организации образов</w:t>
      </w:r>
      <w:r>
        <w:rPr>
          <w:rFonts w:ascii="Times New Roman" w:hAnsi="Times New Roman" w:cs="Times New Roman"/>
          <w:sz w:val="28"/>
          <w:szCs w:val="28"/>
        </w:rPr>
        <w:t>ательного процесса более полно</w:t>
      </w:r>
      <w:r w:rsidRPr="00B0560D">
        <w:rPr>
          <w:rFonts w:ascii="Times New Roman" w:hAnsi="Times New Roman" w:cs="Times New Roman"/>
          <w:sz w:val="28"/>
          <w:szCs w:val="28"/>
        </w:rPr>
        <w:t xml:space="preserve"> учитывать интересы, склонности и способности обучающихся,</w:t>
      </w:r>
      <w:r>
        <w:rPr>
          <w:rFonts w:ascii="Times New Roman" w:hAnsi="Times New Roman" w:cs="Times New Roman"/>
          <w:sz w:val="28"/>
          <w:szCs w:val="28"/>
        </w:rPr>
        <w:t xml:space="preserve"> </w:t>
      </w:r>
      <w:r w:rsidRPr="00B0560D">
        <w:rPr>
          <w:rFonts w:ascii="Times New Roman" w:hAnsi="Times New Roman" w:cs="Times New Roman"/>
          <w:sz w:val="28"/>
          <w:szCs w:val="28"/>
        </w:rPr>
        <w:t>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обеспечивает более глубокое изучение отдельных предметов; устанавливает равный доступ к полноценному образованию разным категориям учащихся, расширяет возможности их социализации, обеспечивает преемственность между общим и профессиональным образованием.</w:t>
      </w:r>
    </w:p>
    <w:p w:rsidR="00615F2C" w:rsidRPr="00B0560D" w:rsidRDefault="00615F2C" w:rsidP="00615F2C">
      <w:pPr>
        <w:shd w:val="clear" w:color="auto" w:fill="FFFFFF"/>
        <w:spacing w:before="192"/>
        <w:ind w:firstLine="709"/>
        <w:contextualSpacing/>
        <w:jc w:val="both"/>
        <w:rPr>
          <w:rFonts w:ascii="Times New Roman" w:hAnsi="Times New Roman" w:cs="Times New Roman"/>
          <w:sz w:val="28"/>
          <w:szCs w:val="28"/>
        </w:rPr>
      </w:pPr>
      <w:r w:rsidRPr="00B0560D">
        <w:rPr>
          <w:rFonts w:ascii="Times New Roman" w:hAnsi="Times New Roman" w:cs="Times New Roman"/>
          <w:sz w:val="28"/>
          <w:szCs w:val="28"/>
        </w:rPr>
        <w:t>М</w:t>
      </w:r>
      <w:r>
        <w:rPr>
          <w:rFonts w:ascii="Times New Roman" w:hAnsi="Times New Roman" w:cs="Times New Roman"/>
          <w:sz w:val="28"/>
          <w:szCs w:val="28"/>
        </w:rPr>
        <w:t xml:space="preserve">БОУ «Лицей </w:t>
      </w:r>
      <w:r w:rsidRPr="00B0560D">
        <w:rPr>
          <w:rFonts w:ascii="Times New Roman" w:hAnsi="Times New Roman" w:cs="Times New Roman"/>
          <w:sz w:val="28"/>
          <w:szCs w:val="28"/>
        </w:rPr>
        <w:t>«Сигма» - многопрофильная школа, выполняя заказ учащихся и</w:t>
      </w:r>
      <w:r>
        <w:rPr>
          <w:rFonts w:ascii="Times New Roman" w:hAnsi="Times New Roman" w:cs="Times New Roman"/>
          <w:sz w:val="28"/>
          <w:szCs w:val="28"/>
        </w:rPr>
        <w:t xml:space="preserve"> родителей, организует обучение</w:t>
      </w:r>
      <w:r w:rsidRPr="00B0560D">
        <w:rPr>
          <w:rFonts w:ascii="Times New Roman" w:hAnsi="Times New Roman" w:cs="Times New Roman"/>
          <w:sz w:val="28"/>
          <w:szCs w:val="28"/>
        </w:rPr>
        <w:t xml:space="preserve"> по следующим направлениям:</w:t>
      </w:r>
    </w:p>
    <w:p w:rsidR="00615F2C" w:rsidRPr="00B0560D" w:rsidRDefault="00615F2C" w:rsidP="00171918">
      <w:pPr>
        <w:widowControl w:val="0"/>
        <w:numPr>
          <w:ilvl w:val="0"/>
          <w:numId w:val="7"/>
        </w:numPr>
        <w:shd w:val="clear" w:color="auto" w:fill="FFFFFF"/>
        <w:tabs>
          <w:tab w:val="left" w:pos="547"/>
        </w:tabs>
        <w:autoSpaceDE w:val="0"/>
        <w:autoSpaceDN w:val="0"/>
        <w:adjustRightInd w:val="0"/>
        <w:spacing w:before="67" w:after="0" w:line="240" w:lineRule="auto"/>
        <w:ind w:left="394"/>
        <w:contextualSpacing/>
        <w:jc w:val="both"/>
        <w:rPr>
          <w:rFonts w:ascii="Times New Roman" w:hAnsi="Times New Roman" w:cs="Times New Roman"/>
          <w:sz w:val="28"/>
          <w:szCs w:val="28"/>
        </w:rPr>
      </w:pPr>
      <w:r w:rsidRPr="00B0560D">
        <w:rPr>
          <w:rFonts w:ascii="Times New Roman" w:hAnsi="Times New Roman" w:cs="Times New Roman"/>
          <w:sz w:val="28"/>
          <w:szCs w:val="28"/>
        </w:rPr>
        <w:t>социально-гуманитарное;</w:t>
      </w:r>
    </w:p>
    <w:p w:rsidR="00615F2C" w:rsidRPr="00B0560D" w:rsidRDefault="00615F2C" w:rsidP="00171918">
      <w:pPr>
        <w:widowControl w:val="0"/>
        <w:numPr>
          <w:ilvl w:val="0"/>
          <w:numId w:val="7"/>
        </w:numPr>
        <w:shd w:val="clear" w:color="auto" w:fill="FFFFFF"/>
        <w:tabs>
          <w:tab w:val="left" w:pos="547"/>
        </w:tabs>
        <w:autoSpaceDE w:val="0"/>
        <w:autoSpaceDN w:val="0"/>
        <w:adjustRightInd w:val="0"/>
        <w:spacing w:after="0" w:line="240" w:lineRule="auto"/>
        <w:ind w:left="394"/>
        <w:contextualSpacing/>
        <w:jc w:val="both"/>
        <w:rPr>
          <w:rFonts w:ascii="Times New Roman" w:hAnsi="Times New Roman" w:cs="Times New Roman"/>
          <w:sz w:val="28"/>
          <w:szCs w:val="28"/>
        </w:rPr>
      </w:pPr>
      <w:r w:rsidRPr="00B0560D">
        <w:rPr>
          <w:rFonts w:ascii="Times New Roman" w:hAnsi="Times New Roman" w:cs="Times New Roman"/>
          <w:sz w:val="28"/>
          <w:szCs w:val="28"/>
        </w:rPr>
        <w:lastRenderedPageBreak/>
        <w:t>физико-математическое;</w:t>
      </w:r>
    </w:p>
    <w:p w:rsidR="00615F2C" w:rsidRDefault="00615F2C" w:rsidP="00171918">
      <w:pPr>
        <w:widowControl w:val="0"/>
        <w:numPr>
          <w:ilvl w:val="0"/>
          <w:numId w:val="7"/>
        </w:numPr>
        <w:shd w:val="clear" w:color="auto" w:fill="FFFFFF"/>
        <w:tabs>
          <w:tab w:val="left" w:pos="547"/>
        </w:tabs>
        <w:autoSpaceDE w:val="0"/>
        <w:autoSpaceDN w:val="0"/>
        <w:adjustRightInd w:val="0"/>
        <w:spacing w:after="0" w:line="240" w:lineRule="auto"/>
        <w:ind w:left="394"/>
        <w:contextualSpacing/>
        <w:jc w:val="both"/>
        <w:rPr>
          <w:rFonts w:ascii="Times New Roman" w:hAnsi="Times New Roman" w:cs="Times New Roman"/>
          <w:sz w:val="28"/>
          <w:szCs w:val="28"/>
        </w:rPr>
      </w:pPr>
      <w:r>
        <w:rPr>
          <w:rFonts w:ascii="Times New Roman" w:hAnsi="Times New Roman" w:cs="Times New Roman"/>
          <w:sz w:val="28"/>
          <w:szCs w:val="28"/>
        </w:rPr>
        <w:t>химико-биологическое.</w:t>
      </w:r>
    </w:p>
    <w:p w:rsidR="00615F2C" w:rsidRPr="0063298B" w:rsidRDefault="00615F2C" w:rsidP="00615F2C">
      <w:pPr>
        <w:ind w:firstLine="709"/>
        <w:contextualSpacing/>
        <w:jc w:val="both"/>
        <w:rPr>
          <w:rFonts w:ascii="Times New Roman" w:hAnsi="Times New Roman" w:cs="Times New Roman"/>
          <w:sz w:val="28"/>
          <w:szCs w:val="28"/>
        </w:rPr>
      </w:pPr>
      <w:r w:rsidRPr="0063298B">
        <w:rPr>
          <w:rFonts w:ascii="Times New Roman" w:hAnsi="Times New Roman" w:cs="Times New Roman"/>
          <w:sz w:val="28"/>
          <w:szCs w:val="28"/>
        </w:rPr>
        <w:t>Образовательная область</w:t>
      </w:r>
      <w:r w:rsidRPr="0063298B">
        <w:rPr>
          <w:rFonts w:ascii="Times New Roman" w:hAnsi="Times New Roman" w:cs="Times New Roman"/>
          <w:b/>
          <w:bCs/>
          <w:sz w:val="28"/>
          <w:szCs w:val="28"/>
        </w:rPr>
        <w:t xml:space="preserve"> </w:t>
      </w:r>
      <w:r w:rsidRPr="0063298B">
        <w:rPr>
          <w:rFonts w:ascii="Times New Roman" w:hAnsi="Times New Roman" w:cs="Times New Roman"/>
          <w:i/>
          <w:sz w:val="28"/>
          <w:szCs w:val="28"/>
        </w:rPr>
        <w:t xml:space="preserve">«Филология» </w:t>
      </w:r>
      <w:r w:rsidRPr="0063298B">
        <w:rPr>
          <w:rFonts w:ascii="Times New Roman" w:hAnsi="Times New Roman" w:cs="Times New Roman"/>
          <w:sz w:val="28"/>
          <w:szCs w:val="28"/>
        </w:rPr>
        <w:t xml:space="preserve">представлена предметами: русский язык, литература, иностранный язык (английский). Количество часов по данным дисциплинам в 10-11 классах соответствует базовому и профильному уровню изучения предметов. </w:t>
      </w:r>
    </w:p>
    <w:p w:rsidR="00615F2C" w:rsidRPr="0063298B" w:rsidRDefault="00615F2C" w:rsidP="00615F2C">
      <w:pPr>
        <w:ind w:firstLine="709"/>
        <w:contextualSpacing/>
        <w:jc w:val="both"/>
        <w:rPr>
          <w:rFonts w:ascii="Times New Roman" w:hAnsi="Times New Roman" w:cs="Times New Roman"/>
          <w:sz w:val="28"/>
          <w:szCs w:val="28"/>
        </w:rPr>
      </w:pPr>
      <w:r w:rsidRPr="00133A6E">
        <w:rPr>
          <w:rFonts w:ascii="Times New Roman" w:hAnsi="Times New Roman" w:cs="Times New Roman"/>
          <w:sz w:val="28"/>
          <w:szCs w:val="28"/>
        </w:rPr>
        <w:t xml:space="preserve">Данная образовательная область расширена за счет компонента образовательного учреждения. Дополнительно внесен </w:t>
      </w:r>
      <w:r>
        <w:rPr>
          <w:rFonts w:ascii="Times New Roman" w:hAnsi="Times New Roman" w:cs="Times New Roman"/>
          <w:sz w:val="28"/>
          <w:szCs w:val="28"/>
        </w:rPr>
        <w:t xml:space="preserve">элективный </w:t>
      </w:r>
      <w:r w:rsidRPr="00133A6E">
        <w:rPr>
          <w:rFonts w:ascii="Times New Roman" w:hAnsi="Times New Roman" w:cs="Times New Roman"/>
          <w:sz w:val="28"/>
          <w:szCs w:val="28"/>
        </w:rPr>
        <w:t xml:space="preserve">курс: </w:t>
      </w:r>
      <w:r w:rsidRPr="0063298B">
        <w:rPr>
          <w:rFonts w:ascii="Times New Roman" w:hAnsi="Times New Roman" w:cs="Times New Roman"/>
          <w:sz w:val="28"/>
          <w:szCs w:val="28"/>
        </w:rPr>
        <w:t>«</w:t>
      </w:r>
      <w:r>
        <w:rPr>
          <w:rFonts w:ascii="Times New Roman" w:hAnsi="Times New Roman" w:cs="Times New Roman"/>
          <w:sz w:val="28"/>
          <w:szCs w:val="28"/>
        </w:rPr>
        <w:t>Синтаксис сложного предложения</w:t>
      </w:r>
      <w:r w:rsidRPr="0063298B">
        <w:rPr>
          <w:rFonts w:ascii="Times New Roman" w:hAnsi="Times New Roman" w:cs="Times New Roman"/>
          <w:sz w:val="28"/>
          <w:szCs w:val="28"/>
        </w:rPr>
        <w:t xml:space="preserve">»: </w:t>
      </w:r>
      <w:r>
        <w:rPr>
          <w:rFonts w:ascii="Times New Roman" w:hAnsi="Times New Roman" w:cs="Times New Roman"/>
          <w:sz w:val="28"/>
          <w:szCs w:val="28"/>
        </w:rPr>
        <w:t>11Б,В – 1 час, «Синтаксис и пунктуация»:  11Г - 2 часа, «Языковые нормы русского языка» 10Б,В, -1 час.</w:t>
      </w:r>
    </w:p>
    <w:p w:rsidR="00615F2C" w:rsidRDefault="00615F2C" w:rsidP="00615F2C">
      <w:pPr>
        <w:shd w:val="clear" w:color="auto" w:fill="FFFFFF"/>
        <w:ind w:right="34" w:firstLine="709"/>
        <w:contextualSpacing/>
        <w:jc w:val="both"/>
        <w:rPr>
          <w:rFonts w:ascii="Times New Roman" w:hAnsi="Times New Roman" w:cs="Times New Roman"/>
          <w:sz w:val="28"/>
          <w:szCs w:val="28"/>
        </w:rPr>
      </w:pPr>
      <w:r w:rsidRPr="00142BF9">
        <w:rPr>
          <w:rFonts w:ascii="Times New Roman" w:hAnsi="Times New Roman" w:cs="Times New Roman"/>
          <w:sz w:val="28"/>
          <w:szCs w:val="28"/>
        </w:rPr>
        <w:t xml:space="preserve">Образовательная область </w:t>
      </w:r>
      <w:r w:rsidRPr="009C5F4D">
        <w:rPr>
          <w:rFonts w:ascii="Times New Roman" w:hAnsi="Times New Roman" w:cs="Times New Roman"/>
          <w:i/>
          <w:sz w:val="28"/>
          <w:szCs w:val="28"/>
        </w:rPr>
        <w:t>«Математика</w:t>
      </w:r>
      <w:r w:rsidRPr="009C5F4D">
        <w:rPr>
          <w:rFonts w:ascii="Times New Roman" w:hAnsi="Times New Roman" w:cs="Times New Roman"/>
          <w:b/>
          <w:bCs/>
          <w:i/>
          <w:sz w:val="28"/>
          <w:szCs w:val="28"/>
        </w:rPr>
        <w:t>»</w:t>
      </w:r>
      <w:r w:rsidRPr="00142BF9">
        <w:rPr>
          <w:rFonts w:ascii="Times New Roman" w:hAnsi="Times New Roman" w:cs="Times New Roman"/>
          <w:b/>
          <w:bCs/>
          <w:sz w:val="28"/>
          <w:szCs w:val="28"/>
        </w:rPr>
        <w:t xml:space="preserve"> </w:t>
      </w:r>
      <w:r w:rsidRPr="00142BF9">
        <w:rPr>
          <w:rFonts w:ascii="Times New Roman" w:hAnsi="Times New Roman" w:cs="Times New Roman"/>
          <w:sz w:val="28"/>
          <w:szCs w:val="28"/>
        </w:rPr>
        <w:t> пре</w:t>
      </w:r>
      <w:r>
        <w:rPr>
          <w:rFonts w:ascii="Times New Roman" w:hAnsi="Times New Roman" w:cs="Times New Roman"/>
          <w:sz w:val="28"/>
          <w:szCs w:val="28"/>
        </w:rPr>
        <w:t xml:space="preserve">дставлена курсам </w:t>
      </w:r>
      <w:r w:rsidRPr="00142BF9">
        <w:rPr>
          <w:rFonts w:ascii="Times New Roman" w:hAnsi="Times New Roman" w:cs="Times New Roman"/>
          <w:sz w:val="28"/>
          <w:szCs w:val="28"/>
        </w:rPr>
        <w:t>«Математика», на изучение которой</w:t>
      </w:r>
      <w:r>
        <w:rPr>
          <w:rFonts w:ascii="Times New Roman" w:hAnsi="Times New Roman" w:cs="Times New Roman"/>
          <w:sz w:val="28"/>
          <w:szCs w:val="28"/>
        </w:rPr>
        <w:t xml:space="preserve"> на базовом уровне</w:t>
      </w:r>
      <w:r w:rsidRPr="00142BF9">
        <w:rPr>
          <w:rFonts w:ascii="Times New Roman" w:hAnsi="Times New Roman" w:cs="Times New Roman"/>
          <w:sz w:val="28"/>
          <w:szCs w:val="28"/>
        </w:rPr>
        <w:t xml:space="preserve"> в </w:t>
      </w:r>
      <w:r>
        <w:rPr>
          <w:rFonts w:ascii="Times New Roman" w:hAnsi="Times New Roman" w:cs="Times New Roman"/>
          <w:sz w:val="28"/>
          <w:szCs w:val="28"/>
        </w:rPr>
        <w:t>10-А, 11-А классах</w:t>
      </w:r>
      <w:r w:rsidRPr="00142BF9">
        <w:rPr>
          <w:rFonts w:ascii="Times New Roman" w:hAnsi="Times New Roman" w:cs="Times New Roman"/>
          <w:sz w:val="28"/>
          <w:szCs w:val="28"/>
        </w:rPr>
        <w:t xml:space="preserve"> отводится </w:t>
      </w:r>
      <w:r>
        <w:rPr>
          <w:rFonts w:ascii="Times New Roman" w:hAnsi="Times New Roman" w:cs="Times New Roman"/>
          <w:sz w:val="28"/>
          <w:szCs w:val="28"/>
        </w:rPr>
        <w:t>4,5 часа</w:t>
      </w:r>
      <w:r w:rsidRPr="00142BF9">
        <w:rPr>
          <w:rFonts w:ascii="Times New Roman" w:hAnsi="Times New Roman" w:cs="Times New Roman"/>
          <w:sz w:val="28"/>
          <w:szCs w:val="28"/>
        </w:rPr>
        <w:t xml:space="preserve"> в неделю</w:t>
      </w:r>
      <w:r>
        <w:rPr>
          <w:rFonts w:ascii="Times New Roman" w:hAnsi="Times New Roman" w:cs="Times New Roman"/>
          <w:sz w:val="28"/>
          <w:szCs w:val="28"/>
        </w:rPr>
        <w:t>, т.к. исходя из особенностей авторской программы по геометрии Атанасяна Л.С., Бутузова В.Ф., Кадомцева С.Б. и др. добавлено 0,5 часа из компонента образовательного учреждения. Исходя из особенностей авторской программы «Алгебра и начала математического анализа» Мордковича А.Г. (профильный уровень) в</w:t>
      </w:r>
      <w:r w:rsidRPr="00142BF9">
        <w:rPr>
          <w:rFonts w:ascii="Times New Roman" w:hAnsi="Times New Roman" w:cs="Times New Roman"/>
          <w:sz w:val="28"/>
          <w:szCs w:val="28"/>
        </w:rPr>
        <w:t xml:space="preserve"> </w:t>
      </w:r>
      <w:r>
        <w:rPr>
          <w:rFonts w:ascii="Times New Roman" w:hAnsi="Times New Roman" w:cs="Times New Roman"/>
          <w:sz w:val="28"/>
          <w:szCs w:val="28"/>
        </w:rPr>
        <w:t>10-Б,11-Б классах количество часов увеличено до 8</w:t>
      </w:r>
      <w:r w:rsidRPr="00142BF9">
        <w:rPr>
          <w:rFonts w:ascii="Times New Roman" w:hAnsi="Times New Roman" w:cs="Times New Roman"/>
          <w:sz w:val="28"/>
          <w:szCs w:val="28"/>
        </w:rPr>
        <w:t xml:space="preserve"> в неделю</w:t>
      </w:r>
      <w:r>
        <w:rPr>
          <w:rFonts w:ascii="Times New Roman" w:hAnsi="Times New Roman" w:cs="Times New Roman"/>
          <w:sz w:val="28"/>
          <w:szCs w:val="28"/>
        </w:rPr>
        <w:t>, а в</w:t>
      </w:r>
      <w:r w:rsidRPr="00142BF9">
        <w:rPr>
          <w:rFonts w:ascii="Times New Roman" w:hAnsi="Times New Roman" w:cs="Times New Roman"/>
          <w:sz w:val="28"/>
          <w:szCs w:val="28"/>
        </w:rPr>
        <w:t xml:space="preserve"> </w:t>
      </w:r>
      <w:r>
        <w:rPr>
          <w:rFonts w:ascii="Times New Roman" w:hAnsi="Times New Roman" w:cs="Times New Roman"/>
          <w:sz w:val="28"/>
          <w:szCs w:val="28"/>
        </w:rPr>
        <w:t>10-В, 11-В</w:t>
      </w:r>
      <w:r w:rsidRPr="00142BF9">
        <w:rPr>
          <w:rFonts w:ascii="Times New Roman" w:hAnsi="Times New Roman" w:cs="Times New Roman"/>
          <w:sz w:val="28"/>
          <w:szCs w:val="28"/>
        </w:rPr>
        <w:t xml:space="preserve"> </w:t>
      </w:r>
      <w:r>
        <w:rPr>
          <w:rFonts w:ascii="Times New Roman" w:hAnsi="Times New Roman" w:cs="Times New Roman"/>
          <w:sz w:val="28"/>
          <w:szCs w:val="28"/>
        </w:rPr>
        <w:t>до</w:t>
      </w:r>
      <w:r w:rsidRPr="00142BF9">
        <w:rPr>
          <w:rFonts w:ascii="Times New Roman" w:hAnsi="Times New Roman" w:cs="Times New Roman"/>
          <w:sz w:val="28"/>
          <w:szCs w:val="28"/>
        </w:rPr>
        <w:t xml:space="preserve"> </w:t>
      </w:r>
      <w:r>
        <w:rPr>
          <w:rFonts w:ascii="Times New Roman" w:hAnsi="Times New Roman" w:cs="Times New Roman"/>
          <w:sz w:val="28"/>
          <w:szCs w:val="28"/>
        </w:rPr>
        <w:t xml:space="preserve">6 часов. </w:t>
      </w:r>
    </w:p>
    <w:p w:rsidR="00615F2C" w:rsidRPr="001F6A13" w:rsidRDefault="00615F2C" w:rsidP="00615F2C">
      <w:pPr>
        <w:shd w:val="clear" w:color="auto" w:fill="FFFFFF"/>
        <w:ind w:right="3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область </w:t>
      </w:r>
      <w:r w:rsidRPr="001F6A13">
        <w:rPr>
          <w:rFonts w:ascii="Times New Roman" w:hAnsi="Times New Roman" w:cs="Times New Roman"/>
          <w:i/>
          <w:sz w:val="28"/>
          <w:szCs w:val="28"/>
        </w:rPr>
        <w:t>«Математика»</w:t>
      </w:r>
      <w:r>
        <w:rPr>
          <w:rFonts w:ascii="Times New Roman" w:hAnsi="Times New Roman" w:cs="Times New Roman"/>
          <w:i/>
          <w:sz w:val="28"/>
          <w:szCs w:val="28"/>
        </w:rPr>
        <w:t xml:space="preserve"> </w:t>
      </w:r>
      <w:r>
        <w:rPr>
          <w:rFonts w:ascii="Times New Roman" w:hAnsi="Times New Roman" w:cs="Times New Roman"/>
          <w:sz w:val="28"/>
          <w:szCs w:val="28"/>
        </w:rPr>
        <w:t>расширена за счет элективных курсов: «Дополнительные главы геометрии» 10А, 11А – 1 час.</w:t>
      </w:r>
    </w:p>
    <w:p w:rsidR="00615F2C" w:rsidRDefault="00615F2C" w:rsidP="00615F2C">
      <w:pPr>
        <w:shd w:val="clear" w:color="auto" w:fill="FFFFFF"/>
        <w:ind w:right="34" w:firstLine="709"/>
        <w:contextualSpacing/>
        <w:jc w:val="both"/>
        <w:rPr>
          <w:rFonts w:ascii="Times New Roman" w:hAnsi="Times New Roman" w:cs="Times New Roman"/>
          <w:sz w:val="28"/>
          <w:szCs w:val="28"/>
        </w:rPr>
      </w:pPr>
      <w:r>
        <w:rPr>
          <w:rFonts w:ascii="Times New Roman" w:hAnsi="Times New Roman" w:cs="Times New Roman"/>
          <w:sz w:val="28"/>
          <w:szCs w:val="28"/>
        </w:rPr>
        <w:t>В 10Б, 11Б классах введен учебный предмет «Черчение» (по 1 часу) за счет компонента образовательного учреждения.</w:t>
      </w:r>
    </w:p>
    <w:p w:rsidR="00615F2C" w:rsidRDefault="00615F2C" w:rsidP="00615F2C">
      <w:pPr>
        <w:shd w:val="clear" w:color="auto" w:fill="FFFFFF"/>
        <w:ind w:right="34" w:firstLine="709"/>
        <w:contextualSpacing/>
        <w:jc w:val="both"/>
        <w:rPr>
          <w:rFonts w:ascii="Times New Roman" w:hAnsi="Times New Roman" w:cs="Times New Roman"/>
          <w:sz w:val="28"/>
          <w:szCs w:val="28"/>
        </w:rPr>
      </w:pPr>
      <w:r w:rsidRPr="009C5F4D">
        <w:rPr>
          <w:rFonts w:ascii="Times New Roman" w:hAnsi="Times New Roman" w:cs="Times New Roman"/>
          <w:sz w:val="28"/>
          <w:szCs w:val="28"/>
        </w:rPr>
        <w:tab/>
        <w:t xml:space="preserve">Образовательная область </w:t>
      </w:r>
      <w:r w:rsidRPr="009C5F4D">
        <w:rPr>
          <w:rFonts w:ascii="Times New Roman" w:hAnsi="Times New Roman" w:cs="Times New Roman"/>
          <w:b/>
          <w:bCs/>
          <w:i/>
          <w:sz w:val="28"/>
          <w:szCs w:val="28"/>
        </w:rPr>
        <w:t>«</w:t>
      </w:r>
      <w:r>
        <w:rPr>
          <w:rFonts w:ascii="Times New Roman" w:hAnsi="Times New Roman" w:cs="Times New Roman"/>
          <w:i/>
          <w:sz w:val="28"/>
          <w:szCs w:val="28"/>
        </w:rPr>
        <w:t>Информатика и ИКТ</w:t>
      </w:r>
      <w:r w:rsidRPr="009C5F4D">
        <w:rPr>
          <w:rFonts w:ascii="Times New Roman" w:hAnsi="Times New Roman" w:cs="Times New Roman"/>
          <w:i/>
          <w:sz w:val="28"/>
          <w:szCs w:val="28"/>
        </w:rPr>
        <w:t>»</w:t>
      </w:r>
      <w:r w:rsidRPr="009C5F4D">
        <w:rPr>
          <w:rFonts w:ascii="Times New Roman" w:hAnsi="Times New Roman" w:cs="Times New Roman"/>
          <w:b/>
          <w:bCs/>
          <w:sz w:val="28"/>
          <w:szCs w:val="28"/>
        </w:rPr>
        <w:t xml:space="preserve"> </w:t>
      </w:r>
      <w:r>
        <w:rPr>
          <w:rFonts w:ascii="Times New Roman" w:hAnsi="Times New Roman" w:cs="Times New Roman"/>
          <w:sz w:val="28"/>
          <w:szCs w:val="28"/>
        </w:rPr>
        <w:t>представлена предметом</w:t>
      </w:r>
      <w:r w:rsidRPr="009C5F4D">
        <w:rPr>
          <w:rFonts w:ascii="Times New Roman" w:hAnsi="Times New Roman" w:cs="Times New Roman"/>
          <w:sz w:val="28"/>
          <w:szCs w:val="28"/>
        </w:rPr>
        <w:t xml:space="preserve"> </w:t>
      </w:r>
      <w:r>
        <w:rPr>
          <w:rFonts w:ascii="Times New Roman" w:hAnsi="Times New Roman" w:cs="Times New Roman"/>
          <w:sz w:val="28"/>
          <w:szCs w:val="28"/>
        </w:rPr>
        <w:t>информатика и ИКТ в 10Б,11Б классах, изучаемом на профильном уровне</w:t>
      </w:r>
      <w:r w:rsidRPr="009C5F4D">
        <w:rPr>
          <w:rFonts w:ascii="Times New Roman" w:hAnsi="Times New Roman" w:cs="Times New Roman"/>
          <w:sz w:val="28"/>
          <w:szCs w:val="28"/>
        </w:rPr>
        <w:t>. Часы распределены согласно ФБУП.</w:t>
      </w:r>
      <w:r>
        <w:rPr>
          <w:rFonts w:ascii="Times New Roman" w:hAnsi="Times New Roman" w:cs="Times New Roman"/>
          <w:sz w:val="28"/>
          <w:szCs w:val="28"/>
        </w:rPr>
        <w:t xml:space="preserve"> В 10А,В и 11А,В классах (по 1 часу) данный предмет введен за счет часов компонента образовательного учреждения.</w:t>
      </w:r>
    </w:p>
    <w:p w:rsidR="00615F2C" w:rsidRDefault="00615F2C" w:rsidP="00615F2C">
      <w:pPr>
        <w:shd w:val="clear" w:color="auto" w:fill="FFFFFF"/>
        <w:ind w:right="34" w:firstLine="709"/>
        <w:contextualSpacing/>
        <w:jc w:val="both"/>
        <w:rPr>
          <w:rFonts w:ascii="Times New Roman" w:hAnsi="Times New Roman" w:cs="Times New Roman"/>
          <w:sz w:val="28"/>
          <w:szCs w:val="28"/>
        </w:rPr>
      </w:pPr>
      <w:r w:rsidRPr="009C5F4D">
        <w:rPr>
          <w:rFonts w:ascii="Times New Roman" w:hAnsi="Times New Roman" w:cs="Times New Roman"/>
          <w:sz w:val="28"/>
          <w:szCs w:val="28"/>
        </w:rPr>
        <w:t xml:space="preserve">Образовательная область </w:t>
      </w:r>
      <w:r w:rsidRPr="009C5F4D">
        <w:rPr>
          <w:rFonts w:ascii="Times New Roman" w:hAnsi="Times New Roman" w:cs="Times New Roman"/>
          <w:b/>
          <w:bCs/>
          <w:i/>
          <w:sz w:val="28"/>
          <w:szCs w:val="28"/>
        </w:rPr>
        <w:t>«</w:t>
      </w:r>
      <w:r w:rsidRPr="009C5F4D">
        <w:rPr>
          <w:rFonts w:ascii="Times New Roman" w:hAnsi="Times New Roman" w:cs="Times New Roman"/>
          <w:i/>
          <w:sz w:val="28"/>
          <w:szCs w:val="28"/>
        </w:rPr>
        <w:t>Обществознание»</w:t>
      </w:r>
      <w:r w:rsidRPr="009C5F4D">
        <w:rPr>
          <w:rFonts w:ascii="Times New Roman" w:hAnsi="Times New Roman" w:cs="Times New Roman"/>
          <w:b/>
          <w:bCs/>
          <w:sz w:val="28"/>
          <w:szCs w:val="28"/>
        </w:rPr>
        <w:t xml:space="preserve"> </w:t>
      </w:r>
      <w:r w:rsidRPr="009C5F4D">
        <w:rPr>
          <w:rFonts w:ascii="Times New Roman" w:hAnsi="Times New Roman" w:cs="Times New Roman"/>
          <w:sz w:val="28"/>
          <w:szCs w:val="28"/>
        </w:rPr>
        <w:t>пр</w:t>
      </w:r>
      <w:r>
        <w:rPr>
          <w:rFonts w:ascii="Times New Roman" w:hAnsi="Times New Roman" w:cs="Times New Roman"/>
          <w:sz w:val="28"/>
          <w:szCs w:val="28"/>
        </w:rPr>
        <w:t xml:space="preserve">едставлена предметами история, </w:t>
      </w:r>
      <w:r w:rsidRPr="009C5F4D">
        <w:rPr>
          <w:rFonts w:ascii="Times New Roman" w:hAnsi="Times New Roman" w:cs="Times New Roman"/>
          <w:sz w:val="28"/>
          <w:szCs w:val="28"/>
        </w:rPr>
        <w:t>обществознание</w:t>
      </w:r>
      <w:r>
        <w:rPr>
          <w:rFonts w:ascii="Times New Roman" w:hAnsi="Times New Roman" w:cs="Times New Roman"/>
          <w:sz w:val="28"/>
          <w:szCs w:val="28"/>
        </w:rPr>
        <w:t xml:space="preserve"> (включая экономику и право), право, экономика и география</w:t>
      </w:r>
      <w:r w:rsidRPr="009C5F4D">
        <w:rPr>
          <w:rFonts w:ascii="Times New Roman" w:hAnsi="Times New Roman" w:cs="Times New Roman"/>
          <w:sz w:val="28"/>
          <w:szCs w:val="28"/>
        </w:rPr>
        <w:t xml:space="preserve">. Часы распределены согласно ФБУП. </w:t>
      </w:r>
    </w:p>
    <w:p w:rsidR="00615F2C" w:rsidRDefault="00615F2C" w:rsidP="00615F2C">
      <w:pPr>
        <w:ind w:firstLine="709"/>
        <w:contextualSpacing/>
        <w:jc w:val="both"/>
        <w:rPr>
          <w:rFonts w:ascii="Times New Roman" w:hAnsi="Times New Roman" w:cs="Times New Roman"/>
          <w:sz w:val="28"/>
          <w:szCs w:val="28"/>
        </w:rPr>
      </w:pPr>
      <w:r w:rsidRPr="00133A6E">
        <w:rPr>
          <w:rFonts w:ascii="Times New Roman" w:hAnsi="Times New Roman" w:cs="Times New Roman"/>
          <w:sz w:val="28"/>
          <w:szCs w:val="28"/>
        </w:rPr>
        <w:t xml:space="preserve">Данная образовательная область расширена за счет компонента образовательного учреждения. </w:t>
      </w:r>
      <w:r>
        <w:rPr>
          <w:rFonts w:ascii="Times New Roman" w:hAnsi="Times New Roman" w:cs="Times New Roman"/>
          <w:sz w:val="28"/>
          <w:szCs w:val="28"/>
        </w:rPr>
        <w:t>В учебный план</w:t>
      </w:r>
      <w:r w:rsidRPr="00133A6E">
        <w:rPr>
          <w:rFonts w:ascii="Times New Roman" w:hAnsi="Times New Roman" w:cs="Times New Roman"/>
          <w:sz w:val="28"/>
          <w:szCs w:val="28"/>
        </w:rPr>
        <w:t xml:space="preserve"> внесены </w:t>
      </w:r>
      <w:r>
        <w:rPr>
          <w:rFonts w:ascii="Times New Roman" w:hAnsi="Times New Roman" w:cs="Times New Roman"/>
          <w:sz w:val="28"/>
          <w:szCs w:val="28"/>
        </w:rPr>
        <w:t xml:space="preserve">следующие учебные предметы и элективные </w:t>
      </w:r>
      <w:r w:rsidRPr="00133A6E">
        <w:rPr>
          <w:rFonts w:ascii="Times New Roman" w:hAnsi="Times New Roman" w:cs="Times New Roman"/>
          <w:sz w:val="28"/>
          <w:szCs w:val="28"/>
        </w:rPr>
        <w:t>курс</w:t>
      </w:r>
      <w:r>
        <w:rPr>
          <w:rFonts w:ascii="Times New Roman" w:hAnsi="Times New Roman" w:cs="Times New Roman"/>
          <w:sz w:val="28"/>
          <w:szCs w:val="28"/>
        </w:rPr>
        <w:t>ы</w:t>
      </w:r>
      <w:r w:rsidRPr="00133A6E">
        <w:rPr>
          <w:rFonts w:ascii="Times New Roman" w:hAnsi="Times New Roman" w:cs="Times New Roman"/>
          <w:sz w:val="28"/>
          <w:szCs w:val="28"/>
        </w:rPr>
        <w:t>:</w:t>
      </w:r>
    </w:p>
    <w:p w:rsidR="00615F2C" w:rsidRDefault="00615F2C" w:rsidP="00615F2C">
      <w:pPr>
        <w:ind w:firstLine="709"/>
        <w:contextualSpacing/>
        <w:jc w:val="both"/>
        <w:rPr>
          <w:rFonts w:ascii="Times New Roman" w:hAnsi="Times New Roman" w:cs="Times New Roman"/>
          <w:sz w:val="28"/>
          <w:szCs w:val="28"/>
        </w:rPr>
      </w:pPr>
      <w:r>
        <w:rPr>
          <w:rFonts w:ascii="Times New Roman" w:hAnsi="Times New Roman" w:cs="Times New Roman"/>
          <w:sz w:val="28"/>
          <w:szCs w:val="28"/>
        </w:rPr>
        <w:t>-География (базовый уровень) – 10А,Б и 11-А,Б классы – по 1 часу.</w:t>
      </w:r>
    </w:p>
    <w:p w:rsidR="00615F2C" w:rsidRDefault="00615F2C" w:rsidP="00615F2C">
      <w:pPr>
        <w:ind w:firstLine="709"/>
        <w:contextualSpacing/>
        <w:jc w:val="both"/>
        <w:rPr>
          <w:rFonts w:ascii="Times New Roman" w:hAnsi="Times New Roman" w:cs="Times New Roman"/>
          <w:sz w:val="28"/>
          <w:szCs w:val="28"/>
        </w:rPr>
      </w:pPr>
      <w:r w:rsidRPr="004C089F">
        <w:rPr>
          <w:rFonts w:ascii="Times New Roman" w:hAnsi="Times New Roman" w:cs="Times New Roman"/>
          <w:sz w:val="28"/>
          <w:szCs w:val="28"/>
        </w:rPr>
        <w:t xml:space="preserve">Образовательная область «Естествознание» представлена предметами биология, физика, </w:t>
      </w:r>
      <w:r>
        <w:rPr>
          <w:rFonts w:ascii="Times New Roman" w:hAnsi="Times New Roman" w:cs="Times New Roman"/>
          <w:sz w:val="28"/>
          <w:szCs w:val="28"/>
        </w:rPr>
        <w:t xml:space="preserve">астрономия, </w:t>
      </w:r>
      <w:r w:rsidRPr="004C089F">
        <w:rPr>
          <w:rFonts w:ascii="Times New Roman" w:hAnsi="Times New Roman" w:cs="Times New Roman"/>
          <w:sz w:val="28"/>
          <w:szCs w:val="28"/>
        </w:rPr>
        <w:t>химия</w:t>
      </w:r>
      <w:r>
        <w:rPr>
          <w:rFonts w:ascii="Times New Roman" w:hAnsi="Times New Roman" w:cs="Times New Roman"/>
          <w:sz w:val="28"/>
          <w:szCs w:val="28"/>
        </w:rPr>
        <w:t xml:space="preserve"> на базовом и профильном уровне</w:t>
      </w:r>
      <w:r w:rsidRPr="004C089F">
        <w:rPr>
          <w:rFonts w:ascii="Times New Roman" w:hAnsi="Times New Roman" w:cs="Times New Roman"/>
          <w:sz w:val="28"/>
          <w:szCs w:val="28"/>
        </w:rPr>
        <w:t>.</w:t>
      </w:r>
      <w:r>
        <w:rPr>
          <w:rFonts w:ascii="Times New Roman" w:hAnsi="Times New Roman" w:cs="Times New Roman"/>
          <w:sz w:val="28"/>
          <w:szCs w:val="28"/>
        </w:rPr>
        <w:t xml:space="preserve"> В 10-В, 11-В классах на изучение химии на профильном уровне добавлен 1 час из компонента образовательного учреждения, исходя из особенностей программы</w:t>
      </w:r>
      <w:r w:rsidRPr="004C089F">
        <w:rPr>
          <w:rFonts w:ascii="Times New Roman" w:hAnsi="Times New Roman" w:cs="Times New Roman"/>
          <w:sz w:val="28"/>
          <w:szCs w:val="28"/>
        </w:rPr>
        <w:t xml:space="preserve"> </w:t>
      </w:r>
      <w:r>
        <w:rPr>
          <w:rFonts w:ascii="Times New Roman" w:hAnsi="Times New Roman" w:cs="Times New Roman"/>
          <w:sz w:val="28"/>
          <w:szCs w:val="28"/>
        </w:rPr>
        <w:t>Габриляна О.С.</w:t>
      </w:r>
    </w:p>
    <w:p w:rsidR="00615F2C" w:rsidRDefault="00615F2C" w:rsidP="00615F2C">
      <w:pPr>
        <w:ind w:firstLine="709"/>
        <w:contextualSpacing/>
        <w:jc w:val="both"/>
        <w:rPr>
          <w:rFonts w:ascii="Times New Roman" w:hAnsi="Times New Roman" w:cs="Times New Roman"/>
          <w:sz w:val="28"/>
          <w:szCs w:val="28"/>
        </w:rPr>
      </w:pPr>
      <w:r w:rsidRPr="009C5F4D">
        <w:rPr>
          <w:rFonts w:ascii="Times New Roman" w:hAnsi="Times New Roman" w:cs="Times New Roman"/>
          <w:sz w:val="28"/>
          <w:szCs w:val="28"/>
        </w:rPr>
        <w:t>В компонент образовательного учреждения включены</w:t>
      </w:r>
      <w:r>
        <w:rPr>
          <w:rFonts w:ascii="Times New Roman" w:hAnsi="Times New Roman" w:cs="Times New Roman"/>
          <w:sz w:val="28"/>
          <w:szCs w:val="28"/>
        </w:rPr>
        <w:t>:</w:t>
      </w:r>
    </w:p>
    <w:p w:rsidR="00615F2C" w:rsidRDefault="00615F2C" w:rsidP="00171918">
      <w:pPr>
        <w:widowControl w:val="0"/>
        <w:numPr>
          <w:ilvl w:val="0"/>
          <w:numId w:val="7"/>
        </w:num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Лабораторный практикум по биологии – 11В класс – 1 час;</w:t>
      </w:r>
    </w:p>
    <w:p w:rsidR="00615F2C" w:rsidRDefault="00615F2C" w:rsidP="00171918">
      <w:pPr>
        <w:widowControl w:val="0"/>
        <w:numPr>
          <w:ilvl w:val="0"/>
          <w:numId w:val="7"/>
        </w:num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Лабораторный практикум по общей биологии – 10В класс – 1 час</w:t>
      </w:r>
    </w:p>
    <w:p w:rsidR="00615F2C" w:rsidRDefault="00615F2C" w:rsidP="00171918">
      <w:pPr>
        <w:widowControl w:val="0"/>
        <w:numPr>
          <w:ilvl w:val="0"/>
          <w:numId w:val="7"/>
        </w:num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Практикум решения задач по химии - 10В, 11В класс- 1 час.</w:t>
      </w:r>
    </w:p>
    <w:p w:rsidR="00615F2C" w:rsidRDefault="00615F2C" w:rsidP="00615F2C">
      <w:pPr>
        <w:ind w:firstLine="709"/>
        <w:contextualSpacing/>
        <w:jc w:val="both"/>
        <w:rPr>
          <w:rFonts w:ascii="Times New Roman" w:hAnsi="Times New Roman" w:cs="Times New Roman"/>
          <w:color w:val="FF0000"/>
          <w:sz w:val="28"/>
          <w:szCs w:val="28"/>
        </w:rPr>
      </w:pPr>
      <w:r w:rsidRPr="004555BB">
        <w:rPr>
          <w:rFonts w:ascii="Times New Roman" w:hAnsi="Times New Roman" w:cs="Times New Roman"/>
          <w:sz w:val="28"/>
          <w:szCs w:val="28"/>
        </w:rPr>
        <w:lastRenderedPageBreak/>
        <w:t>Образовательная об</w:t>
      </w:r>
      <w:r>
        <w:rPr>
          <w:rFonts w:ascii="Times New Roman" w:hAnsi="Times New Roman" w:cs="Times New Roman"/>
          <w:sz w:val="28"/>
          <w:szCs w:val="28"/>
        </w:rPr>
        <w:t xml:space="preserve">ласть «Искусство» представлена </w:t>
      </w:r>
      <w:r w:rsidRPr="004555BB">
        <w:rPr>
          <w:rFonts w:ascii="Times New Roman" w:hAnsi="Times New Roman" w:cs="Times New Roman"/>
          <w:sz w:val="28"/>
          <w:szCs w:val="28"/>
        </w:rPr>
        <w:t xml:space="preserve"> курсом «</w:t>
      </w:r>
      <w:r>
        <w:rPr>
          <w:rFonts w:ascii="Times New Roman" w:hAnsi="Times New Roman" w:cs="Times New Roman"/>
          <w:sz w:val="28"/>
          <w:szCs w:val="28"/>
        </w:rPr>
        <w:t>Мировая художественная культура</w:t>
      </w:r>
      <w:r w:rsidRPr="004555BB">
        <w:rPr>
          <w:rFonts w:ascii="Times New Roman" w:hAnsi="Times New Roman" w:cs="Times New Roman"/>
          <w:sz w:val="28"/>
          <w:szCs w:val="28"/>
        </w:rPr>
        <w:t>».</w:t>
      </w:r>
      <w:r>
        <w:rPr>
          <w:rFonts w:ascii="Times New Roman" w:hAnsi="Times New Roman" w:cs="Times New Roman"/>
          <w:sz w:val="28"/>
          <w:szCs w:val="28"/>
        </w:rPr>
        <w:t xml:space="preserve"> В 10В, 11В классах данный предмет введен за счет компонента образовательного учреждения (по 1 часу).</w:t>
      </w:r>
      <w:r w:rsidRPr="00DF2AA2">
        <w:rPr>
          <w:rFonts w:ascii="Times New Roman" w:hAnsi="Times New Roman" w:cs="Times New Roman"/>
          <w:color w:val="FF0000"/>
          <w:sz w:val="28"/>
          <w:szCs w:val="28"/>
        </w:rPr>
        <w:t xml:space="preserve">  </w:t>
      </w:r>
    </w:p>
    <w:p w:rsidR="00615F2C" w:rsidRPr="004555BB" w:rsidRDefault="00615F2C" w:rsidP="00615F2C">
      <w:pPr>
        <w:ind w:firstLine="709"/>
        <w:contextualSpacing/>
        <w:jc w:val="both"/>
        <w:rPr>
          <w:rFonts w:ascii="Times New Roman" w:hAnsi="Times New Roman" w:cs="Times New Roman"/>
          <w:sz w:val="28"/>
          <w:szCs w:val="28"/>
        </w:rPr>
      </w:pPr>
      <w:r w:rsidRPr="004555BB">
        <w:rPr>
          <w:rFonts w:ascii="Times New Roman" w:hAnsi="Times New Roman" w:cs="Times New Roman"/>
          <w:sz w:val="28"/>
          <w:szCs w:val="28"/>
        </w:rPr>
        <w:t>Образовательная область «Физическая культура» включает предметы физическая культура (по 3 часа), ОБЖ (по 1 часу).</w:t>
      </w:r>
    </w:p>
    <w:p w:rsidR="00615F2C" w:rsidRPr="009924C3" w:rsidRDefault="00615F2C" w:rsidP="00615F2C">
      <w:pPr>
        <w:ind w:firstLine="709"/>
        <w:contextualSpacing/>
        <w:jc w:val="both"/>
        <w:rPr>
          <w:rFonts w:ascii="Times New Roman" w:hAnsi="Times New Roman" w:cs="Times New Roman"/>
          <w:sz w:val="28"/>
          <w:szCs w:val="28"/>
        </w:rPr>
      </w:pPr>
      <w:r w:rsidRPr="00B0560D">
        <w:rPr>
          <w:rFonts w:ascii="Times New Roman" w:hAnsi="Times New Roman" w:cs="Times New Roman"/>
          <w:spacing w:val="-2"/>
          <w:sz w:val="28"/>
          <w:szCs w:val="28"/>
        </w:rPr>
        <w:t xml:space="preserve">Среднее общее образование - завершающая ступень общего </w:t>
      </w:r>
      <w:r w:rsidRPr="00B0560D">
        <w:rPr>
          <w:rFonts w:ascii="Times New Roman" w:hAnsi="Times New Roman" w:cs="Times New Roman"/>
          <w:sz w:val="28"/>
          <w:szCs w:val="28"/>
        </w:rPr>
        <w:t xml:space="preserve">образования. Она призвана обеспечить функциональную грамотность и социальную адаптацию обучающихся, содействовать их общественному, профессиональному и гражданскому самоопределению. Эти задачи </w:t>
      </w:r>
      <w:r w:rsidRPr="00B0560D">
        <w:rPr>
          <w:rFonts w:ascii="Times New Roman" w:hAnsi="Times New Roman" w:cs="Times New Roman"/>
          <w:spacing w:val="-4"/>
          <w:sz w:val="28"/>
          <w:szCs w:val="28"/>
        </w:rPr>
        <w:t>позволя</w:t>
      </w:r>
      <w:r>
        <w:rPr>
          <w:rFonts w:ascii="Times New Roman" w:hAnsi="Times New Roman" w:cs="Times New Roman"/>
          <w:spacing w:val="-4"/>
          <w:sz w:val="28"/>
          <w:szCs w:val="28"/>
        </w:rPr>
        <w:t>е</w:t>
      </w:r>
      <w:r w:rsidRPr="00B0560D">
        <w:rPr>
          <w:rFonts w:ascii="Times New Roman" w:hAnsi="Times New Roman" w:cs="Times New Roman"/>
          <w:spacing w:val="-4"/>
          <w:sz w:val="28"/>
          <w:szCs w:val="28"/>
        </w:rPr>
        <w:t xml:space="preserve">т эффективно решать профильная система обучения учащихся и </w:t>
      </w:r>
      <w:r w:rsidRPr="00B0560D">
        <w:rPr>
          <w:rFonts w:ascii="Times New Roman" w:hAnsi="Times New Roman" w:cs="Times New Roman"/>
          <w:sz w:val="28"/>
          <w:szCs w:val="28"/>
        </w:rPr>
        <w:t>организация образовательного процесса с углубленным изучением предметов.</w:t>
      </w:r>
      <w:r w:rsidRPr="004555BB">
        <w:rPr>
          <w:rFonts w:ascii="Times New Roman" w:hAnsi="Times New Roman" w:cs="Times New Roman"/>
          <w:sz w:val="28"/>
          <w:szCs w:val="28"/>
        </w:rPr>
        <w:t xml:space="preserve"> </w:t>
      </w:r>
      <w:r w:rsidRPr="009924C3">
        <w:rPr>
          <w:rFonts w:ascii="Times New Roman" w:hAnsi="Times New Roman" w:cs="Times New Roman"/>
          <w:sz w:val="28"/>
          <w:szCs w:val="28"/>
        </w:rPr>
        <w:t xml:space="preserve">Учебный план лицея 10 - 11 классов создает условия для выбора учащимися предметов, курсов с целью развития  их познавательных интересов и личностного самоопределения. </w:t>
      </w:r>
    </w:p>
    <w:p w:rsidR="00615F2C" w:rsidRDefault="00615F2C" w:rsidP="00615F2C">
      <w:pPr>
        <w:shd w:val="clear" w:color="auto" w:fill="FFFFFF"/>
        <w:ind w:firstLine="461"/>
        <w:contextualSpacing/>
        <w:jc w:val="both"/>
        <w:rPr>
          <w:rFonts w:ascii="Times New Roman" w:hAnsi="Times New Roman" w:cs="Times New Roman"/>
          <w:sz w:val="28"/>
          <w:szCs w:val="28"/>
        </w:rPr>
      </w:pPr>
      <w:r w:rsidRPr="009924C3">
        <w:rPr>
          <w:rFonts w:ascii="Times New Roman" w:hAnsi="Times New Roman" w:cs="Times New Roman"/>
          <w:sz w:val="28"/>
          <w:szCs w:val="28"/>
        </w:rPr>
        <w:t>Реализация учебного плана обеспечена необходимыми кадрами специалистов соответствующей квалификации, адекватными программно-методическими комплексами.</w:t>
      </w:r>
    </w:p>
    <w:p w:rsidR="00615F2C" w:rsidRDefault="00615F2C" w:rsidP="00615F2C">
      <w:pPr>
        <w:shd w:val="clear" w:color="auto" w:fill="FFFFFF"/>
        <w:ind w:firstLine="461"/>
        <w:contextualSpacing/>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 разрабатывается  на учебный год. В нем обозначены начало, окончание и продолжительность учебного года, режим занятий, продолжительность учебных периодов и каникул, сменность, расписание звонков.</w:t>
      </w:r>
      <w:r w:rsidR="00377F26">
        <w:rPr>
          <w:rFonts w:ascii="Times New Roman" w:hAnsi="Times New Roman" w:cs="Times New Roman"/>
          <w:sz w:val="28"/>
          <w:szCs w:val="28"/>
        </w:rPr>
        <w:t xml:space="preserve"> Календарный учебный график согласуется с высшим органом управления лицея Советом учреждения.</w:t>
      </w:r>
    </w:p>
    <w:p w:rsidR="00377F26" w:rsidRDefault="00377F26" w:rsidP="00615F2C">
      <w:pPr>
        <w:shd w:val="clear" w:color="auto" w:fill="FFFFFF"/>
        <w:ind w:firstLine="461"/>
        <w:contextualSpacing/>
        <w:jc w:val="both"/>
        <w:rPr>
          <w:rFonts w:ascii="Times New Roman" w:hAnsi="Times New Roman" w:cs="Times New Roman"/>
          <w:sz w:val="28"/>
          <w:szCs w:val="28"/>
        </w:rPr>
      </w:pPr>
      <w:r>
        <w:rPr>
          <w:rFonts w:ascii="Times New Roman" w:hAnsi="Times New Roman" w:cs="Times New Roman"/>
          <w:sz w:val="28"/>
          <w:szCs w:val="28"/>
        </w:rPr>
        <w:t xml:space="preserve">Расписание занятий составлено с учетом санитарных норм, обеспечивает смену характера деятельности учащихся в течение недели и дня. Внеурочная деятельность стоит отдельно с перерывом для отдыха учащихся. </w:t>
      </w:r>
    </w:p>
    <w:p w:rsidR="00377F26" w:rsidRDefault="00377F26" w:rsidP="00615F2C">
      <w:pPr>
        <w:shd w:val="clear" w:color="auto" w:fill="FFFFFF"/>
        <w:ind w:firstLine="461"/>
        <w:contextualSpacing/>
        <w:jc w:val="both"/>
        <w:rPr>
          <w:rFonts w:ascii="Times New Roman" w:hAnsi="Times New Roman" w:cs="Times New Roman"/>
          <w:sz w:val="28"/>
          <w:szCs w:val="28"/>
        </w:rPr>
      </w:pPr>
      <w:r>
        <w:rPr>
          <w:rFonts w:ascii="Times New Roman" w:hAnsi="Times New Roman" w:cs="Times New Roman"/>
          <w:sz w:val="28"/>
          <w:szCs w:val="28"/>
        </w:rPr>
        <w:t>Для учащихся находящихся на индивидуальном обучении на дому составляется индивидуальное расписание, которое согласуется с родителями (законными представителями).</w:t>
      </w:r>
    </w:p>
    <w:p w:rsidR="00377F26" w:rsidRPr="00AF6985" w:rsidRDefault="00AF6985" w:rsidP="00615F2C">
      <w:pPr>
        <w:shd w:val="clear" w:color="auto" w:fill="FFFFFF"/>
        <w:ind w:firstLine="461"/>
        <w:contextualSpacing/>
        <w:jc w:val="both"/>
        <w:rPr>
          <w:rFonts w:ascii="Times New Roman" w:hAnsi="Times New Roman" w:cs="Times New Roman"/>
          <w:sz w:val="28"/>
          <w:szCs w:val="28"/>
        </w:rPr>
      </w:pPr>
      <w:r>
        <w:rPr>
          <w:rFonts w:ascii="Times New Roman" w:hAnsi="Times New Roman" w:cs="Times New Roman"/>
          <w:sz w:val="28"/>
          <w:szCs w:val="28"/>
        </w:rPr>
        <w:t>Заместител</w:t>
      </w:r>
      <w:r w:rsidR="00770FD6">
        <w:rPr>
          <w:rFonts w:ascii="Times New Roman" w:hAnsi="Times New Roman" w:cs="Times New Roman"/>
          <w:sz w:val="28"/>
          <w:szCs w:val="28"/>
        </w:rPr>
        <w:t>и</w:t>
      </w:r>
      <w:r>
        <w:rPr>
          <w:rFonts w:ascii="Times New Roman" w:hAnsi="Times New Roman" w:cs="Times New Roman"/>
          <w:sz w:val="28"/>
          <w:szCs w:val="28"/>
        </w:rPr>
        <w:t xml:space="preserve"> директора, классны</w:t>
      </w:r>
      <w:r w:rsidR="00770FD6">
        <w:rPr>
          <w:rFonts w:ascii="Times New Roman" w:hAnsi="Times New Roman" w:cs="Times New Roman"/>
          <w:sz w:val="28"/>
          <w:szCs w:val="28"/>
        </w:rPr>
        <w:t>е</w:t>
      </w:r>
      <w:r>
        <w:rPr>
          <w:rFonts w:ascii="Times New Roman" w:hAnsi="Times New Roman" w:cs="Times New Roman"/>
          <w:sz w:val="28"/>
          <w:szCs w:val="28"/>
        </w:rPr>
        <w:t xml:space="preserve"> руководител</w:t>
      </w:r>
      <w:r w:rsidR="00770FD6">
        <w:rPr>
          <w:rFonts w:ascii="Times New Roman" w:hAnsi="Times New Roman" w:cs="Times New Roman"/>
          <w:sz w:val="28"/>
          <w:szCs w:val="28"/>
        </w:rPr>
        <w:t>и</w:t>
      </w:r>
      <w:r>
        <w:rPr>
          <w:rFonts w:ascii="Times New Roman" w:hAnsi="Times New Roman" w:cs="Times New Roman"/>
          <w:sz w:val="28"/>
          <w:szCs w:val="28"/>
        </w:rPr>
        <w:t xml:space="preserve"> </w:t>
      </w:r>
      <w:r w:rsidR="00770FD6" w:rsidRPr="00AF6985">
        <w:rPr>
          <w:rFonts w:ascii="Times New Roman" w:hAnsi="Times New Roman" w:cs="Times New Roman"/>
          <w:sz w:val="28"/>
          <w:szCs w:val="28"/>
        </w:rPr>
        <w:t>уделя</w:t>
      </w:r>
      <w:r w:rsidR="00770FD6">
        <w:rPr>
          <w:rFonts w:ascii="Times New Roman" w:hAnsi="Times New Roman" w:cs="Times New Roman"/>
          <w:sz w:val="28"/>
          <w:szCs w:val="28"/>
        </w:rPr>
        <w:t>ют</w:t>
      </w:r>
      <w:r w:rsidR="00770FD6" w:rsidRPr="00AF6985">
        <w:rPr>
          <w:rFonts w:ascii="Times New Roman" w:hAnsi="Times New Roman" w:cs="Times New Roman"/>
          <w:sz w:val="28"/>
          <w:szCs w:val="28"/>
        </w:rPr>
        <w:t xml:space="preserve"> </w:t>
      </w:r>
      <w:r>
        <w:rPr>
          <w:rFonts w:ascii="Times New Roman" w:hAnsi="Times New Roman" w:cs="Times New Roman"/>
          <w:sz w:val="28"/>
          <w:szCs w:val="28"/>
        </w:rPr>
        <w:t>о</w:t>
      </w:r>
      <w:r w:rsidR="00377F26" w:rsidRPr="00AF6985">
        <w:rPr>
          <w:rFonts w:ascii="Times New Roman" w:hAnsi="Times New Roman" w:cs="Times New Roman"/>
          <w:sz w:val="28"/>
          <w:szCs w:val="28"/>
        </w:rPr>
        <w:t>собое внимание работе с обучающи</w:t>
      </w:r>
      <w:r>
        <w:rPr>
          <w:rFonts w:ascii="Times New Roman" w:hAnsi="Times New Roman" w:cs="Times New Roman"/>
          <w:sz w:val="28"/>
          <w:szCs w:val="28"/>
        </w:rPr>
        <w:t>мися,</w:t>
      </w:r>
      <w:r w:rsidR="00377F26" w:rsidRPr="00AF6985">
        <w:rPr>
          <w:rFonts w:ascii="Times New Roman" w:hAnsi="Times New Roman" w:cs="Times New Roman"/>
          <w:sz w:val="28"/>
          <w:szCs w:val="28"/>
        </w:rPr>
        <w:t xml:space="preserve"> имеющими особые образовательные потребности</w:t>
      </w:r>
      <w:r>
        <w:rPr>
          <w:rFonts w:ascii="Times New Roman" w:hAnsi="Times New Roman" w:cs="Times New Roman"/>
          <w:sz w:val="28"/>
          <w:szCs w:val="28"/>
        </w:rPr>
        <w:t xml:space="preserve">. Для них учителя-предметники проводят индивидуальные консультации. Ведется сопровождение ПМПК. С ними  и при необходимости с родителями (законными представителями) работает психолог. </w:t>
      </w:r>
    </w:p>
    <w:p w:rsidR="009708F8" w:rsidRPr="002F65E9" w:rsidRDefault="009708F8" w:rsidP="002F65E9">
      <w:pPr>
        <w:pStyle w:val="Default"/>
        <w:ind w:firstLine="708"/>
        <w:contextualSpacing/>
        <w:jc w:val="both"/>
        <w:rPr>
          <w:sz w:val="28"/>
          <w:szCs w:val="28"/>
        </w:rPr>
      </w:pPr>
      <w:r w:rsidRPr="002F65E9">
        <w:rPr>
          <w:b/>
          <w:bCs/>
          <w:sz w:val="28"/>
          <w:szCs w:val="28"/>
        </w:rPr>
        <w:t xml:space="preserve">Выводы и рекомендации по разделу </w:t>
      </w:r>
    </w:p>
    <w:p w:rsidR="009708F8" w:rsidRPr="002F65E9" w:rsidRDefault="0037547E" w:rsidP="002F65E9">
      <w:pPr>
        <w:pStyle w:val="Default"/>
        <w:ind w:firstLine="708"/>
        <w:contextualSpacing/>
        <w:jc w:val="both"/>
        <w:rPr>
          <w:sz w:val="28"/>
          <w:szCs w:val="28"/>
        </w:rPr>
      </w:pPr>
      <w:r w:rsidRPr="002F65E9">
        <w:rPr>
          <w:sz w:val="28"/>
          <w:szCs w:val="28"/>
        </w:rPr>
        <w:t xml:space="preserve">В лицее созданы </w:t>
      </w:r>
      <w:r w:rsidR="009708F8" w:rsidRPr="002F65E9">
        <w:rPr>
          <w:sz w:val="28"/>
          <w:szCs w:val="28"/>
        </w:rPr>
        <w:t>оптимальн</w:t>
      </w:r>
      <w:r w:rsidRPr="002F65E9">
        <w:rPr>
          <w:sz w:val="28"/>
          <w:szCs w:val="28"/>
        </w:rPr>
        <w:t>ые</w:t>
      </w:r>
      <w:r w:rsidR="009708F8" w:rsidRPr="002F65E9">
        <w:rPr>
          <w:sz w:val="28"/>
          <w:szCs w:val="28"/>
        </w:rPr>
        <w:t xml:space="preserve"> организационны</w:t>
      </w:r>
      <w:r w:rsidRPr="002F65E9">
        <w:rPr>
          <w:sz w:val="28"/>
          <w:szCs w:val="28"/>
        </w:rPr>
        <w:t>е</w:t>
      </w:r>
      <w:r w:rsidR="009708F8" w:rsidRPr="002F65E9">
        <w:rPr>
          <w:sz w:val="28"/>
          <w:szCs w:val="28"/>
        </w:rPr>
        <w:t xml:space="preserve"> услови</w:t>
      </w:r>
      <w:r w:rsidRPr="002F65E9">
        <w:rPr>
          <w:sz w:val="28"/>
          <w:szCs w:val="28"/>
        </w:rPr>
        <w:t>я</w:t>
      </w:r>
      <w:r w:rsidR="009708F8" w:rsidRPr="002F65E9">
        <w:rPr>
          <w:sz w:val="28"/>
          <w:szCs w:val="28"/>
        </w:rPr>
        <w:t>,                                  обеспечивающи</w:t>
      </w:r>
      <w:r w:rsidRPr="002F65E9">
        <w:rPr>
          <w:sz w:val="28"/>
          <w:szCs w:val="28"/>
        </w:rPr>
        <w:t>е</w:t>
      </w:r>
      <w:r w:rsidR="009708F8" w:rsidRPr="002F65E9">
        <w:rPr>
          <w:sz w:val="28"/>
          <w:szCs w:val="28"/>
        </w:rPr>
        <w:t xml:space="preserve"> реализацию образовательных программ; создани</w:t>
      </w:r>
      <w:r w:rsidRPr="002F65E9">
        <w:rPr>
          <w:sz w:val="28"/>
          <w:szCs w:val="28"/>
        </w:rPr>
        <w:t>е</w:t>
      </w:r>
      <w:r w:rsidR="009708F8" w:rsidRPr="002F65E9">
        <w:rPr>
          <w:sz w:val="28"/>
          <w:szCs w:val="28"/>
        </w:rPr>
        <w:t xml:space="preserve"> максимально благоприятных условий для развития способностей, учета возрастных, индивидуальных особенностей и потребностей обучающихся. </w:t>
      </w:r>
      <w:r w:rsidRPr="002F65E9">
        <w:rPr>
          <w:sz w:val="28"/>
          <w:szCs w:val="28"/>
        </w:rPr>
        <w:t>Образование осуществляется на русском языке.</w:t>
      </w:r>
    </w:p>
    <w:p w:rsidR="009708F8" w:rsidRDefault="009708F8" w:rsidP="002F65E9">
      <w:pPr>
        <w:autoSpaceDE w:val="0"/>
        <w:autoSpaceDN w:val="0"/>
        <w:adjustRightInd w:val="0"/>
        <w:spacing w:after="0" w:line="240" w:lineRule="auto"/>
        <w:ind w:firstLine="708"/>
        <w:contextualSpacing/>
        <w:jc w:val="both"/>
        <w:rPr>
          <w:rFonts w:ascii="Times New Roman" w:hAnsi="Times New Roman" w:cs="Times New Roman"/>
          <w:b/>
          <w:bCs/>
        </w:rPr>
      </w:pPr>
    </w:p>
    <w:p w:rsidR="00396210" w:rsidRDefault="00396210" w:rsidP="002F65E9">
      <w:pPr>
        <w:autoSpaceDE w:val="0"/>
        <w:autoSpaceDN w:val="0"/>
        <w:adjustRightInd w:val="0"/>
        <w:spacing w:after="0" w:line="240" w:lineRule="auto"/>
        <w:ind w:firstLine="708"/>
        <w:contextualSpacing/>
        <w:jc w:val="both"/>
        <w:rPr>
          <w:rFonts w:ascii="Times New Roman" w:hAnsi="Times New Roman" w:cs="Times New Roman"/>
          <w:b/>
          <w:bCs/>
        </w:rPr>
      </w:pPr>
    </w:p>
    <w:p w:rsidR="00396210" w:rsidRDefault="00396210" w:rsidP="002F65E9">
      <w:pPr>
        <w:autoSpaceDE w:val="0"/>
        <w:autoSpaceDN w:val="0"/>
        <w:adjustRightInd w:val="0"/>
        <w:spacing w:after="0" w:line="240" w:lineRule="auto"/>
        <w:ind w:firstLine="708"/>
        <w:contextualSpacing/>
        <w:jc w:val="both"/>
        <w:rPr>
          <w:rFonts w:ascii="Times New Roman" w:hAnsi="Times New Roman" w:cs="Times New Roman"/>
          <w:b/>
          <w:bCs/>
        </w:rPr>
      </w:pPr>
    </w:p>
    <w:p w:rsidR="00396210" w:rsidRDefault="00396210" w:rsidP="002F65E9">
      <w:pPr>
        <w:autoSpaceDE w:val="0"/>
        <w:autoSpaceDN w:val="0"/>
        <w:adjustRightInd w:val="0"/>
        <w:spacing w:after="0" w:line="240" w:lineRule="auto"/>
        <w:ind w:firstLine="708"/>
        <w:contextualSpacing/>
        <w:jc w:val="both"/>
        <w:rPr>
          <w:rFonts w:ascii="Times New Roman" w:hAnsi="Times New Roman" w:cs="Times New Roman"/>
          <w:b/>
          <w:bCs/>
        </w:rPr>
      </w:pPr>
    </w:p>
    <w:p w:rsidR="00396210" w:rsidRPr="002F65E9" w:rsidRDefault="00396210" w:rsidP="002F65E9">
      <w:pPr>
        <w:autoSpaceDE w:val="0"/>
        <w:autoSpaceDN w:val="0"/>
        <w:adjustRightInd w:val="0"/>
        <w:spacing w:after="0" w:line="240" w:lineRule="auto"/>
        <w:ind w:firstLine="708"/>
        <w:contextualSpacing/>
        <w:jc w:val="both"/>
        <w:rPr>
          <w:rFonts w:ascii="Times New Roman" w:hAnsi="Times New Roman" w:cs="Times New Roman"/>
          <w:b/>
          <w:bCs/>
        </w:rPr>
      </w:pPr>
    </w:p>
    <w:p w:rsidR="009708F8" w:rsidRPr="002F65E9" w:rsidRDefault="009708F8" w:rsidP="002F65E9">
      <w:pPr>
        <w:autoSpaceDE w:val="0"/>
        <w:autoSpaceDN w:val="0"/>
        <w:adjustRightInd w:val="0"/>
        <w:spacing w:after="0" w:line="240" w:lineRule="auto"/>
        <w:ind w:firstLine="708"/>
        <w:contextualSpacing/>
        <w:jc w:val="both"/>
        <w:rPr>
          <w:rFonts w:ascii="Times New Roman" w:hAnsi="Times New Roman" w:cs="Times New Roman"/>
          <w:b/>
          <w:bCs/>
          <w:sz w:val="28"/>
          <w:szCs w:val="28"/>
        </w:rPr>
      </w:pPr>
      <w:r w:rsidRPr="002F65E9">
        <w:rPr>
          <w:rFonts w:ascii="Times New Roman" w:hAnsi="Times New Roman" w:cs="Times New Roman"/>
          <w:b/>
          <w:bCs/>
          <w:sz w:val="28"/>
          <w:szCs w:val="28"/>
        </w:rPr>
        <w:lastRenderedPageBreak/>
        <w:t>Раздел 5. Востребованность выпускников</w:t>
      </w:r>
    </w:p>
    <w:p w:rsidR="009708F8" w:rsidRPr="00CB243D" w:rsidRDefault="009708F8" w:rsidP="002F65E9">
      <w:pPr>
        <w:autoSpaceDE w:val="0"/>
        <w:autoSpaceDN w:val="0"/>
        <w:adjustRightInd w:val="0"/>
        <w:spacing w:after="0" w:line="240" w:lineRule="auto"/>
        <w:ind w:firstLine="708"/>
        <w:contextualSpacing/>
        <w:jc w:val="both"/>
        <w:rPr>
          <w:rFonts w:ascii="Times New Roman" w:hAnsi="Times New Roman" w:cs="Times New Roman"/>
          <w:b/>
          <w:bCs/>
          <w:sz w:val="28"/>
          <w:szCs w:val="28"/>
        </w:rPr>
      </w:pPr>
      <w:r w:rsidRPr="00CB243D">
        <w:rPr>
          <w:rFonts w:ascii="Times New Roman" w:hAnsi="Times New Roman" w:cs="Times New Roman"/>
          <w:b/>
          <w:bCs/>
          <w:sz w:val="28"/>
          <w:szCs w:val="28"/>
        </w:rPr>
        <w:t>Сведения о трудоустройстве и социальной адаптации выпускников</w:t>
      </w:r>
    </w:p>
    <w:p w:rsidR="00841C48" w:rsidRPr="0044495D" w:rsidRDefault="00841C48" w:rsidP="00841C48">
      <w:pPr>
        <w:autoSpaceDE w:val="0"/>
        <w:autoSpaceDN w:val="0"/>
        <w:adjustRightInd w:val="0"/>
        <w:spacing w:after="0" w:line="240" w:lineRule="auto"/>
        <w:ind w:firstLine="708"/>
        <w:contextualSpacing/>
        <w:jc w:val="right"/>
        <w:rPr>
          <w:rFonts w:ascii="Times New Roman" w:hAnsi="Times New Roman" w:cs="Times New Roman"/>
          <w:sz w:val="28"/>
          <w:szCs w:val="28"/>
        </w:rPr>
      </w:pPr>
      <w:r w:rsidRPr="0044495D">
        <w:rPr>
          <w:rFonts w:ascii="Times New Roman" w:hAnsi="Times New Roman" w:cs="Times New Roman"/>
          <w:bCs/>
          <w:sz w:val="28"/>
          <w:szCs w:val="28"/>
        </w:rPr>
        <w:t>Таблица 1</w:t>
      </w:r>
      <w:r w:rsidR="0044495D" w:rsidRPr="0044495D">
        <w:rPr>
          <w:rFonts w:ascii="Times New Roman" w:hAnsi="Times New Roman" w:cs="Times New Roman"/>
          <w:bCs/>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7"/>
        <w:gridCol w:w="1244"/>
        <w:gridCol w:w="1244"/>
        <w:gridCol w:w="1238"/>
      </w:tblGrid>
      <w:tr w:rsidR="009708F8" w:rsidRPr="00CB243D" w:rsidTr="00C4053C">
        <w:trPr>
          <w:trHeight w:val="789"/>
        </w:trPr>
        <w:tc>
          <w:tcPr>
            <w:tcW w:w="6527" w:type="dxa"/>
          </w:tcPr>
          <w:p w:rsidR="009708F8" w:rsidRPr="00CB243D" w:rsidRDefault="009708F8" w:rsidP="002F65E9">
            <w:pPr>
              <w:pStyle w:val="Default"/>
              <w:contextualSpacing/>
              <w:rPr>
                <w:color w:val="auto"/>
                <w:sz w:val="23"/>
                <w:szCs w:val="23"/>
              </w:rPr>
            </w:pPr>
            <w:r w:rsidRPr="00CB243D">
              <w:rPr>
                <w:b/>
                <w:bCs/>
                <w:color w:val="auto"/>
                <w:sz w:val="23"/>
                <w:szCs w:val="23"/>
              </w:rPr>
              <w:t xml:space="preserve">Показатели </w:t>
            </w:r>
          </w:p>
        </w:tc>
        <w:tc>
          <w:tcPr>
            <w:tcW w:w="1244" w:type="dxa"/>
          </w:tcPr>
          <w:p w:rsidR="009708F8" w:rsidRPr="00CB243D" w:rsidRDefault="009708F8" w:rsidP="002F65E9">
            <w:pPr>
              <w:pStyle w:val="Default"/>
              <w:contextualSpacing/>
              <w:rPr>
                <w:color w:val="auto"/>
                <w:sz w:val="23"/>
                <w:szCs w:val="23"/>
              </w:rPr>
            </w:pPr>
            <w:r w:rsidRPr="00CB243D">
              <w:rPr>
                <w:b/>
                <w:bCs/>
                <w:color w:val="auto"/>
                <w:sz w:val="23"/>
                <w:szCs w:val="23"/>
              </w:rPr>
              <w:t xml:space="preserve">Год выпуска </w:t>
            </w:r>
          </w:p>
          <w:p w:rsidR="009708F8" w:rsidRPr="00CB243D" w:rsidRDefault="009708F8" w:rsidP="002F65E9">
            <w:pPr>
              <w:pStyle w:val="Default"/>
              <w:contextualSpacing/>
              <w:rPr>
                <w:color w:val="auto"/>
                <w:sz w:val="23"/>
                <w:szCs w:val="23"/>
              </w:rPr>
            </w:pPr>
            <w:r w:rsidRPr="00CB243D">
              <w:rPr>
                <w:b/>
                <w:bCs/>
                <w:color w:val="auto"/>
                <w:sz w:val="23"/>
                <w:szCs w:val="23"/>
              </w:rPr>
              <w:t xml:space="preserve">2015 </w:t>
            </w:r>
          </w:p>
        </w:tc>
        <w:tc>
          <w:tcPr>
            <w:tcW w:w="1244" w:type="dxa"/>
          </w:tcPr>
          <w:p w:rsidR="009708F8" w:rsidRPr="00CB243D" w:rsidRDefault="009708F8" w:rsidP="002F65E9">
            <w:pPr>
              <w:pStyle w:val="Default"/>
              <w:contextualSpacing/>
              <w:rPr>
                <w:color w:val="auto"/>
                <w:sz w:val="23"/>
                <w:szCs w:val="23"/>
              </w:rPr>
            </w:pPr>
            <w:r w:rsidRPr="00CB243D">
              <w:rPr>
                <w:b/>
                <w:bCs/>
                <w:color w:val="auto"/>
                <w:sz w:val="23"/>
                <w:szCs w:val="23"/>
              </w:rPr>
              <w:t xml:space="preserve">Год выпуска </w:t>
            </w:r>
          </w:p>
          <w:p w:rsidR="009708F8" w:rsidRPr="00CB243D" w:rsidRDefault="009708F8" w:rsidP="002F65E9">
            <w:pPr>
              <w:pStyle w:val="Default"/>
              <w:contextualSpacing/>
              <w:rPr>
                <w:color w:val="auto"/>
                <w:sz w:val="23"/>
                <w:szCs w:val="23"/>
              </w:rPr>
            </w:pPr>
            <w:r w:rsidRPr="00CB243D">
              <w:rPr>
                <w:b/>
                <w:bCs/>
                <w:color w:val="auto"/>
                <w:sz w:val="23"/>
                <w:szCs w:val="23"/>
              </w:rPr>
              <w:t xml:space="preserve">2016 </w:t>
            </w:r>
          </w:p>
        </w:tc>
        <w:tc>
          <w:tcPr>
            <w:tcW w:w="1238" w:type="dxa"/>
          </w:tcPr>
          <w:p w:rsidR="009708F8" w:rsidRPr="00CB243D" w:rsidRDefault="009708F8" w:rsidP="002F65E9">
            <w:pPr>
              <w:pStyle w:val="Default"/>
              <w:contextualSpacing/>
              <w:rPr>
                <w:color w:val="auto"/>
                <w:sz w:val="23"/>
                <w:szCs w:val="23"/>
              </w:rPr>
            </w:pPr>
            <w:r w:rsidRPr="00CB243D">
              <w:rPr>
                <w:b/>
                <w:bCs/>
                <w:color w:val="auto"/>
                <w:sz w:val="23"/>
                <w:szCs w:val="23"/>
              </w:rPr>
              <w:t xml:space="preserve">Год выпуска </w:t>
            </w:r>
          </w:p>
          <w:p w:rsidR="009708F8" w:rsidRPr="00CB243D" w:rsidRDefault="009708F8" w:rsidP="002F65E9">
            <w:pPr>
              <w:pStyle w:val="Default"/>
              <w:contextualSpacing/>
              <w:rPr>
                <w:color w:val="auto"/>
                <w:sz w:val="23"/>
                <w:szCs w:val="23"/>
              </w:rPr>
            </w:pPr>
            <w:r w:rsidRPr="00CB243D">
              <w:rPr>
                <w:b/>
                <w:bCs/>
                <w:color w:val="auto"/>
                <w:sz w:val="23"/>
                <w:szCs w:val="23"/>
              </w:rPr>
              <w:t xml:space="preserve">2017 </w:t>
            </w:r>
          </w:p>
        </w:tc>
      </w:tr>
      <w:tr w:rsidR="009708F8" w:rsidRPr="00CB243D" w:rsidTr="00C4053C">
        <w:trPr>
          <w:trHeight w:val="251"/>
        </w:trPr>
        <w:tc>
          <w:tcPr>
            <w:tcW w:w="10253" w:type="dxa"/>
            <w:gridSpan w:val="4"/>
          </w:tcPr>
          <w:p w:rsidR="009708F8" w:rsidRPr="00CB243D" w:rsidRDefault="009708F8" w:rsidP="002F65E9">
            <w:pPr>
              <w:pStyle w:val="Default"/>
              <w:contextualSpacing/>
              <w:jc w:val="center"/>
              <w:rPr>
                <w:color w:val="auto"/>
                <w:sz w:val="28"/>
                <w:szCs w:val="28"/>
              </w:rPr>
            </w:pPr>
            <w:r w:rsidRPr="00CB243D">
              <w:rPr>
                <w:b/>
                <w:bCs/>
                <w:color w:val="auto"/>
                <w:sz w:val="23"/>
                <w:szCs w:val="23"/>
              </w:rPr>
              <w:t>Общее количество выпускников, окончивших образовательную организацию</w:t>
            </w:r>
          </w:p>
        </w:tc>
      </w:tr>
      <w:tr w:rsidR="009708F8" w:rsidRPr="00CB243D" w:rsidTr="00C4053C">
        <w:trPr>
          <w:trHeight w:val="323"/>
        </w:trPr>
        <w:tc>
          <w:tcPr>
            <w:tcW w:w="6527" w:type="dxa"/>
          </w:tcPr>
          <w:p w:rsidR="009708F8" w:rsidRPr="00CB243D" w:rsidRDefault="009708F8" w:rsidP="002F65E9">
            <w:pPr>
              <w:pStyle w:val="Default"/>
              <w:contextualSpacing/>
              <w:rPr>
                <w:color w:val="auto"/>
                <w:sz w:val="23"/>
                <w:szCs w:val="23"/>
              </w:rPr>
            </w:pPr>
            <w:r w:rsidRPr="00CB243D">
              <w:rPr>
                <w:color w:val="auto"/>
                <w:sz w:val="23"/>
                <w:szCs w:val="23"/>
              </w:rPr>
              <w:t xml:space="preserve">Основное общее образование </w:t>
            </w:r>
          </w:p>
        </w:tc>
        <w:tc>
          <w:tcPr>
            <w:tcW w:w="1244"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116</w:t>
            </w:r>
          </w:p>
        </w:tc>
        <w:tc>
          <w:tcPr>
            <w:tcW w:w="1244"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131</w:t>
            </w:r>
          </w:p>
        </w:tc>
        <w:tc>
          <w:tcPr>
            <w:tcW w:w="1238"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138</w:t>
            </w:r>
          </w:p>
        </w:tc>
      </w:tr>
      <w:tr w:rsidR="009708F8" w:rsidRPr="00CB243D" w:rsidTr="00C4053C">
        <w:trPr>
          <w:trHeight w:val="323"/>
        </w:trPr>
        <w:tc>
          <w:tcPr>
            <w:tcW w:w="6527" w:type="dxa"/>
          </w:tcPr>
          <w:p w:rsidR="009708F8" w:rsidRPr="00CB243D" w:rsidRDefault="009708F8" w:rsidP="002F65E9">
            <w:pPr>
              <w:pStyle w:val="Default"/>
              <w:contextualSpacing/>
              <w:rPr>
                <w:color w:val="auto"/>
                <w:sz w:val="23"/>
                <w:szCs w:val="23"/>
              </w:rPr>
            </w:pPr>
            <w:r w:rsidRPr="00CB243D">
              <w:rPr>
                <w:color w:val="auto"/>
                <w:sz w:val="23"/>
                <w:szCs w:val="23"/>
              </w:rPr>
              <w:t xml:space="preserve">Среднее общее образование </w:t>
            </w:r>
          </w:p>
        </w:tc>
        <w:tc>
          <w:tcPr>
            <w:tcW w:w="1244"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67</w:t>
            </w:r>
          </w:p>
        </w:tc>
        <w:tc>
          <w:tcPr>
            <w:tcW w:w="1244"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99</w:t>
            </w:r>
          </w:p>
        </w:tc>
        <w:tc>
          <w:tcPr>
            <w:tcW w:w="1238"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102</w:t>
            </w:r>
          </w:p>
        </w:tc>
      </w:tr>
      <w:tr w:rsidR="009708F8" w:rsidRPr="00CB243D" w:rsidTr="00C4053C">
        <w:trPr>
          <w:trHeight w:val="251"/>
        </w:trPr>
        <w:tc>
          <w:tcPr>
            <w:tcW w:w="10253" w:type="dxa"/>
            <w:gridSpan w:val="4"/>
          </w:tcPr>
          <w:p w:rsidR="009708F8" w:rsidRPr="00CB243D" w:rsidRDefault="009708F8" w:rsidP="002F65E9">
            <w:pPr>
              <w:pStyle w:val="Default"/>
              <w:contextualSpacing/>
              <w:jc w:val="both"/>
              <w:rPr>
                <w:color w:val="auto"/>
                <w:sz w:val="28"/>
                <w:szCs w:val="28"/>
              </w:rPr>
            </w:pPr>
            <w:r w:rsidRPr="00CB243D">
              <w:rPr>
                <w:b/>
                <w:bCs/>
                <w:color w:val="auto"/>
                <w:sz w:val="23"/>
                <w:szCs w:val="23"/>
              </w:rPr>
              <w:t xml:space="preserve">Из них продолжили образование или трудоустроились (указать количество/ %) </w:t>
            </w:r>
          </w:p>
        </w:tc>
      </w:tr>
      <w:tr w:rsidR="009708F8" w:rsidRPr="00CB243D" w:rsidTr="00623530">
        <w:trPr>
          <w:trHeight w:val="1068"/>
        </w:trPr>
        <w:tc>
          <w:tcPr>
            <w:tcW w:w="6527" w:type="dxa"/>
          </w:tcPr>
          <w:p w:rsidR="009708F8" w:rsidRPr="00CB243D" w:rsidRDefault="009708F8" w:rsidP="002F65E9">
            <w:pPr>
              <w:pStyle w:val="Default"/>
              <w:contextualSpacing/>
              <w:rPr>
                <w:color w:val="auto"/>
                <w:sz w:val="23"/>
                <w:szCs w:val="23"/>
              </w:rPr>
            </w:pPr>
            <w:r w:rsidRPr="00CB243D">
              <w:rPr>
                <w:color w:val="auto"/>
                <w:sz w:val="23"/>
                <w:szCs w:val="23"/>
              </w:rPr>
              <w:t xml:space="preserve">Поступили в учреждения среднего профессионального образования на обучение по программам подготовки: </w:t>
            </w:r>
          </w:p>
          <w:p w:rsidR="009708F8" w:rsidRPr="00CB243D" w:rsidRDefault="009708F8" w:rsidP="002F65E9">
            <w:pPr>
              <w:pStyle w:val="Default"/>
              <w:contextualSpacing/>
              <w:rPr>
                <w:color w:val="auto"/>
                <w:sz w:val="23"/>
                <w:szCs w:val="23"/>
              </w:rPr>
            </w:pPr>
            <w:r w:rsidRPr="00CB243D">
              <w:rPr>
                <w:color w:val="auto"/>
                <w:sz w:val="23"/>
                <w:szCs w:val="23"/>
              </w:rPr>
              <w:t xml:space="preserve"> квалифицированных рабочих, служащих </w:t>
            </w:r>
          </w:p>
          <w:p w:rsidR="009708F8" w:rsidRPr="00CB243D" w:rsidRDefault="009708F8" w:rsidP="002F65E9">
            <w:pPr>
              <w:pStyle w:val="Default"/>
              <w:contextualSpacing/>
              <w:rPr>
                <w:color w:val="auto"/>
                <w:sz w:val="23"/>
                <w:szCs w:val="23"/>
              </w:rPr>
            </w:pPr>
            <w:r w:rsidRPr="00CB243D">
              <w:rPr>
                <w:color w:val="auto"/>
                <w:sz w:val="23"/>
                <w:szCs w:val="23"/>
              </w:rPr>
              <w:t xml:space="preserve"> специалистов среднего звена: </w:t>
            </w:r>
          </w:p>
        </w:tc>
        <w:tc>
          <w:tcPr>
            <w:tcW w:w="1244"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31/26,7</w:t>
            </w:r>
          </w:p>
        </w:tc>
        <w:tc>
          <w:tcPr>
            <w:tcW w:w="1244"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42/32,1</w:t>
            </w:r>
          </w:p>
        </w:tc>
        <w:tc>
          <w:tcPr>
            <w:tcW w:w="1238"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32/23,1</w:t>
            </w:r>
          </w:p>
        </w:tc>
      </w:tr>
      <w:tr w:rsidR="009708F8" w:rsidRPr="00CB243D" w:rsidTr="00C4053C">
        <w:trPr>
          <w:trHeight w:val="521"/>
        </w:trPr>
        <w:tc>
          <w:tcPr>
            <w:tcW w:w="6527" w:type="dxa"/>
          </w:tcPr>
          <w:p w:rsidR="009708F8" w:rsidRPr="00CB243D" w:rsidRDefault="009708F8" w:rsidP="002F65E9">
            <w:pPr>
              <w:pStyle w:val="Default"/>
              <w:contextualSpacing/>
              <w:rPr>
                <w:color w:val="auto"/>
                <w:sz w:val="23"/>
                <w:szCs w:val="23"/>
              </w:rPr>
            </w:pPr>
            <w:r w:rsidRPr="00CB243D">
              <w:rPr>
                <w:color w:val="auto"/>
                <w:sz w:val="23"/>
                <w:szCs w:val="23"/>
              </w:rPr>
              <w:t xml:space="preserve">Продолжили обучение в 10-м классе: </w:t>
            </w:r>
          </w:p>
          <w:p w:rsidR="009708F8" w:rsidRPr="00CB243D" w:rsidRDefault="009708F8" w:rsidP="002F65E9">
            <w:pPr>
              <w:pStyle w:val="Default"/>
              <w:contextualSpacing/>
              <w:rPr>
                <w:color w:val="auto"/>
                <w:sz w:val="23"/>
                <w:szCs w:val="23"/>
              </w:rPr>
            </w:pPr>
            <w:r w:rsidRPr="00CB243D">
              <w:rPr>
                <w:color w:val="auto"/>
                <w:sz w:val="23"/>
                <w:szCs w:val="23"/>
              </w:rPr>
              <w:t xml:space="preserve">данного ОО/другого ОО </w:t>
            </w:r>
          </w:p>
        </w:tc>
        <w:tc>
          <w:tcPr>
            <w:tcW w:w="1244"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85/73,2</w:t>
            </w:r>
          </w:p>
        </w:tc>
        <w:tc>
          <w:tcPr>
            <w:tcW w:w="1244"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89/67,9</w:t>
            </w:r>
          </w:p>
        </w:tc>
        <w:tc>
          <w:tcPr>
            <w:tcW w:w="1238"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106/76,8</w:t>
            </w:r>
          </w:p>
        </w:tc>
      </w:tr>
      <w:tr w:rsidR="009708F8" w:rsidRPr="00CB243D" w:rsidTr="00C4053C">
        <w:trPr>
          <w:trHeight w:val="323"/>
        </w:trPr>
        <w:tc>
          <w:tcPr>
            <w:tcW w:w="6527" w:type="dxa"/>
          </w:tcPr>
          <w:p w:rsidR="009708F8" w:rsidRPr="00CB243D" w:rsidRDefault="009708F8" w:rsidP="002F65E9">
            <w:pPr>
              <w:pStyle w:val="Default"/>
              <w:contextualSpacing/>
              <w:rPr>
                <w:color w:val="auto"/>
                <w:sz w:val="23"/>
                <w:szCs w:val="23"/>
              </w:rPr>
            </w:pPr>
            <w:r w:rsidRPr="00CB243D">
              <w:rPr>
                <w:b/>
                <w:bCs/>
                <w:color w:val="auto"/>
                <w:sz w:val="23"/>
                <w:szCs w:val="23"/>
              </w:rPr>
              <w:t xml:space="preserve">Среднее общее образование: </w:t>
            </w:r>
          </w:p>
        </w:tc>
        <w:tc>
          <w:tcPr>
            <w:tcW w:w="1244" w:type="dxa"/>
          </w:tcPr>
          <w:p w:rsidR="009708F8" w:rsidRPr="00CB243D" w:rsidRDefault="009708F8" w:rsidP="00CB243D">
            <w:pPr>
              <w:autoSpaceDE w:val="0"/>
              <w:autoSpaceDN w:val="0"/>
              <w:adjustRightInd w:val="0"/>
              <w:spacing w:line="240" w:lineRule="auto"/>
              <w:contextualSpacing/>
              <w:jc w:val="center"/>
              <w:rPr>
                <w:rFonts w:ascii="Times New Roman" w:hAnsi="Times New Roman" w:cs="Times New Roman"/>
                <w:sz w:val="28"/>
                <w:szCs w:val="28"/>
              </w:rPr>
            </w:pPr>
          </w:p>
        </w:tc>
        <w:tc>
          <w:tcPr>
            <w:tcW w:w="1244" w:type="dxa"/>
          </w:tcPr>
          <w:p w:rsidR="009708F8" w:rsidRPr="00CB243D" w:rsidRDefault="009708F8" w:rsidP="00CB243D">
            <w:pPr>
              <w:autoSpaceDE w:val="0"/>
              <w:autoSpaceDN w:val="0"/>
              <w:adjustRightInd w:val="0"/>
              <w:spacing w:line="240" w:lineRule="auto"/>
              <w:contextualSpacing/>
              <w:jc w:val="center"/>
              <w:rPr>
                <w:rFonts w:ascii="Times New Roman" w:hAnsi="Times New Roman" w:cs="Times New Roman"/>
                <w:sz w:val="28"/>
                <w:szCs w:val="28"/>
              </w:rPr>
            </w:pPr>
          </w:p>
        </w:tc>
        <w:tc>
          <w:tcPr>
            <w:tcW w:w="1238" w:type="dxa"/>
          </w:tcPr>
          <w:p w:rsidR="009708F8" w:rsidRPr="00CB243D" w:rsidRDefault="009708F8" w:rsidP="00CB243D">
            <w:pPr>
              <w:autoSpaceDE w:val="0"/>
              <w:autoSpaceDN w:val="0"/>
              <w:adjustRightInd w:val="0"/>
              <w:spacing w:line="240" w:lineRule="auto"/>
              <w:contextualSpacing/>
              <w:jc w:val="center"/>
              <w:rPr>
                <w:rFonts w:ascii="Times New Roman" w:hAnsi="Times New Roman" w:cs="Times New Roman"/>
                <w:sz w:val="28"/>
                <w:szCs w:val="28"/>
              </w:rPr>
            </w:pPr>
          </w:p>
        </w:tc>
      </w:tr>
      <w:tr w:rsidR="009708F8" w:rsidRPr="00CB243D" w:rsidTr="00C4053C">
        <w:trPr>
          <w:trHeight w:val="305"/>
        </w:trPr>
        <w:tc>
          <w:tcPr>
            <w:tcW w:w="6527" w:type="dxa"/>
          </w:tcPr>
          <w:p w:rsidR="009708F8" w:rsidRPr="00CB243D" w:rsidRDefault="009708F8" w:rsidP="002F65E9">
            <w:pPr>
              <w:pStyle w:val="Default"/>
              <w:contextualSpacing/>
              <w:rPr>
                <w:color w:val="auto"/>
                <w:sz w:val="23"/>
                <w:szCs w:val="23"/>
              </w:rPr>
            </w:pPr>
            <w:r w:rsidRPr="00CB243D">
              <w:rPr>
                <w:color w:val="auto"/>
                <w:sz w:val="23"/>
                <w:szCs w:val="23"/>
              </w:rPr>
              <w:t xml:space="preserve">Поступили в вузы </w:t>
            </w:r>
          </w:p>
        </w:tc>
        <w:tc>
          <w:tcPr>
            <w:tcW w:w="1244"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65/97</w:t>
            </w:r>
          </w:p>
        </w:tc>
        <w:tc>
          <w:tcPr>
            <w:tcW w:w="1244"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86/86,8</w:t>
            </w:r>
          </w:p>
        </w:tc>
        <w:tc>
          <w:tcPr>
            <w:tcW w:w="1238"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88/86,2</w:t>
            </w:r>
          </w:p>
        </w:tc>
      </w:tr>
      <w:tr w:rsidR="009708F8" w:rsidRPr="00CB243D" w:rsidTr="00623530">
        <w:trPr>
          <w:trHeight w:val="1089"/>
        </w:trPr>
        <w:tc>
          <w:tcPr>
            <w:tcW w:w="6527" w:type="dxa"/>
          </w:tcPr>
          <w:p w:rsidR="009708F8" w:rsidRPr="00CB243D" w:rsidRDefault="009708F8" w:rsidP="002F65E9">
            <w:pPr>
              <w:pStyle w:val="Default"/>
              <w:contextualSpacing/>
              <w:rPr>
                <w:color w:val="auto"/>
                <w:sz w:val="23"/>
                <w:szCs w:val="23"/>
              </w:rPr>
            </w:pPr>
            <w:r w:rsidRPr="00CB243D">
              <w:rPr>
                <w:color w:val="auto"/>
                <w:sz w:val="23"/>
                <w:szCs w:val="23"/>
              </w:rPr>
              <w:t xml:space="preserve">Поступили в учреждения среднего профессионального образования на обучение по программам подготовки: </w:t>
            </w:r>
          </w:p>
          <w:p w:rsidR="009708F8" w:rsidRPr="00CB243D" w:rsidRDefault="009708F8" w:rsidP="002F65E9">
            <w:pPr>
              <w:pStyle w:val="Default"/>
              <w:contextualSpacing/>
              <w:rPr>
                <w:color w:val="auto"/>
                <w:sz w:val="23"/>
                <w:szCs w:val="23"/>
              </w:rPr>
            </w:pPr>
            <w:r w:rsidRPr="00CB243D">
              <w:rPr>
                <w:color w:val="auto"/>
                <w:sz w:val="23"/>
                <w:szCs w:val="23"/>
              </w:rPr>
              <w:t xml:space="preserve"> квалифицированных рабочих, служащих; </w:t>
            </w:r>
          </w:p>
          <w:p w:rsidR="009708F8" w:rsidRPr="00CB243D" w:rsidRDefault="009708F8" w:rsidP="002F65E9">
            <w:pPr>
              <w:pStyle w:val="Default"/>
              <w:contextualSpacing/>
              <w:rPr>
                <w:color w:val="auto"/>
                <w:sz w:val="23"/>
                <w:szCs w:val="23"/>
              </w:rPr>
            </w:pPr>
            <w:r w:rsidRPr="00CB243D">
              <w:rPr>
                <w:color w:val="auto"/>
                <w:sz w:val="23"/>
                <w:szCs w:val="23"/>
              </w:rPr>
              <w:t xml:space="preserve"> специалистов среднего звена </w:t>
            </w:r>
          </w:p>
        </w:tc>
        <w:tc>
          <w:tcPr>
            <w:tcW w:w="1244"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2/2,9</w:t>
            </w:r>
          </w:p>
        </w:tc>
        <w:tc>
          <w:tcPr>
            <w:tcW w:w="1244"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9/9</w:t>
            </w:r>
          </w:p>
        </w:tc>
        <w:tc>
          <w:tcPr>
            <w:tcW w:w="1238"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14/13,7</w:t>
            </w:r>
          </w:p>
        </w:tc>
      </w:tr>
      <w:tr w:rsidR="009708F8" w:rsidRPr="00CB243D" w:rsidTr="00C4053C">
        <w:trPr>
          <w:trHeight w:val="305"/>
        </w:trPr>
        <w:tc>
          <w:tcPr>
            <w:tcW w:w="6527" w:type="dxa"/>
          </w:tcPr>
          <w:p w:rsidR="009708F8" w:rsidRPr="00CB243D" w:rsidRDefault="009708F8" w:rsidP="002F65E9">
            <w:pPr>
              <w:pStyle w:val="Default"/>
              <w:contextualSpacing/>
              <w:rPr>
                <w:color w:val="auto"/>
                <w:sz w:val="23"/>
                <w:szCs w:val="23"/>
              </w:rPr>
            </w:pPr>
            <w:r w:rsidRPr="00CB243D">
              <w:rPr>
                <w:color w:val="auto"/>
                <w:sz w:val="23"/>
                <w:szCs w:val="23"/>
              </w:rPr>
              <w:t xml:space="preserve">Призваны в армию </w:t>
            </w:r>
          </w:p>
        </w:tc>
        <w:tc>
          <w:tcPr>
            <w:tcW w:w="1244"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0</w:t>
            </w:r>
          </w:p>
        </w:tc>
        <w:tc>
          <w:tcPr>
            <w:tcW w:w="1244"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1/1</w:t>
            </w:r>
          </w:p>
        </w:tc>
        <w:tc>
          <w:tcPr>
            <w:tcW w:w="1238"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0</w:t>
            </w:r>
          </w:p>
        </w:tc>
      </w:tr>
      <w:tr w:rsidR="009708F8" w:rsidRPr="00CB243D" w:rsidTr="00C4053C">
        <w:trPr>
          <w:trHeight w:val="323"/>
        </w:trPr>
        <w:tc>
          <w:tcPr>
            <w:tcW w:w="6527" w:type="dxa"/>
          </w:tcPr>
          <w:p w:rsidR="009708F8" w:rsidRPr="00CB243D" w:rsidRDefault="009708F8" w:rsidP="002F65E9">
            <w:pPr>
              <w:pStyle w:val="Default"/>
              <w:contextualSpacing/>
              <w:rPr>
                <w:color w:val="auto"/>
                <w:sz w:val="23"/>
                <w:szCs w:val="23"/>
              </w:rPr>
            </w:pPr>
            <w:r w:rsidRPr="00CB243D">
              <w:rPr>
                <w:color w:val="auto"/>
                <w:sz w:val="23"/>
                <w:szCs w:val="23"/>
              </w:rPr>
              <w:t xml:space="preserve">Трудоустроились </w:t>
            </w:r>
          </w:p>
        </w:tc>
        <w:tc>
          <w:tcPr>
            <w:tcW w:w="1244"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0</w:t>
            </w:r>
          </w:p>
        </w:tc>
        <w:tc>
          <w:tcPr>
            <w:tcW w:w="1244"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3/3</w:t>
            </w:r>
          </w:p>
        </w:tc>
        <w:tc>
          <w:tcPr>
            <w:tcW w:w="1238"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0</w:t>
            </w:r>
          </w:p>
        </w:tc>
      </w:tr>
      <w:tr w:rsidR="009708F8" w:rsidRPr="00CB243D" w:rsidTr="00C4053C">
        <w:trPr>
          <w:trHeight w:val="323"/>
        </w:trPr>
        <w:tc>
          <w:tcPr>
            <w:tcW w:w="6527" w:type="dxa"/>
          </w:tcPr>
          <w:p w:rsidR="009708F8" w:rsidRPr="00CB243D" w:rsidRDefault="009708F8" w:rsidP="002F65E9">
            <w:pPr>
              <w:pStyle w:val="Default"/>
              <w:contextualSpacing/>
              <w:rPr>
                <w:color w:val="auto"/>
                <w:sz w:val="23"/>
                <w:szCs w:val="23"/>
              </w:rPr>
            </w:pPr>
            <w:r w:rsidRPr="00CB243D">
              <w:rPr>
                <w:b/>
                <w:bCs/>
                <w:color w:val="auto"/>
                <w:sz w:val="23"/>
                <w:szCs w:val="23"/>
              </w:rPr>
              <w:t xml:space="preserve">Итого: </w:t>
            </w:r>
          </w:p>
        </w:tc>
        <w:tc>
          <w:tcPr>
            <w:tcW w:w="1244"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67/100</w:t>
            </w:r>
          </w:p>
        </w:tc>
        <w:tc>
          <w:tcPr>
            <w:tcW w:w="1244"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99/100</w:t>
            </w:r>
          </w:p>
        </w:tc>
        <w:tc>
          <w:tcPr>
            <w:tcW w:w="1238"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102/100</w:t>
            </w:r>
          </w:p>
        </w:tc>
      </w:tr>
      <w:tr w:rsidR="009708F8" w:rsidRPr="00CB243D" w:rsidTr="00C4053C">
        <w:trPr>
          <w:trHeight w:val="305"/>
        </w:trPr>
        <w:tc>
          <w:tcPr>
            <w:tcW w:w="6527" w:type="dxa"/>
          </w:tcPr>
          <w:p w:rsidR="009708F8" w:rsidRPr="00CB243D" w:rsidRDefault="009708F8" w:rsidP="002F65E9">
            <w:pPr>
              <w:pStyle w:val="Default"/>
              <w:contextualSpacing/>
              <w:rPr>
                <w:color w:val="auto"/>
                <w:sz w:val="23"/>
                <w:szCs w:val="23"/>
              </w:rPr>
            </w:pPr>
            <w:r w:rsidRPr="00CB243D">
              <w:rPr>
                <w:color w:val="auto"/>
                <w:sz w:val="23"/>
                <w:szCs w:val="23"/>
              </w:rPr>
              <w:t xml:space="preserve">Инвалиды, находящиеся дома </w:t>
            </w:r>
          </w:p>
        </w:tc>
        <w:tc>
          <w:tcPr>
            <w:tcW w:w="1244"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0</w:t>
            </w:r>
          </w:p>
        </w:tc>
        <w:tc>
          <w:tcPr>
            <w:tcW w:w="1244"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0</w:t>
            </w:r>
          </w:p>
        </w:tc>
        <w:tc>
          <w:tcPr>
            <w:tcW w:w="1238" w:type="dxa"/>
          </w:tcPr>
          <w:p w:rsidR="009708F8" w:rsidRPr="00CB243D"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CB243D">
              <w:rPr>
                <w:rFonts w:ascii="Times New Roman" w:hAnsi="Times New Roman" w:cs="Times New Roman"/>
                <w:sz w:val="28"/>
                <w:szCs w:val="28"/>
              </w:rPr>
              <w:t>0</w:t>
            </w:r>
          </w:p>
        </w:tc>
      </w:tr>
      <w:tr w:rsidR="009708F8" w:rsidRPr="002F65E9" w:rsidTr="00C4053C">
        <w:trPr>
          <w:trHeight w:val="341"/>
        </w:trPr>
        <w:tc>
          <w:tcPr>
            <w:tcW w:w="6527" w:type="dxa"/>
          </w:tcPr>
          <w:p w:rsidR="009708F8" w:rsidRPr="004D2EE0" w:rsidRDefault="009708F8" w:rsidP="002F65E9">
            <w:pPr>
              <w:pStyle w:val="Default"/>
              <w:contextualSpacing/>
              <w:rPr>
                <w:color w:val="auto"/>
                <w:sz w:val="23"/>
                <w:szCs w:val="23"/>
              </w:rPr>
            </w:pPr>
            <w:r w:rsidRPr="004D2EE0">
              <w:rPr>
                <w:color w:val="auto"/>
                <w:sz w:val="23"/>
                <w:szCs w:val="23"/>
              </w:rPr>
              <w:t xml:space="preserve">Не продолжают учебу и не работают </w:t>
            </w:r>
          </w:p>
        </w:tc>
        <w:tc>
          <w:tcPr>
            <w:tcW w:w="1244" w:type="dxa"/>
          </w:tcPr>
          <w:p w:rsidR="009708F8" w:rsidRPr="004D2EE0"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4D2EE0">
              <w:rPr>
                <w:rFonts w:ascii="Times New Roman" w:hAnsi="Times New Roman" w:cs="Times New Roman"/>
                <w:sz w:val="28"/>
                <w:szCs w:val="28"/>
              </w:rPr>
              <w:t>0</w:t>
            </w:r>
          </w:p>
        </w:tc>
        <w:tc>
          <w:tcPr>
            <w:tcW w:w="1244" w:type="dxa"/>
          </w:tcPr>
          <w:p w:rsidR="009708F8" w:rsidRPr="004D2EE0"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4D2EE0">
              <w:rPr>
                <w:rFonts w:ascii="Times New Roman" w:hAnsi="Times New Roman" w:cs="Times New Roman"/>
                <w:sz w:val="28"/>
                <w:szCs w:val="28"/>
              </w:rPr>
              <w:t>0</w:t>
            </w:r>
          </w:p>
        </w:tc>
        <w:tc>
          <w:tcPr>
            <w:tcW w:w="1238" w:type="dxa"/>
          </w:tcPr>
          <w:p w:rsidR="009708F8" w:rsidRPr="004D2EE0" w:rsidRDefault="00CB243D" w:rsidP="00CB243D">
            <w:pPr>
              <w:autoSpaceDE w:val="0"/>
              <w:autoSpaceDN w:val="0"/>
              <w:adjustRightInd w:val="0"/>
              <w:spacing w:line="240" w:lineRule="auto"/>
              <w:contextualSpacing/>
              <w:jc w:val="center"/>
              <w:rPr>
                <w:rFonts w:ascii="Times New Roman" w:hAnsi="Times New Roman" w:cs="Times New Roman"/>
                <w:sz w:val="28"/>
                <w:szCs w:val="28"/>
              </w:rPr>
            </w:pPr>
            <w:r w:rsidRPr="004D2EE0">
              <w:rPr>
                <w:rFonts w:ascii="Times New Roman" w:hAnsi="Times New Roman" w:cs="Times New Roman"/>
                <w:sz w:val="28"/>
                <w:szCs w:val="28"/>
              </w:rPr>
              <w:t>0</w:t>
            </w:r>
          </w:p>
        </w:tc>
      </w:tr>
    </w:tbl>
    <w:p w:rsidR="009708F8" w:rsidRPr="004D2EE0" w:rsidRDefault="009708F8" w:rsidP="002F65E9">
      <w:pPr>
        <w:pStyle w:val="Default"/>
        <w:ind w:firstLine="708"/>
        <w:contextualSpacing/>
        <w:jc w:val="both"/>
        <w:rPr>
          <w:color w:val="auto"/>
          <w:sz w:val="28"/>
          <w:szCs w:val="28"/>
        </w:rPr>
      </w:pPr>
      <w:r w:rsidRPr="004D2EE0">
        <w:rPr>
          <w:b/>
          <w:bCs/>
          <w:color w:val="auto"/>
          <w:sz w:val="28"/>
          <w:szCs w:val="28"/>
        </w:rPr>
        <w:t xml:space="preserve">Выводы и рекомендации по разделу </w:t>
      </w:r>
    </w:p>
    <w:p w:rsidR="009708F8" w:rsidRDefault="00CB243D" w:rsidP="002F65E9">
      <w:pPr>
        <w:pStyle w:val="Default"/>
        <w:ind w:firstLine="708"/>
        <w:contextualSpacing/>
        <w:jc w:val="both"/>
        <w:rPr>
          <w:color w:val="auto"/>
          <w:sz w:val="28"/>
          <w:szCs w:val="28"/>
        </w:rPr>
      </w:pPr>
      <w:r w:rsidRPr="004D2EE0">
        <w:rPr>
          <w:color w:val="auto"/>
          <w:sz w:val="28"/>
          <w:szCs w:val="28"/>
        </w:rPr>
        <w:t xml:space="preserve">В лицее стабильно высокий уровень </w:t>
      </w:r>
      <w:r w:rsidR="009708F8" w:rsidRPr="004D2EE0">
        <w:rPr>
          <w:color w:val="auto"/>
          <w:sz w:val="28"/>
          <w:szCs w:val="28"/>
        </w:rPr>
        <w:t xml:space="preserve"> востребованности выпускников  и их готовности к продолжению обучения </w:t>
      </w:r>
      <w:r w:rsidRPr="004D2EE0">
        <w:rPr>
          <w:color w:val="auto"/>
          <w:sz w:val="28"/>
          <w:szCs w:val="28"/>
        </w:rPr>
        <w:t>в высших</w:t>
      </w:r>
      <w:r w:rsidR="004D2EE0" w:rsidRPr="004D2EE0">
        <w:rPr>
          <w:color w:val="auto"/>
          <w:sz w:val="28"/>
          <w:szCs w:val="28"/>
        </w:rPr>
        <w:t xml:space="preserve"> средне-профессиональных</w:t>
      </w:r>
      <w:r w:rsidRPr="004D2EE0">
        <w:rPr>
          <w:color w:val="auto"/>
          <w:sz w:val="28"/>
          <w:szCs w:val="28"/>
        </w:rPr>
        <w:t xml:space="preserve"> учебных организациях не только Алтайского края, но и других регионов</w:t>
      </w:r>
      <w:r w:rsidR="009708F8" w:rsidRPr="004D2EE0">
        <w:rPr>
          <w:color w:val="auto"/>
          <w:sz w:val="28"/>
          <w:szCs w:val="28"/>
        </w:rPr>
        <w:t xml:space="preserve">. </w:t>
      </w:r>
      <w:r w:rsidRPr="004D2EE0">
        <w:rPr>
          <w:color w:val="auto"/>
          <w:sz w:val="28"/>
          <w:szCs w:val="28"/>
        </w:rPr>
        <w:t xml:space="preserve">Большинство выпускников выбрали для дальнейшего обучения профиль соответствующий им в лицее. Особенно это видно при практически 100% поступлении выпускников химико-биологического профиля в медицинские вузы РФ. </w:t>
      </w:r>
    </w:p>
    <w:p w:rsidR="00623530" w:rsidRPr="004D2EE0" w:rsidRDefault="00623530" w:rsidP="002F65E9">
      <w:pPr>
        <w:pStyle w:val="Default"/>
        <w:ind w:firstLine="708"/>
        <w:contextualSpacing/>
        <w:jc w:val="both"/>
        <w:rPr>
          <w:b/>
          <w:bCs/>
          <w:color w:val="auto"/>
          <w:sz w:val="28"/>
          <w:szCs w:val="28"/>
        </w:rPr>
      </w:pPr>
    </w:p>
    <w:p w:rsidR="009708F8" w:rsidRPr="002F65E9" w:rsidRDefault="009708F8" w:rsidP="002F65E9">
      <w:pPr>
        <w:pStyle w:val="Default"/>
        <w:ind w:firstLine="708"/>
        <w:contextualSpacing/>
        <w:jc w:val="center"/>
        <w:rPr>
          <w:b/>
          <w:bCs/>
          <w:sz w:val="28"/>
          <w:szCs w:val="28"/>
        </w:rPr>
      </w:pPr>
      <w:r w:rsidRPr="002F65E9">
        <w:rPr>
          <w:b/>
          <w:bCs/>
          <w:sz w:val="28"/>
          <w:szCs w:val="28"/>
        </w:rPr>
        <w:t>Раздел 6. Кадровое обеспечение</w:t>
      </w:r>
    </w:p>
    <w:p w:rsidR="0037547E" w:rsidRPr="002F65E9" w:rsidRDefault="0037547E" w:rsidP="002F65E9">
      <w:pPr>
        <w:pStyle w:val="aa"/>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Образовательный процесс в МБОУ «Лицей «Сигма» в 2017 году был обеспечен педагогическими кадрами соответствующей квалификации и уровня образования, в коллективе насчитывалось </w:t>
      </w:r>
      <w:r w:rsidR="006353D2">
        <w:rPr>
          <w:rFonts w:ascii="Times New Roman" w:hAnsi="Times New Roman" w:cs="Times New Roman"/>
          <w:sz w:val="28"/>
          <w:szCs w:val="28"/>
        </w:rPr>
        <w:t xml:space="preserve"> </w:t>
      </w:r>
      <w:r w:rsidR="00F319CE" w:rsidRPr="00F319CE">
        <w:rPr>
          <w:rFonts w:ascii="Times New Roman" w:hAnsi="Times New Roman" w:cs="Times New Roman"/>
          <w:b/>
          <w:sz w:val="28"/>
          <w:szCs w:val="28"/>
        </w:rPr>
        <w:t>86</w:t>
      </w:r>
      <w:r w:rsidR="00F319CE">
        <w:rPr>
          <w:rFonts w:ascii="Times New Roman" w:hAnsi="Times New Roman" w:cs="Times New Roman"/>
          <w:b/>
          <w:sz w:val="28"/>
          <w:szCs w:val="28"/>
        </w:rPr>
        <w:t xml:space="preserve"> </w:t>
      </w:r>
      <w:r w:rsidR="006353D2">
        <w:rPr>
          <w:rFonts w:ascii="Times New Roman" w:hAnsi="Times New Roman" w:cs="Times New Roman"/>
          <w:sz w:val="28"/>
          <w:szCs w:val="28"/>
        </w:rPr>
        <w:t>человек</w:t>
      </w:r>
      <w:r w:rsidRPr="002F65E9">
        <w:rPr>
          <w:rFonts w:ascii="Times New Roman" w:hAnsi="Times New Roman" w:cs="Times New Roman"/>
          <w:sz w:val="28"/>
          <w:szCs w:val="28"/>
        </w:rPr>
        <w:t xml:space="preserve"> (2 </w:t>
      </w:r>
      <w:r w:rsidR="00717C51" w:rsidRPr="002F65E9">
        <w:rPr>
          <w:rFonts w:ascii="Times New Roman" w:hAnsi="Times New Roman" w:cs="Times New Roman"/>
          <w:sz w:val="28"/>
          <w:szCs w:val="28"/>
        </w:rPr>
        <w:t>педагога-библиотекаря</w:t>
      </w:r>
      <w:r w:rsidRPr="002F65E9">
        <w:rPr>
          <w:rFonts w:ascii="Times New Roman" w:hAnsi="Times New Roman" w:cs="Times New Roman"/>
          <w:sz w:val="28"/>
          <w:szCs w:val="28"/>
        </w:rPr>
        <w:t xml:space="preserve">, старшая вожатая, педагог-психолог, </w:t>
      </w:r>
      <w:r w:rsidR="00A962DC">
        <w:rPr>
          <w:rFonts w:ascii="Times New Roman" w:hAnsi="Times New Roman" w:cs="Times New Roman"/>
          <w:sz w:val="28"/>
          <w:szCs w:val="28"/>
        </w:rPr>
        <w:t>1</w:t>
      </w:r>
      <w:r w:rsidRPr="002F65E9">
        <w:rPr>
          <w:rFonts w:ascii="Times New Roman" w:hAnsi="Times New Roman" w:cs="Times New Roman"/>
          <w:sz w:val="28"/>
          <w:szCs w:val="28"/>
        </w:rPr>
        <w:t xml:space="preserve"> совместитель, </w:t>
      </w:r>
      <w:r w:rsidR="00FC1C4D" w:rsidRPr="002F65E9">
        <w:rPr>
          <w:rFonts w:ascii="Times New Roman" w:hAnsi="Times New Roman" w:cs="Times New Roman"/>
          <w:sz w:val="28"/>
          <w:szCs w:val="28"/>
        </w:rPr>
        <w:t>8</w:t>
      </w:r>
      <w:r w:rsidR="00A962DC">
        <w:rPr>
          <w:rFonts w:ascii="Times New Roman" w:hAnsi="Times New Roman" w:cs="Times New Roman"/>
          <w:sz w:val="28"/>
          <w:szCs w:val="28"/>
        </w:rPr>
        <w:t>1</w:t>
      </w:r>
      <w:r w:rsidR="00FC1C4D" w:rsidRPr="002F65E9">
        <w:rPr>
          <w:rFonts w:ascii="Times New Roman" w:hAnsi="Times New Roman" w:cs="Times New Roman"/>
          <w:sz w:val="28"/>
          <w:szCs w:val="28"/>
        </w:rPr>
        <w:t xml:space="preserve"> </w:t>
      </w:r>
      <w:r w:rsidRPr="002F65E9">
        <w:rPr>
          <w:rFonts w:ascii="Times New Roman" w:hAnsi="Times New Roman" w:cs="Times New Roman"/>
          <w:sz w:val="28"/>
          <w:szCs w:val="28"/>
        </w:rPr>
        <w:t>педагогически</w:t>
      </w:r>
      <w:r w:rsidR="00A962DC">
        <w:rPr>
          <w:rFonts w:ascii="Times New Roman" w:hAnsi="Times New Roman" w:cs="Times New Roman"/>
          <w:sz w:val="28"/>
          <w:szCs w:val="28"/>
        </w:rPr>
        <w:t>й работник</w:t>
      </w:r>
      <w:r w:rsidRPr="002F65E9">
        <w:rPr>
          <w:rFonts w:ascii="Times New Roman" w:hAnsi="Times New Roman" w:cs="Times New Roman"/>
          <w:sz w:val="28"/>
          <w:szCs w:val="28"/>
        </w:rPr>
        <w:t xml:space="preserve">, из которых </w:t>
      </w:r>
      <w:r w:rsidR="00A962DC">
        <w:rPr>
          <w:rFonts w:ascii="Times New Roman" w:hAnsi="Times New Roman" w:cs="Times New Roman"/>
          <w:sz w:val="28"/>
          <w:szCs w:val="28"/>
        </w:rPr>
        <w:t>5</w:t>
      </w:r>
      <w:r w:rsidRPr="002F65E9">
        <w:rPr>
          <w:rFonts w:ascii="Times New Roman" w:hAnsi="Times New Roman" w:cs="Times New Roman"/>
          <w:sz w:val="28"/>
          <w:szCs w:val="28"/>
        </w:rPr>
        <w:t xml:space="preserve"> находятся в отпуске по уходу за ребёнком до 3-х лет). В лицее работают </w:t>
      </w:r>
      <w:r w:rsidR="006353D2">
        <w:rPr>
          <w:rFonts w:ascii="Times New Roman" w:hAnsi="Times New Roman" w:cs="Times New Roman"/>
          <w:sz w:val="28"/>
          <w:szCs w:val="28"/>
        </w:rPr>
        <w:t>5</w:t>
      </w:r>
      <w:r w:rsidRPr="002F65E9">
        <w:rPr>
          <w:rFonts w:ascii="Times New Roman" w:hAnsi="Times New Roman" w:cs="Times New Roman"/>
          <w:sz w:val="28"/>
          <w:szCs w:val="28"/>
        </w:rPr>
        <w:t xml:space="preserve"> молодых специалист</w:t>
      </w:r>
      <w:r w:rsidR="006353D2">
        <w:rPr>
          <w:rFonts w:ascii="Times New Roman" w:hAnsi="Times New Roman" w:cs="Times New Roman"/>
          <w:sz w:val="28"/>
          <w:szCs w:val="28"/>
        </w:rPr>
        <w:t>ов</w:t>
      </w:r>
      <w:r w:rsidRPr="002F65E9">
        <w:rPr>
          <w:rFonts w:ascii="Times New Roman" w:hAnsi="Times New Roman" w:cs="Times New Roman"/>
          <w:sz w:val="28"/>
          <w:szCs w:val="28"/>
        </w:rPr>
        <w:t>, но основу коллектива составляют педагоги со стажем работы более 20 лет.</w:t>
      </w:r>
    </w:p>
    <w:p w:rsidR="0037547E" w:rsidRPr="002F65E9" w:rsidRDefault="0037547E" w:rsidP="002F65E9">
      <w:pPr>
        <w:pStyle w:val="aa"/>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Стаж работы до </w:t>
      </w:r>
      <w:r w:rsidR="00F00123">
        <w:rPr>
          <w:rFonts w:ascii="Times New Roman" w:hAnsi="Times New Roman" w:cs="Times New Roman"/>
          <w:sz w:val="28"/>
          <w:szCs w:val="28"/>
        </w:rPr>
        <w:t>5</w:t>
      </w:r>
      <w:r w:rsidRPr="002F65E9">
        <w:rPr>
          <w:rFonts w:ascii="Times New Roman" w:hAnsi="Times New Roman" w:cs="Times New Roman"/>
          <w:sz w:val="28"/>
          <w:szCs w:val="28"/>
        </w:rPr>
        <w:t>-</w:t>
      </w:r>
      <w:r w:rsidR="006353D2">
        <w:rPr>
          <w:rFonts w:ascii="Times New Roman" w:hAnsi="Times New Roman" w:cs="Times New Roman"/>
          <w:sz w:val="28"/>
          <w:szCs w:val="28"/>
        </w:rPr>
        <w:t>и</w:t>
      </w:r>
      <w:r w:rsidRPr="002F65E9">
        <w:rPr>
          <w:rFonts w:ascii="Times New Roman" w:hAnsi="Times New Roman" w:cs="Times New Roman"/>
          <w:sz w:val="28"/>
          <w:szCs w:val="28"/>
        </w:rPr>
        <w:t xml:space="preserve"> лет – </w:t>
      </w:r>
      <w:r w:rsidR="00A962DC">
        <w:rPr>
          <w:rFonts w:ascii="Times New Roman" w:hAnsi="Times New Roman" w:cs="Times New Roman"/>
          <w:sz w:val="28"/>
          <w:szCs w:val="28"/>
        </w:rPr>
        <w:t>7</w:t>
      </w:r>
      <w:r w:rsidRPr="002F65E9">
        <w:rPr>
          <w:rFonts w:ascii="Times New Roman" w:hAnsi="Times New Roman" w:cs="Times New Roman"/>
          <w:sz w:val="28"/>
          <w:szCs w:val="28"/>
        </w:rPr>
        <w:t xml:space="preserve"> педагогов, что составляет </w:t>
      </w:r>
      <w:r w:rsidR="00F319CE">
        <w:rPr>
          <w:rFonts w:ascii="Times New Roman" w:hAnsi="Times New Roman" w:cs="Times New Roman"/>
          <w:sz w:val="28"/>
          <w:szCs w:val="28"/>
        </w:rPr>
        <w:t>8,1</w:t>
      </w:r>
      <w:r w:rsidRPr="002F65E9">
        <w:rPr>
          <w:rFonts w:ascii="Times New Roman" w:hAnsi="Times New Roman" w:cs="Times New Roman"/>
          <w:sz w:val="28"/>
          <w:szCs w:val="28"/>
        </w:rPr>
        <w:t>%.</w:t>
      </w:r>
    </w:p>
    <w:p w:rsidR="0037547E" w:rsidRPr="002F65E9" w:rsidRDefault="0037547E" w:rsidP="002F65E9">
      <w:pPr>
        <w:pStyle w:val="aa"/>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Стаж работы до 10-и лет – </w:t>
      </w:r>
      <w:r w:rsidR="00F319CE">
        <w:rPr>
          <w:rFonts w:ascii="Times New Roman" w:hAnsi="Times New Roman" w:cs="Times New Roman"/>
          <w:sz w:val="28"/>
          <w:szCs w:val="28"/>
        </w:rPr>
        <w:t xml:space="preserve">5 </w:t>
      </w:r>
      <w:r w:rsidRPr="002F65E9">
        <w:rPr>
          <w:rFonts w:ascii="Times New Roman" w:hAnsi="Times New Roman" w:cs="Times New Roman"/>
          <w:sz w:val="28"/>
          <w:szCs w:val="28"/>
        </w:rPr>
        <w:t xml:space="preserve">педагогов, что составляет </w:t>
      </w:r>
      <w:r w:rsidR="00F319CE">
        <w:rPr>
          <w:rFonts w:ascii="Times New Roman" w:hAnsi="Times New Roman" w:cs="Times New Roman"/>
          <w:sz w:val="28"/>
          <w:szCs w:val="28"/>
        </w:rPr>
        <w:t>5,8</w:t>
      </w:r>
      <w:r w:rsidRPr="002F65E9">
        <w:rPr>
          <w:rFonts w:ascii="Times New Roman" w:hAnsi="Times New Roman" w:cs="Times New Roman"/>
          <w:sz w:val="28"/>
          <w:szCs w:val="28"/>
        </w:rPr>
        <w:t>%.</w:t>
      </w:r>
    </w:p>
    <w:p w:rsidR="0037547E" w:rsidRPr="002F65E9" w:rsidRDefault="0037547E" w:rsidP="002F65E9">
      <w:pPr>
        <w:pStyle w:val="aa"/>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Стаж работы от 10 до 20 лет – 1</w:t>
      </w:r>
      <w:r w:rsidR="00F319CE">
        <w:rPr>
          <w:rFonts w:ascii="Times New Roman" w:hAnsi="Times New Roman" w:cs="Times New Roman"/>
          <w:sz w:val="28"/>
          <w:szCs w:val="28"/>
        </w:rPr>
        <w:t>5</w:t>
      </w:r>
      <w:r w:rsidRPr="002F65E9">
        <w:rPr>
          <w:rFonts w:ascii="Times New Roman" w:hAnsi="Times New Roman" w:cs="Times New Roman"/>
          <w:sz w:val="28"/>
          <w:szCs w:val="28"/>
        </w:rPr>
        <w:t xml:space="preserve"> педагогов, что составляет </w:t>
      </w:r>
      <w:r w:rsidR="00F319CE">
        <w:rPr>
          <w:rFonts w:ascii="Times New Roman" w:hAnsi="Times New Roman" w:cs="Times New Roman"/>
          <w:sz w:val="28"/>
          <w:szCs w:val="28"/>
        </w:rPr>
        <w:t>17,4</w:t>
      </w:r>
      <w:r w:rsidRPr="002F65E9">
        <w:rPr>
          <w:rFonts w:ascii="Times New Roman" w:hAnsi="Times New Roman" w:cs="Times New Roman"/>
          <w:sz w:val="28"/>
          <w:szCs w:val="28"/>
        </w:rPr>
        <w:t>%.</w:t>
      </w:r>
    </w:p>
    <w:p w:rsidR="0037547E" w:rsidRPr="00F319CE" w:rsidRDefault="0037547E" w:rsidP="002F65E9">
      <w:pPr>
        <w:pStyle w:val="aa"/>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Стаж работы от20 до 30 лет – </w:t>
      </w:r>
      <w:r w:rsidR="00F319CE" w:rsidRPr="00F319CE">
        <w:rPr>
          <w:rFonts w:ascii="Times New Roman" w:hAnsi="Times New Roman" w:cs="Times New Roman"/>
          <w:sz w:val="28"/>
          <w:szCs w:val="28"/>
        </w:rPr>
        <w:t xml:space="preserve">46 </w:t>
      </w:r>
      <w:r w:rsidR="00F00123" w:rsidRPr="00F319CE">
        <w:rPr>
          <w:rFonts w:ascii="Times New Roman" w:hAnsi="Times New Roman" w:cs="Times New Roman"/>
          <w:sz w:val="28"/>
          <w:szCs w:val="28"/>
        </w:rPr>
        <w:t>педагога</w:t>
      </w:r>
      <w:r w:rsidRPr="00F319CE">
        <w:rPr>
          <w:rFonts w:ascii="Times New Roman" w:hAnsi="Times New Roman" w:cs="Times New Roman"/>
          <w:sz w:val="28"/>
          <w:szCs w:val="28"/>
        </w:rPr>
        <w:t xml:space="preserve">, что составляет </w:t>
      </w:r>
      <w:r w:rsidR="00F319CE">
        <w:rPr>
          <w:rFonts w:ascii="Times New Roman" w:hAnsi="Times New Roman" w:cs="Times New Roman"/>
          <w:sz w:val="28"/>
          <w:szCs w:val="28"/>
        </w:rPr>
        <w:t>53,5</w:t>
      </w:r>
      <w:r w:rsidRPr="00F319CE">
        <w:rPr>
          <w:rFonts w:ascii="Times New Roman" w:hAnsi="Times New Roman" w:cs="Times New Roman"/>
          <w:sz w:val="28"/>
          <w:szCs w:val="28"/>
        </w:rPr>
        <w:t>%.</w:t>
      </w:r>
    </w:p>
    <w:p w:rsidR="0037547E" w:rsidRPr="002F65E9" w:rsidRDefault="0037547E" w:rsidP="002F65E9">
      <w:pPr>
        <w:pStyle w:val="aa"/>
        <w:ind w:firstLine="708"/>
        <w:contextualSpacing/>
        <w:jc w:val="both"/>
        <w:rPr>
          <w:rFonts w:ascii="Times New Roman" w:hAnsi="Times New Roman" w:cs="Times New Roman"/>
          <w:sz w:val="28"/>
          <w:szCs w:val="28"/>
        </w:rPr>
      </w:pPr>
      <w:r w:rsidRPr="00F319CE">
        <w:rPr>
          <w:rFonts w:ascii="Times New Roman" w:hAnsi="Times New Roman" w:cs="Times New Roman"/>
          <w:sz w:val="28"/>
          <w:szCs w:val="28"/>
        </w:rPr>
        <w:t xml:space="preserve">Стаж работы более 30 лет – </w:t>
      </w:r>
      <w:r w:rsidR="00F319CE" w:rsidRPr="00F319CE">
        <w:rPr>
          <w:rFonts w:ascii="Times New Roman" w:hAnsi="Times New Roman" w:cs="Times New Roman"/>
          <w:sz w:val="28"/>
          <w:szCs w:val="28"/>
        </w:rPr>
        <w:t>13</w:t>
      </w:r>
      <w:r w:rsidR="00FC1C4D" w:rsidRPr="00F319CE">
        <w:rPr>
          <w:rFonts w:ascii="Times New Roman" w:hAnsi="Times New Roman" w:cs="Times New Roman"/>
          <w:sz w:val="28"/>
          <w:szCs w:val="28"/>
        </w:rPr>
        <w:t xml:space="preserve"> педагог</w:t>
      </w:r>
      <w:r w:rsidR="00F00123" w:rsidRPr="00F319CE">
        <w:rPr>
          <w:rFonts w:ascii="Times New Roman" w:hAnsi="Times New Roman" w:cs="Times New Roman"/>
          <w:sz w:val="28"/>
          <w:szCs w:val="28"/>
        </w:rPr>
        <w:t>ов</w:t>
      </w:r>
      <w:r w:rsidR="00FC1C4D" w:rsidRPr="002F65E9">
        <w:rPr>
          <w:rFonts w:ascii="Times New Roman" w:hAnsi="Times New Roman" w:cs="Times New Roman"/>
          <w:sz w:val="28"/>
          <w:szCs w:val="28"/>
        </w:rPr>
        <w:t xml:space="preserve">, что составляет </w:t>
      </w:r>
      <w:r w:rsidR="00F319CE">
        <w:rPr>
          <w:rFonts w:ascii="Times New Roman" w:hAnsi="Times New Roman" w:cs="Times New Roman"/>
          <w:sz w:val="28"/>
          <w:szCs w:val="28"/>
        </w:rPr>
        <w:t>15,1</w:t>
      </w:r>
      <w:r w:rsidRPr="002F65E9">
        <w:rPr>
          <w:rFonts w:ascii="Times New Roman" w:hAnsi="Times New Roman" w:cs="Times New Roman"/>
          <w:sz w:val="28"/>
          <w:szCs w:val="28"/>
        </w:rPr>
        <w:t>%.</w:t>
      </w:r>
    </w:p>
    <w:p w:rsidR="0037547E" w:rsidRPr="002F65E9" w:rsidRDefault="0037547E" w:rsidP="002F65E9">
      <w:pPr>
        <w:pStyle w:val="aa"/>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lastRenderedPageBreak/>
        <w:t xml:space="preserve">Статья 48, пункт 7, 273-ФЗ «Об образовании в РФ» говорит о том, что педагогические работники обязаны систематически повышать свой профессиональный уровень, статья 48 пункт 5 педагогические работники имеют следующие трудовые права, подпункт 2 право на дополнительное профессиональное образование по профилю педагогической деятельности не реже чем один раз в три года.  </w:t>
      </w:r>
      <w:r w:rsidRPr="002F65E9">
        <w:rPr>
          <w:rFonts w:ascii="Times New Roman" w:hAnsi="Times New Roman" w:cs="Times New Roman"/>
          <w:sz w:val="28"/>
          <w:szCs w:val="28"/>
        </w:rPr>
        <w:tab/>
      </w:r>
    </w:p>
    <w:p w:rsidR="0037547E" w:rsidRPr="002F65E9" w:rsidRDefault="0037547E" w:rsidP="004D2EE0">
      <w:pPr>
        <w:pStyle w:val="aa"/>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Педагоги лицея стараются своевременно повышать свою квалификацию. Проводят открытые уроки, мастер-классы на школьном, окружном, муниципальном, краевом уровне, издают работы в различных педагогических сборниках, выступают на заседаниях методических объединений, методического совета, педагогического совета лицея. Проходят курсы повышения квалификации в профильных ВУЗах.</w:t>
      </w:r>
    </w:p>
    <w:p w:rsidR="0037547E" w:rsidRPr="002F65E9" w:rsidRDefault="0037547E" w:rsidP="002F65E9">
      <w:pPr>
        <w:pStyle w:val="aa"/>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12 педагогов прошли курсы повышения квалификации в 2015 году.</w:t>
      </w:r>
    </w:p>
    <w:p w:rsidR="0037547E" w:rsidRPr="002F65E9" w:rsidRDefault="0037547E" w:rsidP="002F65E9">
      <w:pPr>
        <w:pStyle w:val="aa"/>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43 педагога  прошли курсы повышения квалификации в 2016 году.</w:t>
      </w:r>
    </w:p>
    <w:p w:rsidR="0037547E" w:rsidRPr="002F65E9" w:rsidRDefault="0014037A" w:rsidP="004D2EE0">
      <w:pPr>
        <w:pStyle w:val="aa"/>
        <w:ind w:firstLine="708"/>
        <w:contextualSpacing/>
        <w:jc w:val="both"/>
        <w:rPr>
          <w:rFonts w:ascii="Times New Roman" w:hAnsi="Times New Roman" w:cs="Times New Roman"/>
          <w:sz w:val="28"/>
          <w:szCs w:val="28"/>
        </w:rPr>
      </w:pPr>
      <w:r>
        <w:rPr>
          <w:rFonts w:ascii="Times New Roman" w:hAnsi="Times New Roman" w:cs="Times New Roman"/>
          <w:sz w:val="28"/>
          <w:szCs w:val="28"/>
        </w:rPr>
        <w:t>32</w:t>
      </w:r>
      <w:r w:rsidR="00012639" w:rsidRPr="002F65E9">
        <w:rPr>
          <w:rFonts w:ascii="Times New Roman" w:hAnsi="Times New Roman" w:cs="Times New Roman"/>
          <w:sz w:val="28"/>
          <w:szCs w:val="28"/>
        </w:rPr>
        <w:t xml:space="preserve"> педагога прошли курсы повышения квалификации в 2017 году.</w:t>
      </w:r>
    </w:p>
    <w:p w:rsidR="0037547E" w:rsidRPr="002F65E9" w:rsidRDefault="0037547E" w:rsidP="002F65E9">
      <w:pPr>
        <w:pStyle w:val="aa"/>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Дубинина О.В. студентка </w:t>
      </w:r>
      <w:r w:rsidR="00012639" w:rsidRPr="002F65E9">
        <w:rPr>
          <w:rFonts w:ascii="Times New Roman" w:hAnsi="Times New Roman" w:cs="Times New Roman"/>
          <w:sz w:val="28"/>
          <w:szCs w:val="28"/>
        </w:rPr>
        <w:t>4</w:t>
      </w:r>
      <w:r w:rsidRPr="002F65E9">
        <w:rPr>
          <w:rFonts w:ascii="Times New Roman" w:hAnsi="Times New Roman" w:cs="Times New Roman"/>
          <w:sz w:val="28"/>
          <w:szCs w:val="28"/>
        </w:rPr>
        <w:t xml:space="preserve"> курса АлтГПУ также не нуждается в прохождении курсов п</w:t>
      </w:r>
      <w:r w:rsidR="00012639" w:rsidRPr="002F65E9">
        <w:rPr>
          <w:rFonts w:ascii="Times New Roman" w:hAnsi="Times New Roman" w:cs="Times New Roman"/>
          <w:sz w:val="28"/>
          <w:szCs w:val="28"/>
        </w:rPr>
        <w:t>овышения, т.к. обучается в ВУЗе</w:t>
      </w:r>
      <w:r w:rsidRPr="002F65E9">
        <w:rPr>
          <w:rFonts w:ascii="Times New Roman" w:hAnsi="Times New Roman" w:cs="Times New Roman"/>
          <w:sz w:val="28"/>
          <w:szCs w:val="28"/>
        </w:rPr>
        <w:t xml:space="preserve">. </w:t>
      </w:r>
      <w:r w:rsidR="00350703">
        <w:rPr>
          <w:rFonts w:ascii="Times New Roman" w:hAnsi="Times New Roman" w:cs="Times New Roman"/>
          <w:sz w:val="28"/>
          <w:szCs w:val="28"/>
        </w:rPr>
        <w:t>Нет по профилю образование у учителя изобразительного искусства</w:t>
      </w:r>
      <w:r w:rsidRPr="002F65E9">
        <w:rPr>
          <w:rFonts w:ascii="Times New Roman" w:hAnsi="Times New Roman" w:cs="Times New Roman"/>
          <w:sz w:val="28"/>
          <w:szCs w:val="28"/>
        </w:rPr>
        <w:t xml:space="preserve"> Ипатовой С.В., </w:t>
      </w:r>
      <w:r w:rsidR="0014037A">
        <w:rPr>
          <w:rFonts w:ascii="Times New Roman" w:hAnsi="Times New Roman" w:cs="Times New Roman"/>
          <w:sz w:val="28"/>
          <w:szCs w:val="28"/>
        </w:rPr>
        <w:t>обучается</w:t>
      </w:r>
      <w:r w:rsidRPr="002F65E9">
        <w:rPr>
          <w:rFonts w:ascii="Times New Roman" w:hAnsi="Times New Roman" w:cs="Times New Roman"/>
          <w:sz w:val="28"/>
          <w:szCs w:val="28"/>
        </w:rPr>
        <w:t xml:space="preserve"> в АКИПКРО на специальность «Изобразительное искусство» </w:t>
      </w:r>
      <w:r w:rsidR="0014037A">
        <w:rPr>
          <w:rFonts w:ascii="Times New Roman" w:hAnsi="Times New Roman" w:cs="Times New Roman"/>
          <w:sz w:val="28"/>
          <w:szCs w:val="28"/>
        </w:rPr>
        <w:t>с</w:t>
      </w:r>
      <w:r w:rsidRPr="002F65E9">
        <w:rPr>
          <w:rFonts w:ascii="Times New Roman" w:hAnsi="Times New Roman" w:cs="Times New Roman"/>
          <w:sz w:val="28"/>
          <w:szCs w:val="28"/>
        </w:rPr>
        <w:t xml:space="preserve"> сентябр</w:t>
      </w:r>
      <w:r w:rsidR="0014037A">
        <w:rPr>
          <w:rFonts w:ascii="Times New Roman" w:hAnsi="Times New Roman" w:cs="Times New Roman"/>
          <w:sz w:val="28"/>
          <w:szCs w:val="28"/>
        </w:rPr>
        <w:t>я</w:t>
      </w:r>
      <w:r w:rsidRPr="002F65E9">
        <w:rPr>
          <w:rFonts w:ascii="Times New Roman" w:hAnsi="Times New Roman" w:cs="Times New Roman"/>
          <w:sz w:val="28"/>
          <w:szCs w:val="28"/>
        </w:rPr>
        <w:t xml:space="preserve"> 201</w:t>
      </w:r>
      <w:r w:rsidR="00012639" w:rsidRPr="002F65E9">
        <w:rPr>
          <w:rFonts w:ascii="Times New Roman" w:hAnsi="Times New Roman" w:cs="Times New Roman"/>
          <w:sz w:val="28"/>
          <w:szCs w:val="28"/>
        </w:rPr>
        <w:t>7</w:t>
      </w:r>
      <w:r w:rsidRPr="002F65E9">
        <w:rPr>
          <w:rFonts w:ascii="Times New Roman" w:hAnsi="Times New Roman" w:cs="Times New Roman"/>
          <w:sz w:val="28"/>
          <w:szCs w:val="28"/>
        </w:rPr>
        <w:t xml:space="preserve">. </w:t>
      </w:r>
    </w:p>
    <w:p w:rsidR="0037547E" w:rsidRPr="002F65E9" w:rsidRDefault="0037547E" w:rsidP="002F65E9">
      <w:pPr>
        <w:pStyle w:val="aa"/>
        <w:contextualSpacing/>
        <w:jc w:val="both"/>
        <w:rPr>
          <w:rFonts w:ascii="Times New Roman" w:hAnsi="Times New Roman" w:cs="Times New Roman"/>
          <w:color w:val="000000"/>
          <w:sz w:val="28"/>
          <w:szCs w:val="28"/>
        </w:rPr>
      </w:pPr>
      <w:r w:rsidRPr="002F65E9">
        <w:rPr>
          <w:rFonts w:ascii="Times New Roman" w:hAnsi="Times New Roman" w:cs="Times New Roman"/>
          <w:sz w:val="28"/>
          <w:szCs w:val="28"/>
        </w:rPr>
        <w:tab/>
        <w:t xml:space="preserve">Статья 49, пункт 1,273-ФЗ «Об образовании в РФ» говорит о том, </w:t>
      </w:r>
      <w:bookmarkStart w:id="1" w:name="dst100697"/>
      <w:bookmarkEnd w:id="1"/>
      <w:r w:rsidRPr="002F65E9">
        <w:rPr>
          <w:rFonts w:ascii="Times New Roman" w:hAnsi="Times New Roman" w:cs="Times New Roman"/>
          <w:sz w:val="28"/>
          <w:szCs w:val="28"/>
        </w:rPr>
        <w:t>а</w:t>
      </w:r>
      <w:r w:rsidRPr="002F65E9">
        <w:rPr>
          <w:rFonts w:ascii="Times New Roman" w:hAnsi="Times New Roman" w:cs="Times New Roman"/>
          <w:color w:val="000000"/>
          <w:sz w:val="28"/>
          <w:szCs w:val="28"/>
        </w:rPr>
        <w:t>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37547E" w:rsidRPr="002F65E9" w:rsidRDefault="0037547E" w:rsidP="002F65E9">
      <w:pPr>
        <w:pStyle w:val="aa"/>
        <w:ind w:firstLine="708"/>
        <w:contextualSpacing/>
        <w:jc w:val="both"/>
        <w:rPr>
          <w:rFonts w:ascii="Times New Roman" w:hAnsi="Times New Roman" w:cs="Times New Roman"/>
          <w:color w:val="000000"/>
          <w:sz w:val="28"/>
          <w:szCs w:val="28"/>
        </w:rPr>
      </w:pPr>
      <w:r w:rsidRPr="002F65E9">
        <w:rPr>
          <w:rFonts w:ascii="Times New Roman" w:hAnsi="Times New Roman" w:cs="Times New Roman"/>
          <w:color w:val="000000"/>
          <w:sz w:val="28"/>
          <w:szCs w:val="28"/>
        </w:rPr>
        <w:t xml:space="preserve">В лицее </w:t>
      </w:r>
      <w:r w:rsidR="0014037A">
        <w:rPr>
          <w:rFonts w:ascii="Times New Roman" w:hAnsi="Times New Roman" w:cs="Times New Roman"/>
          <w:color w:val="000000"/>
          <w:sz w:val="28"/>
          <w:szCs w:val="28"/>
        </w:rPr>
        <w:t>5</w:t>
      </w:r>
      <w:r w:rsidRPr="002F65E9">
        <w:rPr>
          <w:rFonts w:ascii="Times New Roman" w:hAnsi="Times New Roman" w:cs="Times New Roman"/>
          <w:color w:val="000000"/>
          <w:sz w:val="28"/>
          <w:szCs w:val="28"/>
        </w:rPr>
        <w:t xml:space="preserve"> педагогов не имеют квалификационных категорий, что составляет </w:t>
      </w:r>
      <w:r w:rsidR="0014037A">
        <w:rPr>
          <w:rFonts w:ascii="Times New Roman" w:hAnsi="Times New Roman" w:cs="Times New Roman"/>
          <w:color w:val="000000"/>
          <w:sz w:val="28"/>
          <w:szCs w:val="28"/>
        </w:rPr>
        <w:t>5,8</w:t>
      </w:r>
      <w:r w:rsidRPr="002F65E9">
        <w:rPr>
          <w:rFonts w:ascii="Times New Roman" w:hAnsi="Times New Roman" w:cs="Times New Roman"/>
          <w:color w:val="000000"/>
          <w:sz w:val="28"/>
          <w:szCs w:val="28"/>
        </w:rPr>
        <w:t xml:space="preserve">%, </w:t>
      </w:r>
    </w:p>
    <w:p w:rsidR="0037547E" w:rsidRPr="002F65E9" w:rsidRDefault="0037547E" w:rsidP="002F65E9">
      <w:pPr>
        <w:pStyle w:val="aa"/>
        <w:ind w:firstLine="708"/>
        <w:contextualSpacing/>
        <w:jc w:val="both"/>
        <w:rPr>
          <w:rFonts w:ascii="Times New Roman" w:hAnsi="Times New Roman" w:cs="Times New Roman"/>
          <w:color w:val="000000"/>
          <w:sz w:val="28"/>
          <w:szCs w:val="28"/>
        </w:rPr>
      </w:pPr>
      <w:r w:rsidRPr="002F65E9">
        <w:rPr>
          <w:rFonts w:ascii="Times New Roman" w:hAnsi="Times New Roman" w:cs="Times New Roman"/>
          <w:color w:val="000000"/>
          <w:sz w:val="28"/>
          <w:szCs w:val="28"/>
        </w:rPr>
        <w:t>первая квалификационная категория у</w:t>
      </w:r>
      <w:r w:rsidR="00012639" w:rsidRPr="002F65E9">
        <w:rPr>
          <w:rFonts w:ascii="Times New Roman" w:hAnsi="Times New Roman" w:cs="Times New Roman"/>
          <w:color w:val="000000"/>
          <w:sz w:val="28"/>
          <w:szCs w:val="28"/>
        </w:rPr>
        <w:t xml:space="preserve"> 2</w:t>
      </w:r>
      <w:r w:rsidR="00C174C2">
        <w:rPr>
          <w:rFonts w:ascii="Times New Roman" w:hAnsi="Times New Roman" w:cs="Times New Roman"/>
          <w:color w:val="000000"/>
          <w:sz w:val="28"/>
          <w:szCs w:val="28"/>
        </w:rPr>
        <w:t>2</w:t>
      </w:r>
      <w:r w:rsidR="00012639" w:rsidRPr="002F65E9">
        <w:rPr>
          <w:rFonts w:ascii="Times New Roman" w:hAnsi="Times New Roman" w:cs="Times New Roman"/>
          <w:color w:val="000000"/>
          <w:sz w:val="28"/>
          <w:szCs w:val="28"/>
        </w:rPr>
        <w:t xml:space="preserve"> педагогов, что составляет </w:t>
      </w:r>
      <w:r w:rsidR="00C174C2">
        <w:rPr>
          <w:rFonts w:ascii="Times New Roman" w:hAnsi="Times New Roman" w:cs="Times New Roman"/>
          <w:color w:val="000000"/>
          <w:sz w:val="28"/>
          <w:szCs w:val="28"/>
        </w:rPr>
        <w:t>25,6</w:t>
      </w:r>
      <w:r w:rsidRPr="002F65E9">
        <w:rPr>
          <w:rFonts w:ascii="Times New Roman" w:hAnsi="Times New Roman" w:cs="Times New Roman"/>
          <w:color w:val="000000"/>
          <w:sz w:val="28"/>
          <w:szCs w:val="28"/>
        </w:rPr>
        <w:t xml:space="preserve">%, </w:t>
      </w:r>
    </w:p>
    <w:p w:rsidR="0037547E" w:rsidRPr="002F65E9" w:rsidRDefault="0037547E" w:rsidP="002F65E9">
      <w:pPr>
        <w:pStyle w:val="aa"/>
        <w:ind w:firstLine="708"/>
        <w:contextualSpacing/>
        <w:jc w:val="both"/>
        <w:rPr>
          <w:rFonts w:ascii="Times New Roman" w:hAnsi="Times New Roman" w:cs="Times New Roman"/>
          <w:sz w:val="28"/>
          <w:szCs w:val="28"/>
        </w:rPr>
      </w:pPr>
      <w:r w:rsidRPr="002F65E9">
        <w:rPr>
          <w:rFonts w:ascii="Times New Roman" w:hAnsi="Times New Roman" w:cs="Times New Roman"/>
          <w:color w:val="000000"/>
          <w:sz w:val="28"/>
          <w:szCs w:val="28"/>
        </w:rPr>
        <w:t xml:space="preserve">у </w:t>
      </w:r>
      <w:r w:rsidR="00C174C2">
        <w:rPr>
          <w:rFonts w:ascii="Times New Roman" w:hAnsi="Times New Roman" w:cs="Times New Roman"/>
          <w:color w:val="000000"/>
          <w:sz w:val="28"/>
          <w:szCs w:val="28"/>
        </w:rPr>
        <w:t xml:space="preserve">59 </w:t>
      </w:r>
      <w:r w:rsidRPr="002F65E9">
        <w:rPr>
          <w:rFonts w:ascii="Times New Roman" w:hAnsi="Times New Roman" w:cs="Times New Roman"/>
          <w:color w:val="000000"/>
          <w:sz w:val="28"/>
          <w:szCs w:val="28"/>
        </w:rPr>
        <w:t xml:space="preserve">педагогов высшая квалификационная категория, что составляет </w:t>
      </w:r>
      <w:r w:rsidR="00C174C2">
        <w:rPr>
          <w:rFonts w:ascii="Times New Roman" w:hAnsi="Times New Roman" w:cs="Times New Roman"/>
          <w:color w:val="000000"/>
          <w:sz w:val="28"/>
          <w:szCs w:val="28"/>
        </w:rPr>
        <w:t>68,6</w:t>
      </w:r>
      <w:r w:rsidRPr="002F65E9">
        <w:rPr>
          <w:rFonts w:ascii="Times New Roman" w:hAnsi="Times New Roman" w:cs="Times New Roman"/>
          <w:color w:val="000000"/>
          <w:sz w:val="28"/>
          <w:szCs w:val="28"/>
        </w:rPr>
        <w:t xml:space="preserve">%.   </w:t>
      </w:r>
    </w:p>
    <w:p w:rsidR="0037547E" w:rsidRPr="002F65E9" w:rsidRDefault="0037547E" w:rsidP="002F65E9">
      <w:pPr>
        <w:pStyle w:val="aa"/>
        <w:ind w:firstLine="708"/>
        <w:contextualSpacing/>
        <w:jc w:val="both"/>
        <w:rPr>
          <w:rFonts w:ascii="Times New Roman" w:hAnsi="Times New Roman" w:cs="Times New Roman"/>
          <w:sz w:val="28"/>
          <w:szCs w:val="28"/>
        </w:rPr>
      </w:pPr>
      <w:bookmarkStart w:id="2" w:name="dst100698"/>
      <w:bookmarkStart w:id="3" w:name="dst100699"/>
      <w:bookmarkEnd w:id="2"/>
      <w:bookmarkEnd w:id="3"/>
      <w:r w:rsidRPr="002F65E9">
        <w:rPr>
          <w:rFonts w:ascii="Times New Roman" w:hAnsi="Times New Roman" w:cs="Times New Roman"/>
          <w:sz w:val="28"/>
          <w:szCs w:val="28"/>
        </w:rPr>
        <w:t>В 201</w:t>
      </w:r>
      <w:r w:rsidR="00012639" w:rsidRPr="002F65E9">
        <w:rPr>
          <w:rFonts w:ascii="Times New Roman" w:hAnsi="Times New Roman" w:cs="Times New Roman"/>
          <w:sz w:val="28"/>
          <w:szCs w:val="28"/>
        </w:rPr>
        <w:t>7</w:t>
      </w:r>
      <w:r w:rsidRPr="002F65E9">
        <w:rPr>
          <w:rFonts w:ascii="Times New Roman" w:hAnsi="Times New Roman" w:cs="Times New Roman"/>
          <w:sz w:val="28"/>
          <w:szCs w:val="28"/>
        </w:rPr>
        <w:t xml:space="preserve"> году были аттестованы на первую квалификационную категорию </w:t>
      </w:r>
      <w:r w:rsidR="00C174C2">
        <w:rPr>
          <w:rFonts w:ascii="Times New Roman" w:hAnsi="Times New Roman" w:cs="Times New Roman"/>
          <w:sz w:val="28"/>
          <w:szCs w:val="28"/>
        </w:rPr>
        <w:t>9</w:t>
      </w:r>
      <w:r w:rsidRPr="002F65E9">
        <w:rPr>
          <w:rFonts w:ascii="Times New Roman" w:hAnsi="Times New Roman" w:cs="Times New Roman"/>
          <w:sz w:val="28"/>
          <w:szCs w:val="28"/>
        </w:rPr>
        <w:t xml:space="preserve"> педагога, на высшую квалификационную категорию </w:t>
      </w:r>
      <w:r w:rsidR="00C174C2">
        <w:rPr>
          <w:rFonts w:ascii="Times New Roman" w:hAnsi="Times New Roman" w:cs="Times New Roman"/>
          <w:sz w:val="28"/>
          <w:szCs w:val="28"/>
        </w:rPr>
        <w:t>8</w:t>
      </w:r>
      <w:r w:rsidRPr="002F65E9">
        <w:rPr>
          <w:rFonts w:ascii="Times New Roman" w:hAnsi="Times New Roman" w:cs="Times New Roman"/>
          <w:sz w:val="28"/>
          <w:szCs w:val="28"/>
        </w:rPr>
        <w:t xml:space="preserve"> педагогов.  </w:t>
      </w:r>
    </w:p>
    <w:p w:rsidR="0037547E" w:rsidRPr="002F65E9" w:rsidRDefault="0037547E" w:rsidP="002F65E9">
      <w:pPr>
        <w:pStyle w:val="aa"/>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На каждого аттестующегося собран полный пакет документов, который включает: титульный лист аттестационного дела, заявление, приложение к заявлению, представление, выписка из приказа главного управления  образования и молодежной политики Алтайского края, лист самооценки, оценочный лист специалистов, таблица итоговых баллов, аттестационный лист предыдущей аттестации,   копия удостоверения о повышении квалификации, оценочный лист специалистов аттестационной комиссии Главного управления, осуществляющих анализ профессиональной деятельности учителя.  Согласно выводам специалистов у всех педагогов </w:t>
      </w:r>
      <w:r w:rsidR="00012639" w:rsidRPr="002F65E9">
        <w:rPr>
          <w:rFonts w:ascii="Times New Roman" w:hAnsi="Times New Roman" w:cs="Times New Roman"/>
          <w:sz w:val="28"/>
          <w:szCs w:val="28"/>
        </w:rPr>
        <w:t xml:space="preserve">аттестованных в 2017 году </w:t>
      </w:r>
      <w:r w:rsidRPr="002F65E9">
        <w:rPr>
          <w:rFonts w:ascii="Times New Roman" w:hAnsi="Times New Roman" w:cs="Times New Roman"/>
          <w:sz w:val="28"/>
          <w:szCs w:val="28"/>
        </w:rPr>
        <w:t xml:space="preserve">уровень квалификации по должности «Учитель» соответствует требованиям, предъявляемым к первой и высшей квалификационной категории. </w:t>
      </w:r>
    </w:p>
    <w:p w:rsidR="0037547E" w:rsidRPr="002F65E9" w:rsidRDefault="0037547E" w:rsidP="002F65E9">
      <w:pPr>
        <w:pStyle w:val="aa"/>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Анализируя работу в данном направлении необходимо развивать внутришкольную, окружную системы повышения квалификации учителей; совершенствовать организационную, аналитическую, прогнозирующую и творческую деятельность школьных методических объединений; развивать системы самообразования, презентацию портфолио результатов педагогической деятельности на уровне лицея, округа, муниципалитета. </w:t>
      </w:r>
    </w:p>
    <w:p w:rsidR="0047575D" w:rsidRPr="002F65E9" w:rsidRDefault="0047575D" w:rsidP="002F65E9">
      <w:pPr>
        <w:pStyle w:val="aa"/>
        <w:ind w:firstLine="708"/>
        <w:contextualSpacing/>
        <w:jc w:val="both"/>
        <w:rPr>
          <w:rFonts w:ascii="Times New Roman" w:hAnsi="Times New Roman" w:cs="Times New Roman"/>
          <w:sz w:val="28"/>
          <w:szCs w:val="28"/>
        </w:rPr>
      </w:pPr>
    </w:p>
    <w:p w:rsidR="009708F8" w:rsidRPr="002F65E9" w:rsidRDefault="009708F8" w:rsidP="002F65E9">
      <w:pPr>
        <w:pStyle w:val="Default"/>
        <w:ind w:firstLine="708"/>
        <w:contextualSpacing/>
        <w:jc w:val="both"/>
        <w:rPr>
          <w:sz w:val="28"/>
          <w:szCs w:val="28"/>
        </w:rPr>
      </w:pPr>
      <w:r w:rsidRPr="002F65E9">
        <w:rPr>
          <w:b/>
          <w:bCs/>
          <w:sz w:val="28"/>
          <w:szCs w:val="28"/>
        </w:rPr>
        <w:lastRenderedPageBreak/>
        <w:t xml:space="preserve">Выводы и рекомендации по разделу </w:t>
      </w:r>
    </w:p>
    <w:p w:rsidR="009708F8" w:rsidRPr="002F65E9" w:rsidRDefault="0047575D" w:rsidP="002F65E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Педагогический коллектив лицея полностью укомплектован педагогическими кадрами</w:t>
      </w:r>
      <w:r w:rsidR="009708F8" w:rsidRPr="002F65E9">
        <w:rPr>
          <w:rFonts w:ascii="Times New Roman" w:hAnsi="Times New Roman" w:cs="Times New Roman"/>
          <w:sz w:val="28"/>
          <w:szCs w:val="28"/>
        </w:rPr>
        <w:t xml:space="preserve">, базовое образование которых соответствует профилю преподаваемых дисциплин, для полноценной реализации </w:t>
      </w:r>
      <w:r w:rsidRPr="002F65E9">
        <w:rPr>
          <w:rFonts w:ascii="Times New Roman" w:hAnsi="Times New Roman" w:cs="Times New Roman"/>
          <w:sz w:val="28"/>
          <w:szCs w:val="28"/>
        </w:rPr>
        <w:t xml:space="preserve">образовательных программ </w:t>
      </w:r>
      <w:r w:rsidR="00135D6F">
        <w:rPr>
          <w:rFonts w:ascii="Times New Roman" w:hAnsi="Times New Roman" w:cs="Times New Roman"/>
          <w:sz w:val="28"/>
          <w:szCs w:val="28"/>
        </w:rPr>
        <w:t>лицея</w:t>
      </w:r>
      <w:r w:rsidRPr="002F65E9">
        <w:rPr>
          <w:rFonts w:ascii="Times New Roman" w:hAnsi="Times New Roman" w:cs="Times New Roman"/>
          <w:sz w:val="28"/>
          <w:szCs w:val="28"/>
        </w:rPr>
        <w:t>. В лицее работают педагоги с высоким уровнем знаний по своему предмету</w:t>
      </w:r>
      <w:r w:rsidR="009708F8" w:rsidRPr="002F65E9">
        <w:rPr>
          <w:rFonts w:ascii="Times New Roman" w:hAnsi="Times New Roman" w:cs="Times New Roman"/>
          <w:sz w:val="28"/>
          <w:szCs w:val="28"/>
        </w:rPr>
        <w:t xml:space="preserve">. </w:t>
      </w:r>
      <w:r w:rsidRPr="002F65E9">
        <w:rPr>
          <w:rFonts w:ascii="Times New Roman" w:hAnsi="Times New Roman" w:cs="Times New Roman"/>
          <w:sz w:val="28"/>
          <w:szCs w:val="28"/>
        </w:rPr>
        <w:t xml:space="preserve">В лицее ведется планомерная работа с педагогическими кадрами по соблюдению сроков прохождения курсов повышения квалификации и аттестации, что привело к повышению этих показателей. Созданы материально-технические и финансовые условия для привлечения молодых специалистов. Заключены договора с вузами и педагогическими колледжами Барнаула о прохождении на базе лицея педагогической практики студентами этих учебных организаций. </w:t>
      </w:r>
    </w:p>
    <w:p w:rsidR="009708F8" w:rsidRPr="002F65E9" w:rsidRDefault="009708F8" w:rsidP="002F65E9">
      <w:pPr>
        <w:pStyle w:val="Default"/>
        <w:contextualSpacing/>
        <w:jc w:val="both"/>
        <w:rPr>
          <w:b/>
          <w:bCs/>
          <w:sz w:val="28"/>
          <w:szCs w:val="28"/>
        </w:rPr>
      </w:pPr>
    </w:p>
    <w:p w:rsidR="009708F8" w:rsidRPr="002F65E9" w:rsidRDefault="009708F8" w:rsidP="002F65E9">
      <w:pPr>
        <w:pStyle w:val="Default"/>
        <w:ind w:firstLine="708"/>
        <w:contextualSpacing/>
        <w:jc w:val="center"/>
        <w:rPr>
          <w:sz w:val="28"/>
          <w:szCs w:val="28"/>
        </w:rPr>
      </w:pPr>
      <w:r w:rsidRPr="002F65E9">
        <w:rPr>
          <w:b/>
          <w:bCs/>
          <w:sz w:val="28"/>
          <w:szCs w:val="28"/>
        </w:rPr>
        <w:t>Раздел 7. Учебно-методическое обеспечение</w:t>
      </w:r>
    </w:p>
    <w:p w:rsidR="0047575D" w:rsidRPr="002F65E9" w:rsidRDefault="0047575D" w:rsidP="002F65E9">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В концепции учебно- и научно- методической работы МБОУ «Лицей  «Сигма» фактором стабильного  функционирования и развития лицея названо  научно- методическое сопровождение образовательного процесса. Организатор научно – методической работы призван уловить, осмыслить, описать, научно обосновать те коллективные инициативы педагогов лицея, которые несут общественно-значимые перспективы для развития образовательного учреждения.</w:t>
      </w:r>
    </w:p>
    <w:p w:rsidR="0047575D" w:rsidRPr="002F65E9" w:rsidRDefault="0047575D" w:rsidP="002F65E9">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В МБОУ «Лицей « Сигма» разработана модель научно- методической и опытно-экспериментальной работы.</w:t>
      </w:r>
    </w:p>
    <w:tbl>
      <w:tblPr>
        <w:tblStyle w:val="a3"/>
        <w:tblW w:w="0" w:type="auto"/>
        <w:tblLook w:val="04A0"/>
      </w:tblPr>
      <w:tblGrid>
        <w:gridCol w:w="5179"/>
        <w:gridCol w:w="5180"/>
      </w:tblGrid>
      <w:tr w:rsidR="0047575D" w:rsidRPr="002F65E9" w:rsidTr="00C4053C">
        <w:trPr>
          <w:trHeight w:val="301"/>
        </w:trPr>
        <w:tc>
          <w:tcPr>
            <w:tcW w:w="5179" w:type="dxa"/>
          </w:tcPr>
          <w:p w:rsidR="0047575D" w:rsidRPr="002F65E9" w:rsidRDefault="0047575D" w:rsidP="002F65E9">
            <w:pPr>
              <w:contextualSpacing/>
              <w:jc w:val="both"/>
              <w:rPr>
                <w:rFonts w:ascii="Times New Roman" w:hAnsi="Times New Roman" w:cs="Times New Roman"/>
                <w:sz w:val="28"/>
                <w:szCs w:val="28"/>
              </w:rPr>
            </w:pPr>
            <w:r w:rsidRPr="002F65E9">
              <w:rPr>
                <w:rFonts w:ascii="Times New Roman" w:hAnsi="Times New Roman" w:cs="Times New Roman"/>
                <w:sz w:val="28"/>
                <w:szCs w:val="28"/>
              </w:rPr>
              <w:t>Традиционный подход</w:t>
            </w:r>
          </w:p>
        </w:tc>
        <w:tc>
          <w:tcPr>
            <w:tcW w:w="5180" w:type="dxa"/>
          </w:tcPr>
          <w:p w:rsidR="0047575D" w:rsidRPr="002F65E9" w:rsidRDefault="0047575D" w:rsidP="002F65E9">
            <w:pPr>
              <w:contextualSpacing/>
              <w:jc w:val="both"/>
              <w:rPr>
                <w:rFonts w:ascii="Times New Roman" w:hAnsi="Times New Roman" w:cs="Times New Roman"/>
                <w:sz w:val="28"/>
                <w:szCs w:val="28"/>
              </w:rPr>
            </w:pPr>
            <w:r w:rsidRPr="002F65E9">
              <w:rPr>
                <w:rFonts w:ascii="Times New Roman" w:hAnsi="Times New Roman" w:cs="Times New Roman"/>
                <w:sz w:val="28"/>
                <w:szCs w:val="28"/>
              </w:rPr>
              <w:t>Инновационный подход лицея</w:t>
            </w:r>
          </w:p>
        </w:tc>
      </w:tr>
      <w:tr w:rsidR="0047575D" w:rsidRPr="002F65E9" w:rsidTr="00623530">
        <w:trPr>
          <w:trHeight w:val="4945"/>
        </w:trPr>
        <w:tc>
          <w:tcPr>
            <w:tcW w:w="5179" w:type="dxa"/>
          </w:tcPr>
          <w:p w:rsidR="0047575D" w:rsidRPr="002F65E9" w:rsidRDefault="0047575D" w:rsidP="002F65E9">
            <w:pPr>
              <w:contextualSpacing/>
              <w:jc w:val="both"/>
              <w:rPr>
                <w:rFonts w:ascii="Times New Roman" w:hAnsi="Times New Roman" w:cs="Times New Roman"/>
                <w:sz w:val="28"/>
                <w:szCs w:val="28"/>
              </w:rPr>
            </w:pPr>
            <w:r w:rsidRPr="002F65E9">
              <w:rPr>
                <w:rFonts w:ascii="Times New Roman" w:hAnsi="Times New Roman" w:cs="Times New Roman"/>
                <w:sz w:val="28"/>
                <w:szCs w:val="28"/>
              </w:rPr>
              <w:t>НМР ----------------ОЭР</w:t>
            </w:r>
          </w:p>
          <w:p w:rsidR="0047575D" w:rsidRPr="002F65E9" w:rsidRDefault="0047575D" w:rsidP="002F65E9">
            <w:pPr>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(ОЭР определена рамками НМР)</w:t>
            </w:r>
          </w:p>
          <w:p w:rsidR="0047575D" w:rsidRPr="002F65E9" w:rsidRDefault="0047575D" w:rsidP="002F65E9">
            <w:pPr>
              <w:contextualSpacing/>
              <w:jc w:val="both"/>
              <w:rPr>
                <w:rFonts w:ascii="Times New Roman" w:hAnsi="Times New Roman" w:cs="Times New Roman"/>
                <w:sz w:val="28"/>
                <w:szCs w:val="28"/>
              </w:rPr>
            </w:pPr>
          </w:p>
          <w:p w:rsidR="0047575D" w:rsidRPr="002F65E9" w:rsidRDefault="0047575D" w:rsidP="002F65E9">
            <w:pPr>
              <w:contextualSpacing/>
              <w:jc w:val="both"/>
              <w:rPr>
                <w:rFonts w:ascii="Times New Roman" w:hAnsi="Times New Roman" w:cs="Times New Roman"/>
                <w:sz w:val="28"/>
                <w:szCs w:val="28"/>
              </w:rPr>
            </w:pPr>
          </w:p>
          <w:p w:rsidR="0047575D" w:rsidRPr="002F65E9" w:rsidRDefault="0047575D" w:rsidP="00171918">
            <w:pPr>
              <w:pStyle w:val="a7"/>
              <w:numPr>
                <w:ilvl w:val="0"/>
                <w:numId w:val="11"/>
              </w:numPr>
              <w:jc w:val="both"/>
              <w:rPr>
                <w:rFonts w:ascii="Times New Roman" w:hAnsi="Times New Roman" w:cs="Times New Roman"/>
                <w:sz w:val="28"/>
                <w:szCs w:val="28"/>
              </w:rPr>
            </w:pPr>
            <w:r w:rsidRPr="002F65E9">
              <w:rPr>
                <w:rFonts w:ascii="Times New Roman" w:hAnsi="Times New Roman" w:cs="Times New Roman"/>
                <w:sz w:val="28"/>
                <w:szCs w:val="28"/>
              </w:rPr>
              <w:t>Узконаправленная экспериментальная программа;</w:t>
            </w:r>
          </w:p>
          <w:p w:rsidR="0047575D" w:rsidRPr="002F65E9" w:rsidRDefault="0047575D" w:rsidP="00171918">
            <w:pPr>
              <w:pStyle w:val="a7"/>
              <w:numPr>
                <w:ilvl w:val="0"/>
                <w:numId w:val="11"/>
              </w:numPr>
              <w:jc w:val="both"/>
              <w:rPr>
                <w:rFonts w:ascii="Times New Roman" w:hAnsi="Times New Roman" w:cs="Times New Roman"/>
                <w:sz w:val="28"/>
                <w:szCs w:val="28"/>
              </w:rPr>
            </w:pPr>
            <w:r w:rsidRPr="002F65E9">
              <w:rPr>
                <w:rFonts w:ascii="Times New Roman" w:hAnsi="Times New Roman" w:cs="Times New Roman"/>
                <w:sz w:val="28"/>
                <w:szCs w:val="28"/>
              </w:rPr>
              <w:t>Участники: один учитель или группа учителей, временно-творческая группа ( ВТР);</w:t>
            </w:r>
          </w:p>
          <w:p w:rsidR="0047575D" w:rsidRPr="002F65E9" w:rsidRDefault="0047575D" w:rsidP="00171918">
            <w:pPr>
              <w:pStyle w:val="a7"/>
              <w:numPr>
                <w:ilvl w:val="0"/>
                <w:numId w:val="11"/>
              </w:numPr>
              <w:jc w:val="both"/>
              <w:rPr>
                <w:rFonts w:ascii="Times New Roman" w:hAnsi="Times New Roman" w:cs="Times New Roman"/>
                <w:sz w:val="28"/>
                <w:szCs w:val="28"/>
              </w:rPr>
            </w:pPr>
            <w:r w:rsidRPr="002F65E9">
              <w:rPr>
                <w:rFonts w:ascii="Times New Roman" w:hAnsi="Times New Roman" w:cs="Times New Roman"/>
                <w:sz w:val="28"/>
                <w:szCs w:val="28"/>
              </w:rPr>
              <w:t>Результаты носят локальный узконаправленный характер  (либо педагогические, либо методические, либо социо-культурные, либо управленческие, либо правовые)</w:t>
            </w:r>
          </w:p>
        </w:tc>
        <w:tc>
          <w:tcPr>
            <w:tcW w:w="5180" w:type="dxa"/>
          </w:tcPr>
          <w:p w:rsidR="0047575D" w:rsidRPr="002F65E9" w:rsidRDefault="0047575D" w:rsidP="002F65E9">
            <w:pPr>
              <w:contextualSpacing/>
              <w:jc w:val="both"/>
              <w:rPr>
                <w:rFonts w:ascii="Times New Roman" w:hAnsi="Times New Roman" w:cs="Times New Roman"/>
                <w:sz w:val="28"/>
                <w:szCs w:val="28"/>
              </w:rPr>
            </w:pPr>
            <w:r w:rsidRPr="002F65E9">
              <w:rPr>
                <w:rFonts w:ascii="Times New Roman" w:hAnsi="Times New Roman" w:cs="Times New Roman"/>
                <w:sz w:val="28"/>
                <w:szCs w:val="28"/>
              </w:rPr>
              <w:t>ОЭР----------НМР</w:t>
            </w:r>
          </w:p>
          <w:p w:rsidR="0047575D" w:rsidRPr="002F65E9" w:rsidRDefault="0047575D" w:rsidP="002F65E9">
            <w:pPr>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-----------НМР</w:t>
            </w:r>
          </w:p>
          <w:p w:rsidR="0047575D" w:rsidRPr="002F65E9" w:rsidRDefault="0047575D" w:rsidP="002F65E9">
            <w:pPr>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-----------НМР</w:t>
            </w:r>
          </w:p>
          <w:p w:rsidR="0047575D" w:rsidRPr="002F65E9" w:rsidRDefault="0047575D" w:rsidP="002F65E9">
            <w:pPr>
              <w:contextualSpacing/>
              <w:jc w:val="both"/>
              <w:rPr>
                <w:rFonts w:ascii="Times New Roman" w:hAnsi="Times New Roman" w:cs="Times New Roman"/>
                <w:sz w:val="28"/>
                <w:szCs w:val="28"/>
              </w:rPr>
            </w:pPr>
            <w:r w:rsidRPr="002F65E9">
              <w:rPr>
                <w:rFonts w:ascii="Times New Roman" w:hAnsi="Times New Roman" w:cs="Times New Roman"/>
                <w:sz w:val="28"/>
                <w:szCs w:val="28"/>
              </w:rPr>
              <w:t>(НМР определена рамками ОЭР)</w:t>
            </w:r>
          </w:p>
          <w:p w:rsidR="0047575D" w:rsidRPr="002F65E9" w:rsidRDefault="0047575D" w:rsidP="00171918">
            <w:pPr>
              <w:pStyle w:val="a7"/>
              <w:numPr>
                <w:ilvl w:val="0"/>
                <w:numId w:val="12"/>
              </w:numPr>
              <w:jc w:val="both"/>
              <w:rPr>
                <w:rFonts w:ascii="Times New Roman" w:hAnsi="Times New Roman" w:cs="Times New Roman"/>
                <w:sz w:val="28"/>
                <w:szCs w:val="28"/>
              </w:rPr>
            </w:pPr>
            <w:r w:rsidRPr="002F65E9">
              <w:rPr>
                <w:rFonts w:ascii="Times New Roman" w:hAnsi="Times New Roman" w:cs="Times New Roman"/>
                <w:sz w:val="28"/>
                <w:szCs w:val="28"/>
              </w:rPr>
              <w:t>Комплексная системная программа, охватывающая всю деятельность лицея;</w:t>
            </w:r>
          </w:p>
          <w:p w:rsidR="0047575D" w:rsidRPr="002F65E9" w:rsidRDefault="0047575D" w:rsidP="00171918">
            <w:pPr>
              <w:pStyle w:val="a7"/>
              <w:numPr>
                <w:ilvl w:val="0"/>
                <w:numId w:val="12"/>
              </w:numPr>
              <w:jc w:val="both"/>
              <w:rPr>
                <w:rFonts w:ascii="Times New Roman" w:hAnsi="Times New Roman" w:cs="Times New Roman"/>
                <w:sz w:val="28"/>
                <w:szCs w:val="28"/>
              </w:rPr>
            </w:pPr>
            <w:r w:rsidRPr="002F65E9">
              <w:rPr>
                <w:rFonts w:ascii="Times New Roman" w:hAnsi="Times New Roman" w:cs="Times New Roman"/>
                <w:sz w:val="28"/>
                <w:szCs w:val="28"/>
              </w:rPr>
              <w:t>Участники: весь коллектив лицея(ученический, родительский, педагогический);</w:t>
            </w:r>
          </w:p>
          <w:p w:rsidR="0047575D" w:rsidRPr="002F65E9" w:rsidRDefault="0047575D" w:rsidP="00171918">
            <w:pPr>
              <w:pStyle w:val="a7"/>
              <w:numPr>
                <w:ilvl w:val="0"/>
                <w:numId w:val="12"/>
              </w:numPr>
              <w:jc w:val="both"/>
              <w:rPr>
                <w:rFonts w:ascii="Times New Roman" w:hAnsi="Times New Roman" w:cs="Times New Roman"/>
                <w:sz w:val="28"/>
                <w:szCs w:val="28"/>
              </w:rPr>
            </w:pPr>
            <w:r w:rsidRPr="002F65E9">
              <w:rPr>
                <w:rFonts w:ascii="Times New Roman" w:hAnsi="Times New Roman" w:cs="Times New Roman"/>
                <w:sz w:val="28"/>
                <w:szCs w:val="28"/>
              </w:rPr>
              <w:t>Результаты носят комплексный характер и открыты для всего образовательного пространства</w:t>
            </w:r>
          </w:p>
        </w:tc>
      </w:tr>
    </w:tbl>
    <w:p w:rsidR="002E5346" w:rsidRPr="002E5346" w:rsidRDefault="0047575D" w:rsidP="002E5346">
      <w:pPr>
        <w:pStyle w:val="aa"/>
        <w:jc w:val="both"/>
        <w:rPr>
          <w:rFonts w:ascii="Times New Roman" w:hAnsi="Times New Roman" w:cs="Times New Roman"/>
          <w:sz w:val="28"/>
          <w:szCs w:val="28"/>
        </w:rPr>
      </w:pPr>
      <w:r w:rsidRPr="002E5346">
        <w:rPr>
          <w:rFonts w:ascii="Times New Roman" w:hAnsi="Times New Roman" w:cs="Times New Roman"/>
          <w:sz w:val="28"/>
          <w:szCs w:val="28"/>
        </w:rPr>
        <w:t xml:space="preserve">      Сформулирована единая методическая тема: </w:t>
      </w:r>
      <w:r w:rsidR="002E5346" w:rsidRPr="002E5346">
        <w:rPr>
          <w:rFonts w:ascii="Times New Roman" w:hAnsi="Times New Roman" w:cs="Times New Roman"/>
          <w:sz w:val="28"/>
          <w:szCs w:val="28"/>
        </w:rPr>
        <w:t>«Управление процессом достижения нового качества образования как условие реализации</w:t>
      </w:r>
      <w:r w:rsidR="002E5346" w:rsidRPr="002E5346">
        <w:rPr>
          <w:rFonts w:ascii="Times New Roman" w:hAnsi="Times New Roman" w:cs="Times New Roman"/>
          <w:color w:val="FF0000"/>
          <w:sz w:val="28"/>
          <w:szCs w:val="28"/>
        </w:rPr>
        <w:t xml:space="preserve"> </w:t>
      </w:r>
      <w:r w:rsidR="002E5346" w:rsidRPr="002E5346">
        <w:rPr>
          <w:rFonts w:ascii="Times New Roman" w:hAnsi="Times New Roman" w:cs="Times New Roman"/>
          <w:sz w:val="28"/>
          <w:szCs w:val="28"/>
        </w:rPr>
        <w:t>ФГОС»</w:t>
      </w:r>
    </w:p>
    <w:p w:rsidR="002E5346" w:rsidRPr="002E5346" w:rsidRDefault="002E5346" w:rsidP="002E5346">
      <w:pPr>
        <w:pStyle w:val="aa"/>
        <w:jc w:val="both"/>
        <w:rPr>
          <w:rFonts w:ascii="Times New Roman" w:hAnsi="Times New Roman" w:cs="Times New Roman"/>
          <w:sz w:val="28"/>
          <w:szCs w:val="28"/>
        </w:rPr>
      </w:pPr>
      <w:r w:rsidRPr="002E5346">
        <w:rPr>
          <w:rFonts w:ascii="Times New Roman" w:hAnsi="Times New Roman" w:cs="Times New Roman"/>
          <w:sz w:val="28"/>
          <w:szCs w:val="28"/>
        </w:rPr>
        <w:t>Цель работы над единой методической темой: Совершенствование управления процессом достижения нового качества образовательных услуг в процессе реализации ФГОС.</w:t>
      </w:r>
    </w:p>
    <w:p w:rsidR="002E5346" w:rsidRPr="002E5346" w:rsidRDefault="002E5346" w:rsidP="002E5346">
      <w:pPr>
        <w:pStyle w:val="aa"/>
        <w:jc w:val="both"/>
        <w:rPr>
          <w:rFonts w:ascii="Times New Roman" w:hAnsi="Times New Roman" w:cs="Times New Roman"/>
          <w:sz w:val="28"/>
          <w:szCs w:val="28"/>
        </w:rPr>
      </w:pPr>
      <w:r>
        <w:rPr>
          <w:rFonts w:ascii="Times New Roman" w:hAnsi="Times New Roman" w:cs="Times New Roman"/>
          <w:sz w:val="28"/>
          <w:szCs w:val="28"/>
        </w:rPr>
        <w:t>О</w:t>
      </w:r>
      <w:r w:rsidRPr="002E5346">
        <w:rPr>
          <w:rFonts w:ascii="Times New Roman" w:hAnsi="Times New Roman" w:cs="Times New Roman"/>
          <w:sz w:val="28"/>
          <w:szCs w:val="28"/>
        </w:rPr>
        <w:t>сновные задачи по реализации темы:</w:t>
      </w:r>
    </w:p>
    <w:p w:rsidR="002E5346" w:rsidRPr="002E5346" w:rsidRDefault="002E5346" w:rsidP="00171918">
      <w:pPr>
        <w:pStyle w:val="aa"/>
        <w:numPr>
          <w:ilvl w:val="0"/>
          <w:numId w:val="23"/>
        </w:numPr>
        <w:jc w:val="both"/>
        <w:rPr>
          <w:rFonts w:ascii="Times New Roman" w:hAnsi="Times New Roman" w:cs="Times New Roman"/>
          <w:sz w:val="28"/>
          <w:szCs w:val="28"/>
        </w:rPr>
      </w:pPr>
      <w:r w:rsidRPr="002E5346">
        <w:rPr>
          <w:rFonts w:ascii="Times New Roman" w:hAnsi="Times New Roman" w:cs="Times New Roman"/>
          <w:sz w:val="28"/>
          <w:szCs w:val="28"/>
        </w:rPr>
        <w:t>Совершенствование системы внутришкольного контроля и мониторинга – ВСОКО (внутришкольной системы оценки качества образования).</w:t>
      </w:r>
    </w:p>
    <w:p w:rsidR="002E5346" w:rsidRPr="002E5346" w:rsidRDefault="002E5346" w:rsidP="00171918">
      <w:pPr>
        <w:pStyle w:val="aa"/>
        <w:numPr>
          <w:ilvl w:val="0"/>
          <w:numId w:val="23"/>
        </w:numPr>
        <w:jc w:val="both"/>
        <w:rPr>
          <w:rFonts w:ascii="Times New Roman" w:hAnsi="Times New Roman" w:cs="Times New Roman"/>
          <w:sz w:val="28"/>
          <w:szCs w:val="28"/>
        </w:rPr>
      </w:pPr>
      <w:r w:rsidRPr="002E5346">
        <w:rPr>
          <w:rFonts w:ascii="Times New Roman" w:hAnsi="Times New Roman" w:cs="Times New Roman"/>
          <w:sz w:val="28"/>
          <w:szCs w:val="28"/>
        </w:rPr>
        <w:t>Внедрение в педагогическую практику современных методик и технологий, обеспечивающих формирование УУД.</w:t>
      </w:r>
    </w:p>
    <w:p w:rsidR="002E5346" w:rsidRPr="002E5346" w:rsidRDefault="002E5346" w:rsidP="00171918">
      <w:pPr>
        <w:pStyle w:val="aa"/>
        <w:numPr>
          <w:ilvl w:val="0"/>
          <w:numId w:val="23"/>
        </w:numPr>
        <w:jc w:val="both"/>
        <w:rPr>
          <w:rFonts w:ascii="Times New Roman" w:hAnsi="Times New Roman" w:cs="Times New Roman"/>
          <w:sz w:val="28"/>
          <w:szCs w:val="28"/>
        </w:rPr>
      </w:pPr>
      <w:r w:rsidRPr="002E5346">
        <w:rPr>
          <w:rFonts w:ascii="Times New Roman" w:hAnsi="Times New Roman" w:cs="Times New Roman"/>
          <w:sz w:val="28"/>
          <w:szCs w:val="28"/>
        </w:rPr>
        <w:lastRenderedPageBreak/>
        <w:t>Создание условий для развития управленческих компетенций</w:t>
      </w:r>
      <w:r w:rsidRPr="002E5346">
        <w:rPr>
          <w:rFonts w:ascii="Times New Roman" w:hAnsi="Times New Roman" w:cs="Times New Roman"/>
          <w:b/>
          <w:sz w:val="28"/>
          <w:szCs w:val="28"/>
        </w:rPr>
        <w:t xml:space="preserve"> </w:t>
      </w:r>
      <w:r w:rsidRPr="002E5346">
        <w:rPr>
          <w:rFonts w:ascii="Times New Roman" w:hAnsi="Times New Roman" w:cs="Times New Roman"/>
          <w:sz w:val="28"/>
          <w:szCs w:val="28"/>
        </w:rPr>
        <w:t>педагогов как средства повышения качества образования в условиях перехода на ФГОС.</w:t>
      </w:r>
    </w:p>
    <w:p w:rsidR="002E5346" w:rsidRPr="002E5346" w:rsidRDefault="002E5346" w:rsidP="00171918">
      <w:pPr>
        <w:pStyle w:val="a7"/>
        <w:numPr>
          <w:ilvl w:val="0"/>
          <w:numId w:val="23"/>
        </w:numPr>
        <w:spacing w:line="240" w:lineRule="auto"/>
        <w:jc w:val="both"/>
        <w:rPr>
          <w:rFonts w:ascii="Times New Roman" w:hAnsi="Times New Roman" w:cs="Times New Roman"/>
          <w:sz w:val="28"/>
          <w:szCs w:val="28"/>
        </w:rPr>
      </w:pPr>
      <w:r w:rsidRPr="002E5346">
        <w:rPr>
          <w:rFonts w:ascii="Times New Roman" w:hAnsi="Times New Roman" w:cs="Times New Roman"/>
          <w:sz w:val="28"/>
          <w:szCs w:val="28"/>
        </w:rPr>
        <w:t>Выявление, обобщение и трансляция  положительного  педагогического опыта реализации ФГОС</w:t>
      </w:r>
      <w:r w:rsidR="0047575D" w:rsidRPr="002E5346">
        <w:rPr>
          <w:rFonts w:ascii="Times New Roman" w:hAnsi="Times New Roman" w:cs="Times New Roman"/>
          <w:sz w:val="28"/>
          <w:szCs w:val="28"/>
        </w:rPr>
        <w:t xml:space="preserve">     </w:t>
      </w:r>
    </w:p>
    <w:p w:rsidR="0047575D" w:rsidRPr="002E5346" w:rsidRDefault="0047575D" w:rsidP="002E5346">
      <w:pPr>
        <w:spacing w:line="240" w:lineRule="auto"/>
        <w:ind w:firstLine="360"/>
        <w:jc w:val="both"/>
        <w:rPr>
          <w:rFonts w:ascii="Times New Roman" w:hAnsi="Times New Roman" w:cs="Times New Roman"/>
          <w:sz w:val="28"/>
          <w:szCs w:val="28"/>
        </w:rPr>
      </w:pPr>
      <w:r w:rsidRPr="002E5346">
        <w:rPr>
          <w:rFonts w:ascii="Times New Roman" w:hAnsi="Times New Roman" w:cs="Times New Roman"/>
          <w:sz w:val="28"/>
          <w:szCs w:val="28"/>
        </w:rPr>
        <w:t>Формами научно-методической работы в инновационной модели лицея считаем: собеседования, анкетирование, НПК, презентации, мастер- классы, экспертизы, семинары- практикумы, вебинары, в которых проявляется позиционная роль учителя как управленца, проектировщика, исследователя, экспериментатора, аналитика.</w:t>
      </w:r>
    </w:p>
    <w:p w:rsidR="0047575D" w:rsidRPr="002F65E9" w:rsidRDefault="0047575D" w:rsidP="002F65E9">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Методический совет лицея является коллективным общественным профессиональным органом, объединяющим педагогов, стремящихся осуществить преобразования в лицее на научной основе, руководствуясь определенными концептуальными положениями, подходами, идеями. А также методический совет координирует усилия различных служб, творческих педагогов, направленные на развитие научно- методического обеспечения воспитательного процесса, инновационной деятельности педагогического коллектива.</w:t>
      </w:r>
    </w:p>
    <w:p w:rsidR="0047575D" w:rsidRPr="002F65E9" w:rsidRDefault="0047575D" w:rsidP="002F65E9">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В своей работе методический совет руководствуется Положением о методическом совете и подотчетен педагогическому совету лицея, несет ответственность за принятые решения и обеспечивает их реализацию.</w:t>
      </w:r>
    </w:p>
    <w:p w:rsidR="0047575D" w:rsidRPr="002F65E9" w:rsidRDefault="0047575D" w:rsidP="002F65E9">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В условиях реализации Программы развития лицея «В новый век – обновленный лицей» (2014-2019 г.г.) методический Совет</w:t>
      </w:r>
    </w:p>
    <w:p w:rsidR="0047575D" w:rsidRPr="002F65E9" w:rsidRDefault="0047575D" w:rsidP="00171918">
      <w:pPr>
        <w:pStyle w:val="a7"/>
        <w:numPr>
          <w:ilvl w:val="0"/>
          <w:numId w:val="8"/>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t>Вырабатывает стратегически важные предложения по научно- методическому обеспечению образовательных процессов, в том числе инновационных;</w:t>
      </w:r>
    </w:p>
    <w:p w:rsidR="0047575D" w:rsidRPr="002F65E9" w:rsidRDefault="0047575D" w:rsidP="00171918">
      <w:pPr>
        <w:pStyle w:val="a7"/>
        <w:numPr>
          <w:ilvl w:val="0"/>
          <w:numId w:val="8"/>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t>Организует экспертизу стратегических документов лицея (Программы развития, Образовательной программы, включающей учебный план</w:t>
      </w:r>
      <w:r w:rsidR="00256143">
        <w:rPr>
          <w:rFonts w:ascii="Times New Roman" w:hAnsi="Times New Roman" w:cs="Times New Roman"/>
          <w:sz w:val="28"/>
          <w:szCs w:val="28"/>
        </w:rPr>
        <w:t>, рабочие программы и т.д.</w:t>
      </w:r>
      <w:r w:rsidRPr="002F65E9">
        <w:rPr>
          <w:rFonts w:ascii="Times New Roman" w:hAnsi="Times New Roman" w:cs="Times New Roman"/>
          <w:sz w:val="28"/>
          <w:szCs w:val="28"/>
        </w:rPr>
        <w:t>);</w:t>
      </w:r>
    </w:p>
    <w:p w:rsidR="0047575D" w:rsidRPr="002F65E9" w:rsidRDefault="0047575D" w:rsidP="00171918">
      <w:pPr>
        <w:pStyle w:val="a7"/>
        <w:numPr>
          <w:ilvl w:val="0"/>
          <w:numId w:val="8"/>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t>Организует корректировку концепции воспитательно-образовательного процесса в соответствии с основными направлениями развития лицея / развитие профессионализма педагогов; создание развивающей среды; укрепление здоровья обучающихся и воспитанников/;</w:t>
      </w:r>
    </w:p>
    <w:p w:rsidR="0047575D" w:rsidRPr="002F65E9" w:rsidRDefault="0047575D" w:rsidP="00171918">
      <w:pPr>
        <w:pStyle w:val="a7"/>
        <w:numPr>
          <w:ilvl w:val="0"/>
          <w:numId w:val="8"/>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t>Анализирует состояние и результативность работы научно- методической службы;</w:t>
      </w:r>
    </w:p>
    <w:p w:rsidR="0047575D" w:rsidRPr="002F65E9" w:rsidRDefault="0047575D" w:rsidP="00171918">
      <w:pPr>
        <w:pStyle w:val="a7"/>
        <w:numPr>
          <w:ilvl w:val="0"/>
          <w:numId w:val="8"/>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t>Вносит предложения по изменению, совершенствованию состава, структуры и деятельности научно-методического службы, участвует в их реализации;</w:t>
      </w:r>
    </w:p>
    <w:p w:rsidR="0047575D" w:rsidRPr="002F65E9" w:rsidRDefault="0047575D" w:rsidP="00171918">
      <w:pPr>
        <w:pStyle w:val="a7"/>
        <w:numPr>
          <w:ilvl w:val="0"/>
          <w:numId w:val="8"/>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t>Анализирует ход и результаты нововведений, исследований, имеющих последствия для развития лицея в целом;</w:t>
      </w:r>
    </w:p>
    <w:p w:rsidR="0047575D" w:rsidRPr="002F65E9" w:rsidRDefault="0047575D" w:rsidP="00171918">
      <w:pPr>
        <w:pStyle w:val="a7"/>
        <w:numPr>
          <w:ilvl w:val="0"/>
          <w:numId w:val="8"/>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t>Вырабатывает и согласовывает подходы к организации, осуществлению и оценке инновационной деятельности в лицее (поиск и освоение новшеств, организация опытно- экспериментальной, исследовательской деятельности, разработка и апробация авторских и учебных программ, новых педагогических технологий и так далее);</w:t>
      </w:r>
    </w:p>
    <w:p w:rsidR="0047575D" w:rsidRPr="002F65E9" w:rsidRDefault="0047575D" w:rsidP="00171918">
      <w:pPr>
        <w:pStyle w:val="a7"/>
        <w:numPr>
          <w:ilvl w:val="0"/>
          <w:numId w:val="8"/>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t>Организует целенаправленную работу по развитию профессионального мастерства педагогов;</w:t>
      </w:r>
    </w:p>
    <w:p w:rsidR="0047575D" w:rsidRPr="002F65E9" w:rsidRDefault="0047575D" w:rsidP="00171918">
      <w:pPr>
        <w:pStyle w:val="a7"/>
        <w:numPr>
          <w:ilvl w:val="0"/>
          <w:numId w:val="8"/>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lastRenderedPageBreak/>
        <w:t>Организует консультирование педагогов по проблемам инновационной, исследовательской работе, профессионального самосовершенствования;</w:t>
      </w:r>
    </w:p>
    <w:p w:rsidR="0047575D" w:rsidRPr="002F65E9" w:rsidRDefault="0047575D" w:rsidP="00171918">
      <w:pPr>
        <w:pStyle w:val="a7"/>
        <w:numPr>
          <w:ilvl w:val="0"/>
          <w:numId w:val="8"/>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t>Контролирует ход и результаты комплексных исследовательских проектов, осуществляемых в лицее;</w:t>
      </w:r>
    </w:p>
    <w:p w:rsidR="0047575D" w:rsidRPr="002F65E9" w:rsidRDefault="0047575D" w:rsidP="00171918">
      <w:pPr>
        <w:pStyle w:val="a7"/>
        <w:numPr>
          <w:ilvl w:val="0"/>
          <w:numId w:val="8"/>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t>Вносит предложения по обеспечению инновационных процессов в лицее необходимыми ресурсами, развитию инновационного климата в школе;</w:t>
      </w:r>
    </w:p>
    <w:p w:rsidR="0047575D" w:rsidRPr="002F65E9" w:rsidRDefault="0047575D" w:rsidP="00171918">
      <w:pPr>
        <w:pStyle w:val="a7"/>
        <w:numPr>
          <w:ilvl w:val="0"/>
          <w:numId w:val="8"/>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t>Вносит предложение по созданию ВТГ;</w:t>
      </w:r>
    </w:p>
    <w:p w:rsidR="0047575D" w:rsidRPr="002F65E9" w:rsidRDefault="0047575D" w:rsidP="00171918">
      <w:pPr>
        <w:pStyle w:val="a7"/>
        <w:numPr>
          <w:ilvl w:val="0"/>
          <w:numId w:val="8"/>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t>Инициирует и осуществляет комплексные мероприятия в лицее;</w:t>
      </w:r>
    </w:p>
    <w:p w:rsidR="0047575D" w:rsidRPr="002F65E9" w:rsidRDefault="0047575D" w:rsidP="00171918">
      <w:pPr>
        <w:pStyle w:val="a7"/>
        <w:numPr>
          <w:ilvl w:val="0"/>
          <w:numId w:val="8"/>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t>Вносит предложения по оценке инновационной деятельности педагогов, в том числе в ходе аттестации на квалификационную категорию.</w:t>
      </w:r>
    </w:p>
    <w:p w:rsidR="0047575D" w:rsidRPr="00623530" w:rsidRDefault="0047575D" w:rsidP="00171918">
      <w:pPr>
        <w:pStyle w:val="a7"/>
        <w:numPr>
          <w:ilvl w:val="0"/>
          <w:numId w:val="8"/>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t>Отрабатывает схему внедрения профстандарта.</w:t>
      </w:r>
    </w:p>
    <w:p w:rsidR="0047575D" w:rsidRPr="002F65E9" w:rsidRDefault="0047575D" w:rsidP="002F65E9">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Ключевой проблемой на этапе введения ФГОС в ООО в лицее остается проблема частичной готовности педагогов и управленческих кадров горизонтали работать с результатами нового типа: УУД / универсальными учебными действиями. Именно переориентация всего образовательного процесса на формирование и оценку сформированности универсальных учебных действий является решающим показателем реализации нового стандарта. Перед коллективом лицея стоит задача построения взаимодействия на едином понимании методологии построения учебного процесса, использования системно-деятельностного</w:t>
      </w:r>
      <w:r w:rsidR="00CF6DE0" w:rsidRPr="002F65E9">
        <w:rPr>
          <w:rFonts w:ascii="Times New Roman" w:hAnsi="Times New Roman" w:cs="Times New Roman"/>
          <w:sz w:val="28"/>
          <w:szCs w:val="28"/>
        </w:rPr>
        <w:t xml:space="preserve"> </w:t>
      </w:r>
      <w:r w:rsidRPr="002F65E9">
        <w:rPr>
          <w:rFonts w:ascii="Times New Roman" w:hAnsi="Times New Roman" w:cs="Times New Roman"/>
          <w:sz w:val="28"/>
          <w:szCs w:val="28"/>
        </w:rPr>
        <w:t>подхода  для реализации ФГОС в ООО.</w:t>
      </w:r>
    </w:p>
    <w:p w:rsidR="0047575D" w:rsidRPr="002F65E9" w:rsidRDefault="0047575D" w:rsidP="002F65E9">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Традиционная модель внутришкольного повышения квалификации характеризовалась тем, что</w:t>
      </w:r>
    </w:p>
    <w:p w:rsidR="0047575D" w:rsidRPr="002F65E9" w:rsidRDefault="0047575D" w:rsidP="00171918">
      <w:pPr>
        <w:pStyle w:val="a7"/>
        <w:numPr>
          <w:ilvl w:val="0"/>
          <w:numId w:val="9"/>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t>Это краткосрочное собрание учителей после уроков у руководителя МО, зам. директора, в методическом кабинете библиотеки</w:t>
      </w:r>
    </w:p>
    <w:p w:rsidR="0047575D" w:rsidRPr="002F65E9" w:rsidRDefault="0047575D" w:rsidP="00171918">
      <w:pPr>
        <w:pStyle w:val="a7"/>
        <w:numPr>
          <w:ilvl w:val="0"/>
          <w:numId w:val="9"/>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t>Инициатором таких мероприятий является администрация лицея</w:t>
      </w:r>
    </w:p>
    <w:p w:rsidR="0047575D" w:rsidRPr="002F65E9" w:rsidRDefault="0047575D" w:rsidP="00171918">
      <w:pPr>
        <w:pStyle w:val="a7"/>
        <w:numPr>
          <w:ilvl w:val="0"/>
          <w:numId w:val="9"/>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t>Темп оторван от реальной практики конкретного учителя</w:t>
      </w:r>
    </w:p>
    <w:p w:rsidR="0047575D" w:rsidRPr="002F65E9" w:rsidRDefault="0047575D" w:rsidP="00171918">
      <w:pPr>
        <w:pStyle w:val="a7"/>
        <w:numPr>
          <w:ilvl w:val="0"/>
          <w:numId w:val="9"/>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t>Отдельно взятый учитель не принимает активного участия в процессе подготовки мероприятия, решений относительно того, что должно быть изучено, рассмотрено на таких совещаниях, семинарах.</w:t>
      </w:r>
    </w:p>
    <w:p w:rsidR="002E5346" w:rsidRDefault="0047575D" w:rsidP="002F65E9">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Изменение - сложный процесс. Изменения в профессиональных взглядах и установках учителя станут реальностью тогда, когда учителя лицея заметят и зафиксируют улучшение в результатах своих учеников и будут активно вовлечены в процесс формулирования целей (целеполагания) и рефлексии.</w:t>
      </w:r>
    </w:p>
    <w:p w:rsidR="0047575D" w:rsidRPr="002F65E9" w:rsidRDefault="0047575D" w:rsidP="002F65E9">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Таким образом, главными принципами конструирования содержания профессионального развития педагогов лицея и на перспективу могут стать принципы концепции ФГОС в НОО и ООО:</w:t>
      </w:r>
    </w:p>
    <w:p w:rsidR="0047575D" w:rsidRPr="002F65E9" w:rsidRDefault="0047575D" w:rsidP="00171918">
      <w:pPr>
        <w:pStyle w:val="a7"/>
        <w:numPr>
          <w:ilvl w:val="0"/>
          <w:numId w:val="10"/>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t>Усиление в содержании системы повышения квалификации деятельностного компонента, представляющего собой основные виды и способы учебной деятельности, связанные с изучаемым предметом, его темами и разделами</w:t>
      </w:r>
    </w:p>
    <w:p w:rsidR="0047575D" w:rsidRPr="002F65E9" w:rsidRDefault="0047575D" w:rsidP="00171918">
      <w:pPr>
        <w:pStyle w:val="a7"/>
        <w:numPr>
          <w:ilvl w:val="0"/>
          <w:numId w:val="10"/>
        </w:numPr>
        <w:spacing w:after="160" w:line="240" w:lineRule="auto"/>
        <w:jc w:val="both"/>
        <w:rPr>
          <w:rFonts w:ascii="Times New Roman" w:hAnsi="Times New Roman" w:cs="Times New Roman"/>
          <w:sz w:val="28"/>
          <w:szCs w:val="28"/>
        </w:rPr>
      </w:pPr>
      <w:r w:rsidRPr="002F65E9">
        <w:rPr>
          <w:rFonts w:ascii="Times New Roman" w:hAnsi="Times New Roman" w:cs="Times New Roman"/>
          <w:sz w:val="28"/>
          <w:szCs w:val="28"/>
        </w:rPr>
        <w:t>Усиление методологической составляющей в структуре научного знания.</w:t>
      </w:r>
    </w:p>
    <w:p w:rsidR="00CF6DE0" w:rsidRPr="002F65E9" w:rsidRDefault="00CF6DE0" w:rsidP="002F65E9">
      <w:pPr>
        <w:spacing w:after="160"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lastRenderedPageBreak/>
        <w:t>При анализе работы школьными МО выявлено снижение количества публикаций педагогическими работниками по обобщения и распространению своего опыта работы. Педагоги лицея продолжают активно участвовать в работе школьных, городских и краевых МО, выступают с презентацией своего опыта работы на окружных мероприятиях.</w:t>
      </w:r>
    </w:p>
    <w:p w:rsidR="009708F8" w:rsidRPr="002F65E9" w:rsidRDefault="009708F8" w:rsidP="002F65E9">
      <w:pPr>
        <w:pStyle w:val="Default"/>
        <w:ind w:firstLine="708"/>
        <w:contextualSpacing/>
        <w:jc w:val="both"/>
        <w:rPr>
          <w:sz w:val="28"/>
          <w:szCs w:val="28"/>
        </w:rPr>
      </w:pPr>
      <w:r w:rsidRPr="002F65E9">
        <w:rPr>
          <w:b/>
          <w:bCs/>
          <w:sz w:val="28"/>
          <w:szCs w:val="28"/>
        </w:rPr>
        <w:t xml:space="preserve">Выводы и рекомендации по разделу </w:t>
      </w:r>
    </w:p>
    <w:p w:rsidR="009708F8" w:rsidRPr="002F65E9" w:rsidRDefault="00EF1F4D" w:rsidP="002F65E9">
      <w:pPr>
        <w:pStyle w:val="Default"/>
        <w:ind w:firstLine="708"/>
        <w:contextualSpacing/>
        <w:jc w:val="both"/>
        <w:rPr>
          <w:sz w:val="28"/>
          <w:szCs w:val="28"/>
        </w:rPr>
      </w:pPr>
      <w:r w:rsidRPr="002F65E9">
        <w:rPr>
          <w:sz w:val="28"/>
          <w:szCs w:val="28"/>
        </w:rPr>
        <w:t>М</w:t>
      </w:r>
      <w:r w:rsidR="009708F8" w:rsidRPr="002F65E9">
        <w:rPr>
          <w:sz w:val="28"/>
          <w:szCs w:val="28"/>
        </w:rPr>
        <w:t xml:space="preserve">етодические условия, созданные в </w:t>
      </w:r>
      <w:r w:rsidRPr="002F65E9">
        <w:rPr>
          <w:sz w:val="28"/>
          <w:szCs w:val="28"/>
        </w:rPr>
        <w:t>лицее</w:t>
      </w:r>
      <w:r w:rsidR="009708F8" w:rsidRPr="002F65E9">
        <w:rPr>
          <w:sz w:val="28"/>
          <w:szCs w:val="28"/>
        </w:rPr>
        <w:t xml:space="preserve">, соответствуют запланированным в программе развития и обеспечивают реализацию основной образовательной программы. </w:t>
      </w:r>
      <w:r w:rsidRPr="002F65E9">
        <w:rPr>
          <w:sz w:val="28"/>
          <w:szCs w:val="28"/>
        </w:rPr>
        <w:t>С</w:t>
      </w:r>
      <w:r w:rsidR="009708F8" w:rsidRPr="002F65E9">
        <w:rPr>
          <w:sz w:val="28"/>
          <w:szCs w:val="28"/>
        </w:rPr>
        <w:t>остояни</w:t>
      </w:r>
      <w:r w:rsidRPr="002F65E9">
        <w:rPr>
          <w:sz w:val="28"/>
          <w:szCs w:val="28"/>
        </w:rPr>
        <w:t>е</w:t>
      </w:r>
      <w:r w:rsidR="009708F8" w:rsidRPr="002F65E9">
        <w:rPr>
          <w:sz w:val="28"/>
          <w:szCs w:val="28"/>
        </w:rPr>
        <w:t xml:space="preserve"> документации, регламентирующей методическую работу</w:t>
      </w:r>
      <w:r w:rsidRPr="002F65E9">
        <w:rPr>
          <w:sz w:val="28"/>
          <w:szCs w:val="28"/>
        </w:rPr>
        <w:t xml:space="preserve"> удовлетворительное, ведутся протоколы заседаний методического совета и школьных методических объединений. </w:t>
      </w:r>
      <w:r w:rsidR="009708F8" w:rsidRPr="002F65E9">
        <w:rPr>
          <w:sz w:val="28"/>
          <w:szCs w:val="28"/>
        </w:rPr>
        <w:t xml:space="preserve"> </w:t>
      </w:r>
      <w:r w:rsidRPr="002F65E9">
        <w:rPr>
          <w:sz w:val="28"/>
          <w:szCs w:val="28"/>
        </w:rPr>
        <w:t>Провести работу по стимулированию и  привлечению педагогов лицея к участию в различных конкурсах, публикаций по обобщения и распространению своего опыта работы.</w:t>
      </w:r>
    </w:p>
    <w:p w:rsidR="00EF1F4D" w:rsidRPr="002F65E9" w:rsidRDefault="00EF1F4D" w:rsidP="002F65E9">
      <w:pPr>
        <w:pStyle w:val="Default"/>
        <w:ind w:firstLine="708"/>
        <w:contextualSpacing/>
        <w:jc w:val="both"/>
        <w:rPr>
          <w:b/>
          <w:bCs/>
          <w:sz w:val="28"/>
          <w:szCs w:val="28"/>
        </w:rPr>
      </w:pPr>
    </w:p>
    <w:p w:rsidR="009708F8" w:rsidRPr="002F65E9" w:rsidRDefault="00EF1F4D" w:rsidP="002F65E9">
      <w:pPr>
        <w:pStyle w:val="Default"/>
        <w:ind w:firstLine="708"/>
        <w:contextualSpacing/>
        <w:jc w:val="center"/>
        <w:rPr>
          <w:sz w:val="28"/>
          <w:szCs w:val="28"/>
        </w:rPr>
      </w:pPr>
      <w:r w:rsidRPr="002F65E9">
        <w:rPr>
          <w:b/>
          <w:bCs/>
          <w:sz w:val="28"/>
          <w:szCs w:val="28"/>
        </w:rPr>
        <w:t xml:space="preserve">Раздел 8. </w:t>
      </w:r>
      <w:r w:rsidR="009708F8" w:rsidRPr="002F65E9">
        <w:rPr>
          <w:b/>
          <w:bCs/>
          <w:sz w:val="28"/>
          <w:szCs w:val="28"/>
        </w:rPr>
        <w:t>Библиотечно-информационное обеспечение</w:t>
      </w:r>
    </w:p>
    <w:p w:rsidR="002E5346" w:rsidRPr="00880A59" w:rsidRDefault="002E5346" w:rsidP="002E5346">
      <w:pPr>
        <w:pStyle w:val="Default"/>
        <w:ind w:firstLine="708"/>
        <w:contextualSpacing/>
        <w:jc w:val="both"/>
        <w:rPr>
          <w:color w:val="auto"/>
          <w:sz w:val="28"/>
          <w:szCs w:val="28"/>
        </w:rPr>
      </w:pPr>
      <w:r w:rsidRPr="00880A59">
        <w:rPr>
          <w:color w:val="auto"/>
          <w:sz w:val="28"/>
          <w:szCs w:val="28"/>
        </w:rPr>
        <w:t xml:space="preserve">Программно-информационное обеспечение в лицее соответствует законодательству. Во всех учебных кабинетах есть  выход в Интернет, локальные информационные сети, электронный каталог, доступ к базам данных. В работе широко используются современные информационные технологии, имеются все необходимые технические средства обучения.  Для участия в вебинарах, конференциях используются дистанционные средства связи: сайт, электронная почта, </w:t>
      </w:r>
      <w:r w:rsidRPr="00880A59">
        <w:rPr>
          <w:color w:val="auto"/>
          <w:sz w:val="28"/>
          <w:szCs w:val="28"/>
          <w:lang w:val="en-US"/>
        </w:rPr>
        <w:t>Skype</w:t>
      </w:r>
      <w:r w:rsidRPr="00880A59">
        <w:rPr>
          <w:color w:val="auto"/>
          <w:sz w:val="28"/>
          <w:szCs w:val="28"/>
        </w:rPr>
        <w:t xml:space="preserve">, «Сетевой город». В урочной и внеурочной работе широко применяются мультимедийные, а так же аудио и видео технологии. Использование информационных ресурсов ведется в соответствии с законодательством о защите персональных данных, в лицее есть контентная фильтрация, а так же классификация информационных ресурсов, ведется разъяснительная работа о правилах поведения в сети. </w:t>
      </w:r>
    </w:p>
    <w:p w:rsidR="002E5346" w:rsidRPr="00880A59" w:rsidRDefault="002E5346" w:rsidP="002E5346">
      <w:pPr>
        <w:pStyle w:val="Default"/>
        <w:ind w:firstLine="708"/>
        <w:contextualSpacing/>
        <w:jc w:val="both"/>
        <w:rPr>
          <w:color w:val="auto"/>
          <w:sz w:val="28"/>
          <w:szCs w:val="28"/>
        </w:rPr>
      </w:pPr>
      <w:r w:rsidRPr="00880A59">
        <w:rPr>
          <w:color w:val="auto"/>
          <w:sz w:val="28"/>
          <w:szCs w:val="28"/>
        </w:rPr>
        <w:t xml:space="preserve">Сайт лицея  </w:t>
      </w:r>
      <w:hyperlink r:id="rId11" w:history="1">
        <w:r w:rsidRPr="00880A59">
          <w:rPr>
            <w:rStyle w:val="ac"/>
            <w:color w:val="auto"/>
            <w:sz w:val="28"/>
            <w:szCs w:val="28"/>
          </w:rPr>
          <w:t>http://sigma.edu22.info/</w:t>
        </w:r>
      </w:hyperlink>
      <w:r w:rsidRPr="00880A59">
        <w:rPr>
          <w:color w:val="auto"/>
          <w:sz w:val="28"/>
          <w:szCs w:val="28"/>
        </w:rPr>
        <w:t xml:space="preserve"> соответствует установленным требованиям. На сайте размещена вся необходимая информация для всех участников образовательных отношений, что обеспечивает открытость и доступность информации о деятельности лицея. </w:t>
      </w:r>
    </w:p>
    <w:p w:rsidR="002E5346" w:rsidRPr="00880A59" w:rsidRDefault="002E5346" w:rsidP="002E5346">
      <w:pPr>
        <w:pStyle w:val="Default"/>
        <w:ind w:firstLine="708"/>
        <w:contextualSpacing/>
        <w:jc w:val="both"/>
        <w:rPr>
          <w:color w:val="auto"/>
          <w:sz w:val="28"/>
          <w:szCs w:val="28"/>
        </w:rPr>
      </w:pPr>
      <w:r w:rsidRPr="00880A59">
        <w:rPr>
          <w:color w:val="auto"/>
          <w:sz w:val="28"/>
          <w:szCs w:val="28"/>
        </w:rPr>
        <w:t>Все участники образовательных отношений имеют свободный доступ к учебно-методической и художественной литературе.</w:t>
      </w:r>
    </w:p>
    <w:p w:rsidR="002E5346" w:rsidRPr="00880A59" w:rsidRDefault="002E5346" w:rsidP="002E5346">
      <w:pPr>
        <w:pStyle w:val="Default"/>
        <w:ind w:firstLine="708"/>
        <w:contextualSpacing/>
        <w:jc w:val="both"/>
        <w:rPr>
          <w:color w:val="auto"/>
          <w:sz w:val="28"/>
          <w:szCs w:val="28"/>
        </w:rPr>
      </w:pPr>
      <w:r w:rsidRPr="00880A59">
        <w:rPr>
          <w:color w:val="auto"/>
          <w:sz w:val="28"/>
          <w:szCs w:val="28"/>
        </w:rPr>
        <w:t xml:space="preserve">Но наряду с этим необходимо отметить отсутствие электронных учебников, а так же недостаток финансирования для приобретения новых учебников и учебно-методических пособий для обучающихся. </w:t>
      </w:r>
    </w:p>
    <w:p w:rsidR="002E5346" w:rsidRPr="00880A59" w:rsidRDefault="002E5346" w:rsidP="002E5346">
      <w:pPr>
        <w:pStyle w:val="Default"/>
        <w:ind w:firstLine="708"/>
        <w:contextualSpacing/>
        <w:jc w:val="both"/>
        <w:rPr>
          <w:color w:val="auto"/>
          <w:sz w:val="28"/>
          <w:szCs w:val="28"/>
        </w:rPr>
      </w:pPr>
      <w:r w:rsidRPr="00880A59">
        <w:rPr>
          <w:b/>
          <w:bCs/>
          <w:color w:val="auto"/>
          <w:sz w:val="28"/>
          <w:szCs w:val="28"/>
        </w:rPr>
        <w:t xml:space="preserve">Выводы и рекомендации по разделу </w:t>
      </w:r>
    </w:p>
    <w:p w:rsidR="002E5346" w:rsidRPr="00880A59" w:rsidRDefault="002E5346" w:rsidP="002E5346">
      <w:pPr>
        <w:pStyle w:val="Default"/>
        <w:ind w:firstLine="708"/>
        <w:contextualSpacing/>
        <w:jc w:val="both"/>
        <w:rPr>
          <w:color w:val="auto"/>
          <w:sz w:val="28"/>
          <w:szCs w:val="28"/>
        </w:rPr>
      </w:pPr>
      <w:r w:rsidRPr="00880A59">
        <w:rPr>
          <w:color w:val="auto"/>
          <w:sz w:val="28"/>
          <w:szCs w:val="28"/>
        </w:rPr>
        <w:t xml:space="preserve">Созданные условия позволяют обеспечить учебно-методической и художественной литературой учебный процесс, открытость информации о деятельности школы, её доступность, возможность получения обратной                   связи. </w:t>
      </w:r>
    </w:p>
    <w:p w:rsidR="009708F8" w:rsidRPr="002F65E9" w:rsidRDefault="009708F8" w:rsidP="002F65E9">
      <w:pPr>
        <w:pStyle w:val="Default"/>
        <w:ind w:firstLine="708"/>
        <w:contextualSpacing/>
        <w:jc w:val="both"/>
        <w:rPr>
          <w:b/>
          <w:bCs/>
          <w:sz w:val="28"/>
          <w:szCs w:val="28"/>
        </w:rPr>
      </w:pPr>
    </w:p>
    <w:p w:rsidR="009708F8" w:rsidRPr="002F65E9" w:rsidRDefault="009708F8" w:rsidP="002F65E9">
      <w:pPr>
        <w:pStyle w:val="Default"/>
        <w:ind w:firstLine="708"/>
        <w:contextualSpacing/>
        <w:jc w:val="center"/>
        <w:rPr>
          <w:sz w:val="28"/>
          <w:szCs w:val="28"/>
        </w:rPr>
      </w:pPr>
      <w:r w:rsidRPr="002F65E9">
        <w:rPr>
          <w:b/>
          <w:bCs/>
          <w:sz w:val="28"/>
          <w:szCs w:val="28"/>
        </w:rPr>
        <w:t>Раздел 9. Материально-техническая база</w:t>
      </w:r>
    </w:p>
    <w:p w:rsidR="002D1885" w:rsidRPr="002F65E9" w:rsidRDefault="002D1885" w:rsidP="002F65E9">
      <w:pPr>
        <w:spacing w:after="0" w:line="240" w:lineRule="auto"/>
        <w:ind w:firstLine="709"/>
        <w:contextualSpacing/>
        <w:jc w:val="both"/>
        <w:rPr>
          <w:rFonts w:ascii="Times New Roman" w:hAnsi="Times New Roman" w:cs="Times New Roman"/>
          <w:sz w:val="28"/>
          <w:szCs w:val="28"/>
        </w:rPr>
      </w:pPr>
      <w:r w:rsidRPr="002F65E9">
        <w:rPr>
          <w:rFonts w:ascii="Times New Roman" w:hAnsi="Times New Roman" w:cs="Times New Roman"/>
          <w:sz w:val="24"/>
          <w:szCs w:val="24"/>
        </w:rPr>
        <w:t>Материально-техническая база Лицея приводится в соответствие с задачами по обеспечению</w:t>
      </w:r>
      <w:r w:rsidRPr="002F65E9">
        <w:rPr>
          <w:rFonts w:ascii="Times New Roman" w:hAnsi="Times New Roman" w:cs="Times New Roman"/>
          <w:sz w:val="28"/>
          <w:szCs w:val="28"/>
        </w:rPr>
        <w:t xml:space="preserve"> реализации основной образовательной программы МБОУ «Лицей «Сигма», необходимого учебно-материального оснащения образовательного процесса и созданию соответствующей образовательной и социальной среды.</w:t>
      </w:r>
    </w:p>
    <w:p w:rsidR="002D1885" w:rsidRPr="002F65E9" w:rsidRDefault="002D1885" w:rsidP="002F65E9">
      <w:pPr>
        <w:spacing w:after="0" w:line="240" w:lineRule="auto"/>
        <w:ind w:firstLine="709"/>
        <w:contextualSpacing/>
        <w:jc w:val="both"/>
        <w:rPr>
          <w:rFonts w:ascii="Times New Roman" w:hAnsi="Times New Roman" w:cs="Times New Roman"/>
          <w:sz w:val="28"/>
          <w:szCs w:val="28"/>
        </w:rPr>
      </w:pPr>
      <w:r w:rsidRPr="002F65E9">
        <w:rPr>
          <w:rFonts w:ascii="Times New Roman" w:hAnsi="Times New Roman" w:cs="Times New Roman"/>
          <w:sz w:val="28"/>
          <w:szCs w:val="28"/>
        </w:rPr>
        <w:lastRenderedPageBreak/>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МБОУ «Лицей «Сигма», разработанными с учетом местных условий, особенностей реализации основной образовательной программы в Лицее.</w:t>
      </w:r>
    </w:p>
    <w:p w:rsidR="002D1885" w:rsidRDefault="009977D1" w:rsidP="002F65E9">
      <w:pPr>
        <w:spacing w:after="0" w:line="240" w:lineRule="auto"/>
        <w:ind w:firstLine="709"/>
        <w:contextualSpacing/>
        <w:jc w:val="both"/>
        <w:rPr>
          <w:rFonts w:ascii="Times New Roman" w:hAnsi="Times New Roman" w:cs="Times New Roman"/>
          <w:sz w:val="28"/>
          <w:szCs w:val="28"/>
        </w:rPr>
      </w:pPr>
      <w:r w:rsidRPr="004B021D">
        <w:rPr>
          <w:rFonts w:ascii="Times New Roman" w:hAnsi="Times New Roman" w:cs="Times New Roman"/>
          <w:sz w:val="28"/>
          <w:szCs w:val="28"/>
        </w:rPr>
        <w:t xml:space="preserve">За последние годы значительно улучшилось </w:t>
      </w:r>
      <w:r w:rsidRPr="004B021D">
        <w:rPr>
          <w:rFonts w:ascii="Times New Roman" w:eastAsia="Times New Roman" w:hAnsi="Times New Roman" w:cs="Times New Roman"/>
          <w:sz w:val="28"/>
          <w:szCs w:val="28"/>
        </w:rPr>
        <w:t>в материально-техническо</w:t>
      </w:r>
      <w:r w:rsidRPr="004B021D">
        <w:rPr>
          <w:rFonts w:ascii="Times New Roman" w:hAnsi="Times New Roman" w:cs="Times New Roman"/>
          <w:sz w:val="28"/>
          <w:szCs w:val="28"/>
        </w:rPr>
        <w:t>е</w:t>
      </w:r>
      <w:r w:rsidRPr="004B021D">
        <w:rPr>
          <w:rFonts w:ascii="Times New Roman" w:eastAsia="Times New Roman" w:hAnsi="Times New Roman" w:cs="Times New Roman"/>
          <w:sz w:val="28"/>
          <w:szCs w:val="28"/>
        </w:rPr>
        <w:t xml:space="preserve"> обеспечении лицея. </w:t>
      </w:r>
      <w:r w:rsidRPr="004B021D">
        <w:rPr>
          <w:rFonts w:ascii="Times New Roman" w:hAnsi="Times New Roman" w:cs="Times New Roman"/>
          <w:sz w:val="28"/>
          <w:szCs w:val="28"/>
        </w:rPr>
        <w:t>99% кабинетов оборудованы</w:t>
      </w:r>
      <w:r w:rsidRPr="004B021D">
        <w:rPr>
          <w:rFonts w:ascii="Times New Roman" w:eastAsia="Times New Roman" w:hAnsi="Times New Roman" w:cs="Times New Roman"/>
          <w:sz w:val="28"/>
          <w:szCs w:val="28"/>
        </w:rPr>
        <w:t xml:space="preserve"> автоматизированными рабоч</w:t>
      </w:r>
      <w:r w:rsidRPr="004B021D">
        <w:rPr>
          <w:rFonts w:ascii="Times New Roman" w:hAnsi="Times New Roman" w:cs="Times New Roman"/>
          <w:sz w:val="28"/>
          <w:szCs w:val="28"/>
        </w:rPr>
        <w:t>ими местами</w:t>
      </w:r>
      <w:r w:rsidRPr="004B021D">
        <w:rPr>
          <w:rFonts w:ascii="Times New Roman" w:eastAsia="Times New Roman" w:hAnsi="Times New Roman" w:cs="Times New Roman"/>
          <w:sz w:val="28"/>
          <w:szCs w:val="28"/>
        </w:rPr>
        <w:t xml:space="preserve">. </w:t>
      </w:r>
      <w:r w:rsidR="002D1885" w:rsidRPr="002F65E9">
        <w:rPr>
          <w:rFonts w:ascii="Times New Roman" w:hAnsi="Times New Roman" w:cs="Times New Roman"/>
          <w:sz w:val="28"/>
          <w:szCs w:val="28"/>
        </w:rPr>
        <w:t>В соответствии с требованиями ФГОС в школе для  реализации основной образовательной программы основного общего образования, оборудованы:</w:t>
      </w:r>
    </w:p>
    <w:p w:rsidR="0044495D" w:rsidRPr="002F65E9" w:rsidRDefault="0044495D" w:rsidP="002F65E9">
      <w:pPr>
        <w:spacing w:after="0" w:line="240" w:lineRule="auto"/>
        <w:ind w:firstLine="709"/>
        <w:contextualSpacing/>
        <w:jc w:val="both"/>
        <w:rPr>
          <w:rFonts w:ascii="Times New Roman" w:hAnsi="Times New Roman" w:cs="Times New Roman"/>
          <w:sz w:val="28"/>
          <w:szCs w:val="28"/>
        </w:rPr>
      </w:pPr>
    </w:p>
    <w:p w:rsidR="00DE7827" w:rsidRPr="0044495D" w:rsidRDefault="00DE7827" w:rsidP="00DE7827">
      <w:pPr>
        <w:pStyle w:val="a7"/>
        <w:ind w:left="1429"/>
        <w:rPr>
          <w:rFonts w:ascii="Times New Roman" w:hAnsi="Times New Roman" w:cs="Times New Roman"/>
          <w:bCs/>
          <w:sz w:val="28"/>
          <w:szCs w:val="28"/>
        </w:rPr>
      </w:pPr>
      <w:r w:rsidRPr="00DE7827">
        <w:rPr>
          <w:rFonts w:ascii="Times New Roman" w:hAnsi="Times New Roman" w:cs="Times New Roman"/>
          <w:b/>
          <w:bCs/>
          <w:sz w:val="28"/>
          <w:szCs w:val="28"/>
        </w:rPr>
        <w:t>Обеспеченность основных общеобразовательных программ кабинетами, лабораториями и мастерскими</w:t>
      </w:r>
      <w:r w:rsidR="0044495D">
        <w:rPr>
          <w:rFonts w:ascii="Times New Roman" w:hAnsi="Times New Roman" w:cs="Times New Roman"/>
          <w:b/>
          <w:bCs/>
          <w:sz w:val="28"/>
          <w:szCs w:val="28"/>
        </w:rPr>
        <w:t xml:space="preserve">                        </w:t>
      </w:r>
      <w:r w:rsidR="0044495D" w:rsidRPr="0044495D">
        <w:rPr>
          <w:rFonts w:ascii="Times New Roman" w:hAnsi="Times New Roman" w:cs="Times New Roman"/>
          <w:bCs/>
          <w:sz w:val="28"/>
          <w:szCs w:val="28"/>
        </w:rPr>
        <w:t>Таблица 15</w:t>
      </w:r>
    </w:p>
    <w:tbl>
      <w:tblPr>
        <w:tblStyle w:val="a3"/>
        <w:tblW w:w="0" w:type="auto"/>
        <w:tblLook w:val="04A0"/>
      </w:tblPr>
      <w:tblGrid>
        <w:gridCol w:w="4916"/>
        <w:gridCol w:w="1836"/>
        <w:gridCol w:w="1836"/>
        <w:gridCol w:w="1836"/>
      </w:tblGrid>
      <w:tr w:rsidR="00DE7827" w:rsidTr="00DE7827">
        <w:trPr>
          <w:trHeight w:val="288"/>
        </w:trPr>
        <w:tc>
          <w:tcPr>
            <w:tcW w:w="5219" w:type="dxa"/>
            <w:vMerge w:val="restart"/>
          </w:tcPr>
          <w:tbl>
            <w:tblPr>
              <w:tblW w:w="4985" w:type="dxa"/>
              <w:tblInd w:w="9" w:type="dxa"/>
              <w:tblBorders>
                <w:top w:val="nil"/>
                <w:left w:val="nil"/>
                <w:bottom w:val="nil"/>
                <w:right w:val="nil"/>
              </w:tblBorders>
              <w:tblLook w:val="0000"/>
            </w:tblPr>
            <w:tblGrid>
              <w:gridCol w:w="4985"/>
            </w:tblGrid>
            <w:tr w:rsidR="00DE7827" w:rsidRPr="002A239D" w:rsidTr="00DE7827">
              <w:trPr>
                <w:trHeight w:val="388"/>
              </w:trPr>
              <w:tc>
                <w:tcPr>
                  <w:tcW w:w="0" w:type="auto"/>
                </w:tcPr>
                <w:p w:rsidR="00DE7827" w:rsidRPr="002A239D" w:rsidRDefault="00DE7827" w:rsidP="00480B57">
                  <w:pPr>
                    <w:autoSpaceDE w:val="0"/>
                    <w:autoSpaceDN w:val="0"/>
                    <w:adjustRightInd w:val="0"/>
                    <w:spacing w:after="0" w:line="240" w:lineRule="auto"/>
                    <w:rPr>
                      <w:rFonts w:ascii="Times New Roman" w:hAnsi="Times New Roman" w:cs="Times New Roman"/>
                      <w:color w:val="000000"/>
                      <w:sz w:val="24"/>
                      <w:szCs w:val="24"/>
                    </w:rPr>
                  </w:pPr>
                  <w:r w:rsidRPr="002A239D">
                    <w:rPr>
                      <w:rFonts w:ascii="Times New Roman" w:hAnsi="Times New Roman" w:cs="Times New Roman"/>
                      <w:b/>
                      <w:bCs/>
                      <w:color w:val="000000"/>
                      <w:sz w:val="24"/>
                      <w:szCs w:val="24"/>
                    </w:rPr>
                    <w:t xml:space="preserve">Наличие специализированных кабинетов, помещений для реализации рабочих программ и воспитательной деятельности: </w:t>
                  </w:r>
                </w:p>
              </w:tc>
            </w:tr>
          </w:tbl>
          <w:p w:rsidR="00DE7827" w:rsidRPr="002A239D" w:rsidRDefault="00DE7827" w:rsidP="00480B57">
            <w:pPr>
              <w:jc w:val="center"/>
              <w:rPr>
                <w:rFonts w:ascii="Times New Roman" w:hAnsi="Times New Roman" w:cs="Times New Roman"/>
                <w:sz w:val="24"/>
                <w:szCs w:val="24"/>
                <w:lang w:eastAsia="ru-RU"/>
              </w:rPr>
            </w:pPr>
          </w:p>
        </w:tc>
        <w:tc>
          <w:tcPr>
            <w:tcW w:w="4910" w:type="dxa"/>
            <w:gridSpan w:val="3"/>
          </w:tcPr>
          <w:p w:rsidR="00DE7827" w:rsidRPr="002A239D" w:rsidRDefault="00DE7827" w:rsidP="00480B57">
            <w:pPr>
              <w:jc w:val="center"/>
              <w:rPr>
                <w:rFonts w:ascii="Times New Roman" w:hAnsi="Times New Roman" w:cs="Times New Roman"/>
                <w:sz w:val="24"/>
                <w:szCs w:val="24"/>
                <w:lang w:eastAsia="ru-RU"/>
              </w:rPr>
            </w:pPr>
            <w:r w:rsidRPr="002A239D">
              <w:rPr>
                <w:rFonts w:ascii="Times New Roman" w:hAnsi="Times New Roman" w:cs="Times New Roman"/>
                <w:sz w:val="24"/>
                <w:szCs w:val="24"/>
                <w:lang w:eastAsia="ru-RU"/>
              </w:rPr>
              <w:t>Наличие/количество</w:t>
            </w:r>
          </w:p>
        </w:tc>
      </w:tr>
      <w:tr w:rsidR="00DE7827" w:rsidTr="00DE7827">
        <w:trPr>
          <w:trHeight w:val="146"/>
        </w:trPr>
        <w:tc>
          <w:tcPr>
            <w:tcW w:w="5219" w:type="dxa"/>
            <w:vMerge/>
          </w:tcPr>
          <w:p w:rsidR="00DE7827" w:rsidRDefault="00DE7827" w:rsidP="00480B57">
            <w:pPr>
              <w:jc w:val="center"/>
              <w:rPr>
                <w:rFonts w:ascii="Times New Roman" w:hAnsi="Times New Roman" w:cs="Times New Roman"/>
                <w:sz w:val="28"/>
                <w:szCs w:val="28"/>
                <w:lang w:eastAsia="ru-RU"/>
              </w:rPr>
            </w:pPr>
          </w:p>
        </w:tc>
        <w:tc>
          <w:tcPr>
            <w:tcW w:w="1536" w:type="dxa"/>
          </w:tcPr>
          <w:p w:rsidR="00DE7827" w:rsidRDefault="00DE7827"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2015 год</w:t>
            </w:r>
          </w:p>
        </w:tc>
        <w:tc>
          <w:tcPr>
            <w:tcW w:w="1691" w:type="dxa"/>
          </w:tcPr>
          <w:p w:rsidR="00DE7827" w:rsidRDefault="00DE7827"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2016 год</w:t>
            </w:r>
          </w:p>
        </w:tc>
        <w:tc>
          <w:tcPr>
            <w:tcW w:w="1683" w:type="dxa"/>
          </w:tcPr>
          <w:p w:rsidR="00DE7827" w:rsidRDefault="00DE7827"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2017 год</w:t>
            </w:r>
          </w:p>
        </w:tc>
      </w:tr>
      <w:tr w:rsidR="00DE7827" w:rsidTr="00DE7827">
        <w:trPr>
          <w:trHeight w:val="306"/>
        </w:trPr>
        <w:tc>
          <w:tcPr>
            <w:tcW w:w="5219" w:type="dxa"/>
          </w:tcPr>
          <w:p w:rsidR="00DE7827" w:rsidRDefault="00DE7827" w:rsidP="00480B57">
            <w:pPr>
              <w:pStyle w:val="Default"/>
              <w:rPr>
                <w:sz w:val="23"/>
                <w:szCs w:val="23"/>
              </w:rPr>
            </w:pPr>
            <w:r>
              <w:rPr>
                <w:sz w:val="23"/>
                <w:szCs w:val="23"/>
              </w:rPr>
              <w:t xml:space="preserve">Физики </w:t>
            </w:r>
          </w:p>
        </w:tc>
        <w:tc>
          <w:tcPr>
            <w:tcW w:w="1536" w:type="dxa"/>
          </w:tcPr>
          <w:p w:rsidR="00DE7827" w:rsidRDefault="00DE7827"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691"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683" w:type="dxa"/>
          </w:tcPr>
          <w:p w:rsidR="00DE7827" w:rsidRDefault="00DE7827"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DE7827" w:rsidTr="00DE7827">
        <w:trPr>
          <w:trHeight w:val="325"/>
        </w:trPr>
        <w:tc>
          <w:tcPr>
            <w:tcW w:w="5219" w:type="dxa"/>
          </w:tcPr>
          <w:p w:rsidR="00DE7827" w:rsidRDefault="00DE7827" w:rsidP="00480B57">
            <w:pPr>
              <w:pStyle w:val="Default"/>
              <w:rPr>
                <w:sz w:val="23"/>
                <w:szCs w:val="23"/>
              </w:rPr>
            </w:pPr>
            <w:r>
              <w:rPr>
                <w:sz w:val="23"/>
                <w:szCs w:val="23"/>
              </w:rPr>
              <w:t xml:space="preserve">Химии </w:t>
            </w:r>
          </w:p>
        </w:tc>
        <w:tc>
          <w:tcPr>
            <w:tcW w:w="1536"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691"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683" w:type="dxa"/>
          </w:tcPr>
          <w:p w:rsidR="00DE7827" w:rsidRDefault="00DE7827"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DE7827" w:rsidTr="00DE7827">
        <w:trPr>
          <w:trHeight w:val="325"/>
        </w:trPr>
        <w:tc>
          <w:tcPr>
            <w:tcW w:w="5219" w:type="dxa"/>
          </w:tcPr>
          <w:p w:rsidR="00DE7827" w:rsidRDefault="00DE7827" w:rsidP="00480B57">
            <w:pPr>
              <w:pStyle w:val="Default"/>
              <w:rPr>
                <w:sz w:val="23"/>
                <w:szCs w:val="23"/>
              </w:rPr>
            </w:pPr>
            <w:r>
              <w:rPr>
                <w:sz w:val="23"/>
                <w:szCs w:val="23"/>
              </w:rPr>
              <w:t xml:space="preserve">Биологии (естествознания) </w:t>
            </w:r>
          </w:p>
        </w:tc>
        <w:tc>
          <w:tcPr>
            <w:tcW w:w="1536"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1691"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1683" w:type="dxa"/>
          </w:tcPr>
          <w:p w:rsidR="00DE7827" w:rsidRDefault="00DE7827"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r>
      <w:tr w:rsidR="00DE7827" w:rsidTr="00DE7827">
        <w:trPr>
          <w:trHeight w:val="325"/>
        </w:trPr>
        <w:tc>
          <w:tcPr>
            <w:tcW w:w="5219" w:type="dxa"/>
          </w:tcPr>
          <w:p w:rsidR="00DE7827" w:rsidRDefault="00DE7827" w:rsidP="00480B57">
            <w:pPr>
              <w:pStyle w:val="Default"/>
              <w:rPr>
                <w:sz w:val="23"/>
                <w:szCs w:val="23"/>
              </w:rPr>
            </w:pPr>
            <w:r>
              <w:rPr>
                <w:sz w:val="23"/>
                <w:szCs w:val="23"/>
              </w:rPr>
              <w:t xml:space="preserve">Информатики и ИКТ </w:t>
            </w:r>
          </w:p>
        </w:tc>
        <w:tc>
          <w:tcPr>
            <w:tcW w:w="1536"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691"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683" w:type="dxa"/>
          </w:tcPr>
          <w:p w:rsidR="00DE7827" w:rsidRDefault="00DE7827"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DE7827" w:rsidTr="00DE7827">
        <w:trPr>
          <w:trHeight w:val="325"/>
        </w:trPr>
        <w:tc>
          <w:tcPr>
            <w:tcW w:w="5219" w:type="dxa"/>
          </w:tcPr>
          <w:p w:rsidR="00DE7827" w:rsidRDefault="00DE7827" w:rsidP="00480B57">
            <w:pPr>
              <w:pStyle w:val="Default"/>
              <w:rPr>
                <w:sz w:val="23"/>
                <w:szCs w:val="23"/>
              </w:rPr>
            </w:pPr>
            <w:r>
              <w:rPr>
                <w:sz w:val="23"/>
                <w:szCs w:val="23"/>
              </w:rPr>
              <w:t xml:space="preserve">Начальных классов </w:t>
            </w:r>
          </w:p>
        </w:tc>
        <w:tc>
          <w:tcPr>
            <w:tcW w:w="1536"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1691"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1683" w:type="dxa"/>
          </w:tcPr>
          <w:p w:rsidR="00DE7827" w:rsidRDefault="00DE7827"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r>
      <w:tr w:rsidR="00DE7827" w:rsidTr="00DE7827">
        <w:trPr>
          <w:trHeight w:val="325"/>
        </w:trPr>
        <w:tc>
          <w:tcPr>
            <w:tcW w:w="5219" w:type="dxa"/>
          </w:tcPr>
          <w:p w:rsidR="00DE7827" w:rsidRDefault="00DE7827" w:rsidP="00480B57">
            <w:pPr>
              <w:pStyle w:val="Default"/>
              <w:rPr>
                <w:sz w:val="23"/>
                <w:szCs w:val="23"/>
              </w:rPr>
            </w:pPr>
            <w:r>
              <w:rPr>
                <w:sz w:val="23"/>
                <w:szCs w:val="23"/>
              </w:rPr>
              <w:t xml:space="preserve">Лингафонных кабинетов </w:t>
            </w:r>
          </w:p>
        </w:tc>
        <w:tc>
          <w:tcPr>
            <w:tcW w:w="1536"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Нет</w:t>
            </w:r>
          </w:p>
        </w:tc>
        <w:tc>
          <w:tcPr>
            <w:tcW w:w="1691"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Нет </w:t>
            </w:r>
          </w:p>
        </w:tc>
        <w:tc>
          <w:tcPr>
            <w:tcW w:w="1683" w:type="dxa"/>
          </w:tcPr>
          <w:p w:rsidR="00DE7827" w:rsidRDefault="00DE7827"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Нет</w:t>
            </w:r>
          </w:p>
        </w:tc>
      </w:tr>
      <w:tr w:rsidR="00DE7827" w:rsidTr="00DE7827">
        <w:trPr>
          <w:trHeight w:val="306"/>
        </w:trPr>
        <w:tc>
          <w:tcPr>
            <w:tcW w:w="5219" w:type="dxa"/>
          </w:tcPr>
          <w:p w:rsidR="00DE7827" w:rsidRDefault="00DE7827" w:rsidP="00480B57">
            <w:pPr>
              <w:pStyle w:val="Default"/>
              <w:rPr>
                <w:sz w:val="23"/>
                <w:szCs w:val="23"/>
              </w:rPr>
            </w:pPr>
            <w:r>
              <w:rPr>
                <w:sz w:val="23"/>
                <w:szCs w:val="23"/>
              </w:rPr>
              <w:t xml:space="preserve">Другие учебные кабинеты (указать): </w:t>
            </w:r>
          </w:p>
        </w:tc>
        <w:tc>
          <w:tcPr>
            <w:tcW w:w="1536"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28</w:t>
            </w:r>
          </w:p>
        </w:tc>
        <w:tc>
          <w:tcPr>
            <w:tcW w:w="1691"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31</w:t>
            </w:r>
          </w:p>
        </w:tc>
        <w:tc>
          <w:tcPr>
            <w:tcW w:w="1683" w:type="dxa"/>
          </w:tcPr>
          <w:p w:rsidR="00DE7827" w:rsidRDefault="00DE7827"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31</w:t>
            </w:r>
          </w:p>
        </w:tc>
      </w:tr>
      <w:tr w:rsidR="00DE7827" w:rsidTr="00DE7827">
        <w:trPr>
          <w:trHeight w:val="325"/>
        </w:trPr>
        <w:tc>
          <w:tcPr>
            <w:tcW w:w="5219" w:type="dxa"/>
          </w:tcPr>
          <w:p w:rsidR="00DE7827" w:rsidRDefault="00DE7827" w:rsidP="00480B57">
            <w:pPr>
              <w:pStyle w:val="Default"/>
              <w:rPr>
                <w:sz w:val="23"/>
                <w:szCs w:val="23"/>
              </w:rPr>
            </w:pPr>
            <w:r>
              <w:rPr>
                <w:sz w:val="23"/>
                <w:szCs w:val="23"/>
              </w:rPr>
              <w:t xml:space="preserve">Лабораторий </w:t>
            </w:r>
          </w:p>
        </w:tc>
        <w:tc>
          <w:tcPr>
            <w:tcW w:w="1536"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Нет </w:t>
            </w:r>
          </w:p>
        </w:tc>
        <w:tc>
          <w:tcPr>
            <w:tcW w:w="1691"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Нет </w:t>
            </w:r>
          </w:p>
        </w:tc>
        <w:tc>
          <w:tcPr>
            <w:tcW w:w="1683" w:type="dxa"/>
          </w:tcPr>
          <w:p w:rsidR="00DE7827" w:rsidRDefault="00DE7827"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Нет </w:t>
            </w:r>
          </w:p>
        </w:tc>
      </w:tr>
      <w:tr w:rsidR="00DE7827" w:rsidTr="00DE7827">
        <w:trPr>
          <w:trHeight w:val="541"/>
        </w:trPr>
        <w:tc>
          <w:tcPr>
            <w:tcW w:w="5219" w:type="dxa"/>
          </w:tcPr>
          <w:p w:rsidR="00DE7827" w:rsidRDefault="00DE7827" w:rsidP="00480B57">
            <w:pPr>
              <w:pStyle w:val="Default"/>
              <w:rPr>
                <w:sz w:val="23"/>
                <w:szCs w:val="23"/>
              </w:rPr>
            </w:pPr>
            <w:r>
              <w:rPr>
                <w:sz w:val="23"/>
                <w:szCs w:val="23"/>
              </w:rPr>
              <w:t xml:space="preserve">Библиотеки/справочно-информационные центры и т.д. </w:t>
            </w:r>
          </w:p>
        </w:tc>
        <w:tc>
          <w:tcPr>
            <w:tcW w:w="1536"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691"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683" w:type="dxa"/>
          </w:tcPr>
          <w:p w:rsidR="00DE7827" w:rsidRDefault="00DE7827"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DE7827" w:rsidTr="00DE7827">
        <w:trPr>
          <w:trHeight w:val="325"/>
        </w:trPr>
        <w:tc>
          <w:tcPr>
            <w:tcW w:w="5219" w:type="dxa"/>
          </w:tcPr>
          <w:p w:rsidR="00DE7827" w:rsidRDefault="00DE7827" w:rsidP="00480B57">
            <w:pPr>
              <w:pStyle w:val="Default"/>
              <w:rPr>
                <w:sz w:val="23"/>
                <w:szCs w:val="23"/>
              </w:rPr>
            </w:pPr>
            <w:r>
              <w:rPr>
                <w:sz w:val="23"/>
                <w:szCs w:val="23"/>
              </w:rPr>
              <w:t xml:space="preserve">Кабинетов обслуживающего труда </w:t>
            </w:r>
          </w:p>
        </w:tc>
        <w:tc>
          <w:tcPr>
            <w:tcW w:w="1536"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691"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683" w:type="dxa"/>
          </w:tcPr>
          <w:p w:rsidR="00DE7827" w:rsidRPr="004D2AF6" w:rsidRDefault="00DE7827" w:rsidP="00480B57">
            <w:pPr>
              <w:jc w:val="center"/>
              <w:rPr>
                <w:rFonts w:ascii="Times New Roman" w:hAnsi="Times New Roman" w:cs="Times New Roman"/>
                <w:color w:val="C00000"/>
                <w:sz w:val="28"/>
                <w:szCs w:val="28"/>
                <w:lang w:eastAsia="ru-RU"/>
              </w:rPr>
            </w:pPr>
            <w:r w:rsidRPr="004D2AF6">
              <w:rPr>
                <w:rFonts w:ascii="Times New Roman" w:hAnsi="Times New Roman" w:cs="Times New Roman"/>
                <w:color w:val="C00000"/>
                <w:sz w:val="28"/>
                <w:szCs w:val="28"/>
                <w:lang w:eastAsia="ru-RU"/>
              </w:rPr>
              <w:t>2</w:t>
            </w:r>
          </w:p>
        </w:tc>
      </w:tr>
      <w:tr w:rsidR="00DE7827" w:rsidTr="00DE7827">
        <w:trPr>
          <w:trHeight w:val="325"/>
        </w:trPr>
        <w:tc>
          <w:tcPr>
            <w:tcW w:w="5219" w:type="dxa"/>
          </w:tcPr>
          <w:p w:rsidR="00DE7827" w:rsidRDefault="00DE7827" w:rsidP="00480B57">
            <w:pPr>
              <w:pStyle w:val="Default"/>
              <w:rPr>
                <w:sz w:val="23"/>
                <w:szCs w:val="23"/>
              </w:rPr>
            </w:pPr>
            <w:r>
              <w:rPr>
                <w:sz w:val="23"/>
                <w:szCs w:val="23"/>
              </w:rPr>
              <w:t xml:space="preserve">Учебных мастерских </w:t>
            </w:r>
          </w:p>
        </w:tc>
        <w:tc>
          <w:tcPr>
            <w:tcW w:w="1536" w:type="dxa"/>
          </w:tcPr>
          <w:p w:rsidR="00DE7827" w:rsidRDefault="00DE7827" w:rsidP="00480B57">
            <w:pPr>
              <w:jc w:val="center"/>
              <w:rPr>
                <w:rFonts w:ascii="Times New Roman" w:hAnsi="Times New Roman" w:cs="Times New Roman"/>
                <w:sz w:val="28"/>
                <w:szCs w:val="28"/>
                <w:lang w:eastAsia="ru-RU"/>
              </w:rPr>
            </w:pPr>
          </w:p>
        </w:tc>
        <w:tc>
          <w:tcPr>
            <w:tcW w:w="1691" w:type="dxa"/>
          </w:tcPr>
          <w:p w:rsidR="00DE7827" w:rsidRDefault="00DE7827" w:rsidP="00480B57">
            <w:pPr>
              <w:jc w:val="center"/>
              <w:rPr>
                <w:rFonts w:ascii="Times New Roman" w:hAnsi="Times New Roman" w:cs="Times New Roman"/>
                <w:sz w:val="28"/>
                <w:szCs w:val="28"/>
                <w:lang w:eastAsia="ru-RU"/>
              </w:rPr>
            </w:pPr>
          </w:p>
        </w:tc>
        <w:tc>
          <w:tcPr>
            <w:tcW w:w="1683" w:type="dxa"/>
          </w:tcPr>
          <w:p w:rsidR="00DE7827" w:rsidRPr="004D2AF6" w:rsidRDefault="00DE7827" w:rsidP="00480B57">
            <w:pPr>
              <w:jc w:val="center"/>
              <w:rPr>
                <w:rFonts w:ascii="Times New Roman" w:hAnsi="Times New Roman" w:cs="Times New Roman"/>
                <w:color w:val="C00000"/>
                <w:sz w:val="28"/>
                <w:szCs w:val="28"/>
                <w:lang w:eastAsia="ru-RU"/>
              </w:rPr>
            </w:pPr>
          </w:p>
        </w:tc>
      </w:tr>
      <w:tr w:rsidR="00DE7827" w:rsidTr="00DE7827">
        <w:trPr>
          <w:trHeight w:val="325"/>
        </w:trPr>
        <w:tc>
          <w:tcPr>
            <w:tcW w:w="5219" w:type="dxa"/>
          </w:tcPr>
          <w:p w:rsidR="00DE7827" w:rsidRDefault="00DE7827" w:rsidP="00480B57">
            <w:pPr>
              <w:pStyle w:val="Default"/>
              <w:rPr>
                <w:sz w:val="23"/>
                <w:szCs w:val="23"/>
              </w:rPr>
            </w:pPr>
            <w:r>
              <w:rPr>
                <w:sz w:val="23"/>
                <w:szCs w:val="23"/>
              </w:rPr>
              <w:t xml:space="preserve">Актового зала </w:t>
            </w:r>
          </w:p>
        </w:tc>
        <w:tc>
          <w:tcPr>
            <w:tcW w:w="1536"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691"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683" w:type="dxa"/>
          </w:tcPr>
          <w:p w:rsidR="00DE7827" w:rsidRDefault="00DE7827"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DE7827" w:rsidTr="00DE7827">
        <w:trPr>
          <w:trHeight w:val="306"/>
        </w:trPr>
        <w:tc>
          <w:tcPr>
            <w:tcW w:w="5219" w:type="dxa"/>
          </w:tcPr>
          <w:p w:rsidR="00DE7827" w:rsidRDefault="00DE7827" w:rsidP="00480B57">
            <w:pPr>
              <w:pStyle w:val="Default"/>
              <w:rPr>
                <w:sz w:val="23"/>
                <w:szCs w:val="23"/>
              </w:rPr>
            </w:pPr>
            <w:r>
              <w:rPr>
                <w:sz w:val="23"/>
                <w:szCs w:val="23"/>
              </w:rPr>
              <w:t xml:space="preserve">Спортивного зала </w:t>
            </w:r>
          </w:p>
        </w:tc>
        <w:tc>
          <w:tcPr>
            <w:tcW w:w="1536"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691"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683" w:type="dxa"/>
          </w:tcPr>
          <w:p w:rsidR="00DE7827" w:rsidRDefault="00DE7827"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DE7827" w:rsidTr="00DE7827">
        <w:trPr>
          <w:trHeight w:val="325"/>
        </w:trPr>
        <w:tc>
          <w:tcPr>
            <w:tcW w:w="5219" w:type="dxa"/>
          </w:tcPr>
          <w:p w:rsidR="00DE7827" w:rsidRDefault="00DE7827" w:rsidP="00480B57">
            <w:pPr>
              <w:pStyle w:val="Default"/>
              <w:rPr>
                <w:sz w:val="23"/>
                <w:szCs w:val="23"/>
              </w:rPr>
            </w:pPr>
            <w:r>
              <w:rPr>
                <w:sz w:val="23"/>
                <w:szCs w:val="23"/>
              </w:rPr>
              <w:t xml:space="preserve">Бассейна </w:t>
            </w:r>
          </w:p>
        </w:tc>
        <w:tc>
          <w:tcPr>
            <w:tcW w:w="1536"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Нет </w:t>
            </w:r>
          </w:p>
        </w:tc>
        <w:tc>
          <w:tcPr>
            <w:tcW w:w="1691"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Нет </w:t>
            </w:r>
          </w:p>
        </w:tc>
        <w:tc>
          <w:tcPr>
            <w:tcW w:w="1683" w:type="dxa"/>
          </w:tcPr>
          <w:p w:rsidR="00DE7827" w:rsidRDefault="00DE7827"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Нет </w:t>
            </w:r>
          </w:p>
        </w:tc>
      </w:tr>
      <w:tr w:rsidR="00DE7827" w:rsidTr="00DE7827">
        <w:trPr>
          <w:trHeight w:val="325"/>
        </w:trPr>
        <w:tc>
          <w:tcPr>
            <w:tcW w:w="5219" w:type="dxa"/>
          </w:tcPr>
          <w:p w:rsidR="00DE7827" w:rsidRDefault="00DE7827" w:rsidP="00480B57">
            <w:pPr>
              <w:pStyle w:val="Default"/>
              <w:rPr>
                <w:sz w:val="23"/>
                <w:szCs w:val="23"/>
              </w:rPr>
            </w:pPr>
            <w:r>
              <w:rPr>
                <w:sz w:val="23"/>
                <w:szCs w:val="23"/>
              </w:rPr>
              <w:t xml:space="preserve">Стадиона, другое (указать) </w:t>
            </w:r>
          </w:p>
        </w:tc>
        <w:tc>
          <w:tcPr>
            <w:tcW w:w="1536"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 стадиона, 1 баскетбольная площадка</w:t>
            </w:r>
          </w:p>
        </w:tc>
        <w:tc>
          <w:tcPr>
            <w:tcW w:w="1691" w:type="dxa"/>
          </w:tcPr>
          <w:p w:rsidR="00DE7827" w:rsidRDefault="002D7772"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 стадиона, 1 баскетбольная площадка</w:t>
            </w:r>
          </w:p>
        </w:tc>
        <w:tc>
          <w:tcPr>
            <w:tcW w:w="1683" w:type="dxa"/>
          </w:tcPr>
          <w:p w:rsidR="00DE7827" w:rsidRDefault="00C80DBD" w:rsidP="00480B5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 стадиона, 1 баскетбольная площадка</w:t>
            </w:r>
          </w:p>
        </w:tc>
      </w:tr>
    </w:tbl>
    <w:p w:rsidR="002D1885" w:rsidRPr="002F65E9" w:rsidRDefault="002D1885" w:rsidP="002F65E9">
      <w:pPr>
        <w:spacing w:after="0" w:line="240" w:lineRule="auto"/>
        <w:ind w:firstLine="709"/>
        <w:contextualSpacing/>
        <w:jc w:val="both"/>
        <w:rPr>
          <w:rFonts w:ascii="Times New Roman" w:hAnsi="Times New Roman" w:cs="Times New Roman"/>
          <w:color w:val="FF0000"/>
          <w:sz w:val="28"/>
          <w:szCs w:val="28"/>
        </w:rPr>
      </w:pPr>
      <w:r w:rsidRPr="002F65E9">
        <w:rPr>
          <w:rFonts w:ascii="Times New Roman" w:hAnsi="Times New Roman" w:cs="Times New Roman"/>
          <w:sz w:val="28"/>
          <w:szCs w:val="28"/>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r w:rsidRPr="002F65E9">
        <w:rPr>
          <w:rFonts w:ascii="Times New Roman" w:hAnsi="Times New Roman" w:cs="Times New Roman"/>
          <w:color w:val="FF0000"/>
          <w:sz w:val="28"/>
          <w:szCs w:val="28"/>
        </w:rPr>
        <w:t xml:space="preserve"> </w:t>
      </w:r>
      <w:r w:rsidRPr="002F65E9">
        <w:rPr>
          <w:rFonts w:ascii="Times New Roman" w:hAnsi="Times New Roman" w:cs="Times New Roman"/>
          <w:sz w:val="28"/>
          <w:szCs w:val="28"/>
        </w:rPr>
        <w:t>Оценка материально-технических условий реализации основной образовательной программы в школе осуществляется посредством сопоставления имеющегося и требуемого оборудования.</w:t>
      </w:r>
    </w:p>
    <w:p w:rsidR="002D1885" w:rsidRPr="002F65E9" w:rsidRDefault="002D1885" w:rsidP="002F65E9">
      <w:pPr>
        <w:spacing w:after="0" w:line="240" w:lineRule="auto"/>
        <w:contextualSpacing/>
        <w:jc w:val="both"/>
        <w:rPr>
          <w:rFonts w:ascii="Times New Roman" w:hAnsi="Times New Roman" w:cs="Times New Roman"/>
          <w:vanish/>
          <w:sz w:val="28"/>
          <w:szCs w:val="28"/>
        </w:rPr>
      </w:pPr>
    </w:p>
    <w:p w:rsidR="002D1885" w:rsidRPr="002F65E9" w:rsidRDefault="002D1885" w:rsidP="002F65E9">
      <w:pPr>
        <w:spacing w:after="0" w:line="240" w:lineRule="auto"/>
        <w:contextualSpacing/>
        <w:jc w:val="both"/>
        <w:rPr>
          <w:rFonts w:ascii="Times New Roman" w:hAnsi="Times New Roman" w:cs="Times New Roman"/>
          <w:vanish/>
          <w:sz w:val="28"/>
          <w:szCs w:val="28"/>
        </w:rPr>
      </w:pPr>
    </w:p>
    <w:p w:rsidR="002D1885" w:rsidRDefault="002D1885" w:rsidP="002F65E9">
      <w:pPr>
        <w:spacing w:after="0"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Ежегодно на основе СанПИН 2.4.2.2821-10 «Санитарно-эпидемиологические требования к условиям и организации обучения в общеобразовательных учреждениях» проводится мониторинг наличия и размещения помещений для осуществления образовательного процесса, активной деятельности, отдыха, питания обучающихся, их площади, освещенности и воздушно-теплового режима, </w:t>
      </w:r>
      <w:r w:rsidRPr="002F65E9">
        <w:rPr>
          <w:rFonts w:ascii="Times New Roman" w:hAnsi="Times New Roman" w:cs="Times New Roman"/>
          <w:sz w:val="28"/>
          <w:szCs w:val="28"/>
        </w:rPr>
        <w:lastRenderedPageBreak/>
        <w:t>расположения и размеров рабочих, учебных зон и зон для индивидуальных занятий, которые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7A3BF3" w:rsidRPr="002F65E9" w:rsidRDefault="004D2AF6" w:rsidP="007A3BF3">
      <w:pPr>
        <w:tabs>
          <w:tab w:val="left" w:pos="993"/>
        </w:tabs>
        <w:spacing w:before="100" w:beforeAutospacing="1" w:after="100" w:afterAutospacing="1"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ab/>
      </w:r>
      <w:r w:rsidR="008909C7">
        <w:rPr>
          <w:rFonts w:ascii="Times New Roman" w:hAnsi="Times New Roman" w:cs="Times New Roman"/>
          <w:sz w:val="28"/>
          <w:szCs w:val="28"/>
        </w:rPr>
        <w:t xml:space="preserve">Однако необходимо отметить что в лицее имеются </w:t>
      </w:r>
      <w:r w:rsidR="00E174B9">
        <w:rPr>
          <w:rFonts w:ascii="Times New Roman" w:hAnsi="Times New Roman" w:cs="Times New Roman"/>
          <w:sz w:val="28"/>
          <w:szCs w:val="28"/>
        </w:rPr>
        <w:t xml:space="preserve">определенные проблемы материально-технической базе, требуется: </w:t>
      </w:r>
      <w:r>
        <w:rPr>
          <w:rFonts w:ascii="Times New Roman" w:hAnsi="Times New Roman" w:cs="Times New Roman"/>
          <w:sz w:val="28"/>
          <w:szCs w:val="28"/>
        </w:rPr>
        <w:t>косметический</w:t>
      </w:r>
      <w:r w:rsidR="008909C7">
        <w:rPr>
          <w:rFonts w:ascii="Times New Roman" w:hAnsi="Times New Roman" w:cs="Times New Roman"/>
          <w:sz w:val="28"/>
          <w:szCs w:val="28"/>
        </w:rPr>
        <w:t xml:space="preserve"> ремонт внутренней отделки в коридорах</w:t>
      </w:r>
      <w:r>
        <w:rPr>
          <w:rFonts w:ascii="Times New Roman" w:hAnsi="Times New Roman" w:cs="Times New Roman"/>
          <w:sz w:val="28"/>
          <w:szCs w:val="28"/>
        </w:rPr>
        <w:t xml:space="preserve"> и лестничных проемах</w:t>
      </w:r>
      <w:r w:rsidR="008909C7">
        <w:rPr>
          <w:rFonts w:ascii="Times New Roman" w:hAnsi="Times New Roman" w:cs="Times New Roman"/>
          <w:sz w:val="28"/>
          <w:szCs w:val="28"/>
        </w:rPr>
        <w:t>, актовых залах, перепланировк</w:t>
      </w:r>
      <w:r w:rsidR="007A3BF3">
        <w:rPr>
          <w:rFonts w:ascii="Times New Roman" w:hAnsi="Times New Roman" w:cs="Times New Roman"/>
          <w:sz w:val="28"/>
          <w:szCs w:val="28"/>
        </w:rPr>
        <w:t>а</w:t>
      </w:r>
      <w:r w:rsidR="008909C7">
        <w:rPr>
          <w:rFonts w:ascii="Times New Roman" w:hAnsi="Times New Roman" w:cs="Times New Roman"/>
          <w:sz w:val="28"/>
          <w:szCs w:val="28"/>
        </w:rPr>
        <w:t xml:space="preserve"> и оснащени</w:t>
      </w:r>
      <w:r w:rsidR="007A3BF3">
        <w:rPr>
          <w:rFonts w:ascii="Times New Roman" w:hAnsi="Times New Roman" w:cs="Times New Roman"/>
          <w:sz w:val="28"/>
          <w:szCs w:val="28"/>
        </w:rPr>
        <w:t>е</w:t>
      </w:r>
      <w:r w:rsidR="008909C7">
        <w:rPr>
          <w:rFonts w:ascii="Times New Roman" w:hAnsi="Times New Roman" w:cs="Times New Roman"/>
          <w:sz w:val="28"/>
          <w:szCs w:val="28"/>
        </w:rPr>
        <w:t xml:space="preserve"> некоторых помещений для организации перехода обучения учащихся в одну смену, ремонт кровли, </w:t>
      </w:r>
      <w:r w:rsidR="00E174B9">
        <w:rPr>
          <w:rFonts w:ascii="Times New Roman" w:hAnsi="Times New Roman" w:cs="Times New Roman"/>
          <w:sz w:val="28"/>
          <w:szCs w:val="28"/>
        </w:rPr>
        <w:t xml:space="preserve">ремонт забора, ремонт и переоснащение стадионов, </w:t>
      </w:r>
      <w:r>
        <w:rPr>
          <w:rFonts w:ascii="Times New Roman" w:hAnsi="Times New Roman" w:cs="Times New Roman"/>
          <w:sz w:val="28"/>
          <w:szCs w:val="28"/>
        </w:rPr>
        <w:t xml:space="preserve">замена асфальтового покрытия на территории лицея, </w:t>
      </w:r>
      <w:r w:rsidR="00E174B9">
        <w:rPr>
          <w:rFonts w:ascii="Times New Roman" w:hAnsi="Times New Roman" w:cs="Times New Roman"/>
          <w:sz w:val="28"/>
          <w:szCs w:val="28"/>
        </w:rPr>
        <w:t>замен</w:t>
      </w:r>
      <w:r w:rsidR="00DE7827">
        <w:rPr>
          <w:rFonts w:ascii="Times New Roman" w:hAnsi="Times New Roman" w:cs="Times New Roman"/>
          <w:sz w:val="28"/>
          <w:szCs w:val="28"/>
        </w:rPr>
        <w:t>а</w:t>
      </w:r>
      <w:r w:rsidR="00E174B9">
        <w:rPr>
          <w:rFonts w:ascii="Times New Roman" w:hAnsi="Times New Roman" w:cs="Times New Roman"/>
          <w:sz w:val="28"/>
          <w:szCs w:val="28"/>
        </w:rPr>
        <w:t xml:space="preserve"> устаревшего или пришедшего в негодность оборудования кабинетов для проведения </w:t>
      </w:r>
      <w:r w:rsidR="00DE7827">
        <w:rPr>
          <w:rFonts w:ascii="Times New Roman" w:hAnsi="Times New Roman" w:cs="Times New Roman"/>
          <w:sz w:val="28"/>
          <w:szCs w:val="28"/>
        </w:rPr>
        <w:t>научно-исследовательски</w:t>
      </w:r>
      <w:r w:rsidR="007A3BF3">
        <w:rPr>
          <w:rFonts w:ascii="Times New Roman" w:hAnsi="Times New Roman" w:cs="Times New Roman"/>
          <w:sz w:val="28"/>
          <w:szCs w:val="28"/>
        </w:rPr>
        <w:t>х, проектных работ обучающимися</w:t>
      </w:r>
      <w:r>
        <w:rPr>
          <w:rFonts w:ascii="Times New Roman" w:eastAsia="Calibri" w:hAnsi="Times New Roman" w:cs="Times New Roman"/>
          <w:sz w:val="28"/>
          <w:szCs w:val="28"/>
        </w:rPr>
        <w:t>.</w:t>
      </w:r>
    </w:p>
    <w:p w:rsidR="008909C7" w:rsidRPr="002F65E9" w:rsidRDefault="008909C7" w:rsidP="002F65E9">
      <w:pPr>
        <w:spacing w:after="0" w:line="240" w:lineRule="auto"/>
        <w:ind w:firstLine="708"/>
        <w:contextualSpacing/>
        <w:jc w:val="both"/>
        <w:rPr>
          <w:rFonts w:ascii="Times New Roman" w:hAnsi="Times New Roman" w:cs="Times New Roman"/>
          <w:sz w:val="28"/>
          <w:szCs w:val="28"/>
        </w:rPr>
      </w:pPr>
    </w:p>
    <w:p w:rsidR="002D1885" w:rsidRPr="002F65E9" w:rsidRDefault="002D1885" w:rsidP="002F65E9">
      <w:pPr>
        <w:spacing w:after="0" w:line="240" w:lineRule="auto"/>
        <w:ind w:firstLine="708"/>
        <w:contextualSpacing/>
        <w:jc w:val="both"/>
        <w:rPr>
          <w:rFonts w:ascii="Times New Roman" w:hAnsi="Times New Roman" w:cs="Times New Roman"/>
          <w:sz w:val="28"/>
          <w:szCs w:val="28"/>
        </w:rPr>
      </w:pPr>
    </w:p>
    <w:p w:rsidR="009708F8" w:rsidRPr="00567C7A" w:rsidRDefault="002D1885" w:rsidP="004D2EE0">
      <w:pPr>
        <w:pStyle w:val="Default"/>
        <w:ind w:firstLine="426"/>
        <w:contextualSpacing/>
        <w:jc w:val="both"/>
        <w:rPr>
          <w:color w:val="auto"/>
          <w:sz w:val="28"/>
          <w:szCs w:val="28"/>
        </w:rPr>
      </w:pPr>
      <w:r w:rsidRPr="00567C7A">
        <w:rPr>
          <w:b/>
          <w:bCs/>
          <w:color w:val="auto"/>
          <w:sz w:val="28"/>
          <w:szCs w:val="28"/>
        </w:rPr>
        <w:t>Вы</w:t>
      </w:r>
      <w:r w:rsidR="009708F8" w:rsidRPr="00567C7A">
        <w:rPr>
          <w:b/>
          <w:bCs/>
          <w:color w:val="auto"/>
          <w:sz w:val="28"/>
          <w:szCs w:val="28"/>
        </w:rPr>
        <w:t xml:space="preserve">воды и рекомендации по разделу </w:t>
      </w:r>
    </w:p>
    <w:p w:rsidR="009708F8" w:rsidRPr="00567C7A" w:rsidRDefault="002D1885" w:rsidP="0044495D">
      <w:pPr>
        <w:pStyle w:val="Default"/>
        <w:ind w:firstLine="426"/>
        <w:contextualSpacing/>
        <w:jc w:val="both"/>
        <w:rPr>
          <w:color w:val="auto"/>
          <w:sz w:val="28"/>
          <w:szCs w:val="28"/>
        </w:rPr>
      </w:pPr>
      <w:r w:rsidRPr="00567C7A">
        <w:rPr>
          <w:color w:val="auto"/>
          <w:sz w:val="28"/>
          <w:szCs w:val="28"/>
        </w:rPr>
        <w:t>В лицее</w:t>
      </w:r>
      <w:r w:rsidR="009708F8" w:rsidRPr="00567C7A">
        <w:rPr>
          <w:color w:val="auto"/>
          <w:sz w:val="28"/>
          <w:szCs w:val="28"/>
        </w:rPr>
        <w:t xml:space="preserve"> создан</w:t>
      </w:r>
      <w:r w:rsidRPr="00567C7A">
        <w:rPr>
          <w:color w:val="auto"/>
          <w:sz w:val="28"/>
          <w:szCs w:val="28"/>
        </w:rPr>
        <w:t>ы</w:t>
      </w:r>
      <w:r w:rsidR="009708F8" w:rsidRPr="00567C7A">
        <w:rPr>
          <w:color w:val="auto"/>
          <w:sz w:val="28"/>
          <w:szCs w:val="28"/>
        </w:rPr>
        <w:t xml:space="preserve"> услови</w:t>
      </w:r>
      <w:r w:rsidRPr="00567C7A">
        <w:rPr>
          <w:color w:val="auto"/>
          <w:sz w:val="28"/>
          <w:szCs w:val="28"/>
        </w:rPr>
        <w:t>я</w:t>
      </w:r>
      <w:r w:rsidR="009708F8" w:rsidRPr="00567C7A">
        <w:rPr>
          <w:color w:val="auto"/>
          <w:sz w:val="28"/>
          <w:szCs w:val="28"/>
        </w:rPr>
        <w:t xml:space="preserve"> </w:t>
      </w:r>
      <w:r w:rsidRPr="00567C7A">
        <w:rPr>
          <w:color w:val="auto"/>
          <w:sz w:val="28"/>
          <w:szCs w:val="28"/>
        </w:rPr>
        <w:t xml:space="preserve">для </w:t>
      </w:r>
      <w:r w:rsidR="009708F8" w:rsidRPr="00567C7A">
        <w:rPr>
          <w:color w:val="auto"/>
          <w:sz w:val="28"/>
          <w:szCs w:val="28"/>
        </w:rPr>
        <w:t xml:space="preserve">реализации основной образовательной программы, комфортности и эргономичности инфраструктуры. </w:t>
      </w:r>
      <w:r w:rsidRPr="00567C7A">
        <w:rPr>
          <w:color w:val="auto"/>
          <w:sz w:val="28"/>
          <w:szCs w:val="28"/>
        </w:rPr>
        <w:t>Необходимо отметить большую степень изношенности здания и отсутствие капитального ремонта.</w:t>
      </w:r>
    </w:p>
    <w:p w:rsidR="009708F8" w:rsidRPr="002F65E9" w:rsidRDefault="009708F8" w:rsidP="002F65E9">
      <w:pPr>
        <w:pStyle w:val="Default"/>
        <w:contextualSpacing/>
        <w:jc w:val="center"/>
        <w:rPr>
          <w:b/>
          <w:bCs/>
          <w:sz w:val="28"/>
          <w:szCs w:val="28"/>
        </w:rPr>
      </w:pPr>
    </w:p>
    <w:p w:rsidR="002D1885" w:rsidRPr="00B06AE2" w:rsidRDefault="009708F8" w:rsidP="002F65E9">
      <w:pPr>
        <w:pStyle w:val="Default"/>
        <w:ind w:firstLine="708"/>
        <w:contextualSpacing/>
        <w:jc w:val="center"/>
        <w:rPr>
          <w:b/>
          <w:bCs/>
          <w:color w:val="auto"/>
          <w:sz w:val="28"/>
          <w:szCs w:val="28"/>
        </w:rPr>
      </w:pPr>
      <w:r w:rsidRPr="00B06AE2">
        <w:rPr>
          <w:b/>
          <w:bCs/>
          <w:color w:val="auto"/>
          <w:sz w:val="28"/>
          <w:szCs w:val="28"/>
        </w:rPr>
        <w:t>Раздел 10. Внутренняя система оценки качества образования</w:t>
      </w:r>
    </w:p>
    <w:p w:rsidR="00B06AE2" w:rsidRPr="00C50D5E" w:rsidRDefault="00B06AE2" w:rsidP="00B06AE2">
      <w:pPr>
        <w:pStyle w:val="Default"/>
        <w:contextualSpacing/>
        <w:jc w:val="both"/>
        <w:rPr>
          <w:color w:val="auto"/>
          <w:sz w:val="28"/>
          <w:szCs w:val="28"/>
        </w:rPr>
      </w:pPr>
      <w:r w:rsidRPr="00C50D5E">
        <w:rPr>
          <w:color w:val="auto"/>
          <w:sz w:val="28"/>
          <w:szCs w:val="28"/>
        </w:rPr>
        <w:t>С целью повышения качества образования в МБОУ «Лицей «Сигма» разработан план по реализации модели системы управления качеством образования, разработанный в соответствии с требованиями и рекомендациями международных стандартов по менеджменту ка</w:t>
      </w:r>
      <w:r>
        <w:rPr>
          <w:color w:val="auto"/>
          <w:sz w:val="28"/>
          <w:szCs w:val="28"/>
        </w:rPr>
        <w:t>чества.     В 2017 году</w:t>
      </w:r>
      <w:r w:rsidRPr="00C50D5E">
        <w:rPr>
          <w:color w:val="auto"/>
          <w:sz w:val="28"/>
          <w:szCs w:val="28"/>
        </w:rPr>
        <w:t xml:space="preserve"> разработан и утверждён план работы Совета качества образования МБОУ «Лицей «С</w:t>
      </w:r>
      <w:r>
        <w:rPr>
          <w:color w:val="auto"/>
          <w:sz w:val="28"/>
          <w:szCs w:val="28"/>
        </w:rPr>
        <w:t xml:space="preserve">игма», </w:t>
      </w:r>
      <w:r w:rsidRPr="00C50D5E">
        <w:rPr>
          <w:color w:val="auto"/>
          <w:sz w:val="28"/>
          <w:szCs w:val="28"/>
        </w:rPr>
        <w:t xml:space="preserve">определены сроки работы, назначены ответственные, изданы приказы.  </w:t>
      </w:r>
    </w:p>
    <w:p w:rsidR="00B06AE2" w:rsidRDefault="00B06AE2" w:rsidP="00B06AE2">
      <w:pPr>
        <w:pStyle w:val="Default"/>
        <w:contextualSpacing/>
        <w:jc w:val="both"/>
        <w:rPr>
          <w:color w:val="auto"/>
          <w:sz w:val="28"/>
          <w:szCs w:val="28"/>
        </w:rPr>
      </w:pPr>
      <w:r>
        <w:rPr>
          <w:color w:val="auto"/>
          <w:sz w:val="28"/>
          <w:szCs w:val="28"/>
        </w:rPr>
        <w:t xml:space="preserve">       В 2017 году</w:t>
      </w:r>
      <w:r w:rsidRPr="00C50D5E">
        <w:rPr>
          <w:color w:val="auto"/>
          <w:sz w:val="28"/>
          <w:szCs w:val="28"/>
        </w:rPr>
        <w:t xml:space="preserve"> </w:t>
      </w:r>
      <w:r>
        <w:rPr>
          <w:color w:val="auto"/>
          <w:sz w:val="28"/>
          <w:szCs w:val="28"/>
        </w:rPr>
        <w:t xml:space="preserve">в соответствии с планом работы Совета качества образования МБОУ «Лицей «Сигма» </w:t>
      </w:r>
      <w:r w:rsidRPr="00C50D5E">
        <w:rPr>
          <w:color w:val="auto"/>
          <w:sz w:val="28"/>
          <w:szCs w:val="28"/>
        </w:rPr>
        <w:t>проведён</w:t>
      </w:r>
      <w:r>
        <w:rPr>
          <w:color w:val="auto"/>
          <w:sz w:val="28"/>
          <w:szCs w:val="28"/>
        </w:rPr>
        <w:t>ы внутренние</w:t>
      </w:r>
      <w:r w:rsidRPr="00C50D5E">
        <w:rPr>
          <w:color w:val="auto"/>
          <w:sz w:val="28"/>
          <w:szCs w:val="28"/>
        </w:rPr>
        <w:t xml:space="preserve"> аудит</w:t>
      </w:r>
      <w:r>
        <w:rPr>
          <w:color w:val="auto"/>
          <w:sz w:val="28"/>
          <w:szCs w:val="28"/>
        </w:rPr>
        <w:t>ы</w:t>
      </w:r>
      <w:r w:rsidRPr="00C50D5E">
        <w:rPr>
          <w:color w:val="auto"/>
          <w:sz w:val="28"/>
          <w:szCs w:val="28"/>
        </w:rPr>
        <w:t xml:space="preserve"> выполнения рабочих программ</w:t>
      </w:r>
      <w:r>
        <w:rPr>
          <w:color w:val="auto"/>
          <w:sz w:val="28"/>
          <w:szCs w:val="28"/>
        </w:rPr>
        <w:t xml:space="preserve"> (соответствие рабочих программ Положению о рабочих программах и авторским программам)</w:t>
      </w:r>
      <w:r w:rsidRPr="00C50D5E">
        <w:rPr>
          <w:color w:val="auto"/>
          <w:sz w:val="28"/>
          <w:szCs w:val="28"/>
        </w:rPr>
        <w:t>, соблюдения тр</w:t>
      </w:r>
      <w:r>
        <w:rPr>
          <w:color w:val="auto"/>
          <w:sz w:val="28"/>
          <w:szCs w:val="28"/>
        </w:rPr>
        <w:t>ебований по ведению школьной документации</w:t>
      </w:r>
      <w:r w:rsidRPr="00C50D5E">
        <w:rPr>
          <w:color w:val="auto"/>
          <w:sz w:val="28"/>
          <w:szCs w:val="28"/>
        </w:rPr>
        <w:t>. По итогам контроля представлены отчёты, аналитические справки. В ходе каждого аудита предлагались выводы и рекомендации, формулировались корректирующие действия по устранению замечаний, осуществлялся повторный аудит.</w:t>
      </w:r>
    </w:p>
    <w:p w:rsidR="00B06AE2" w:rsidRPr="00BA772D" w:rsidRDefault="00B06AE2" w:rsidP="00B06AE2">
      <w:pPr>
        <w:pStyle w:val="Default"/>
        <w:contextualSpacing/>
        <w:jc w:val="both"/>
        <w:rPr>
          <w:color w:val="auto"/>
          <w:sz w:val="28"/>
          <w:szCs w:val="28"/>
        </w:rPr>
      </w:pPr>
      <w:r>
        <w:rPr>
          <w:color w:val="auto"/>
          <w:sz w:val="28"/>
          <w:szCs w:val="28"/>
        </w:rPr>
        <w:t xml:space="preserve">       </w:t>
      </w:r>
      <w:r w:rsidRPr="00C50D5E">
        <w:rPr>
          <w:color w:val="auto"/>
          <w:sz w:val="28"/>
          <w:szCs w:val="28"/>
        </w:rPr>
        <w:t>Сог</w:t>
      </w:r>
      <w:r>
        <w:rPr>
          <w:color w:val="auto"/>
          <w:sz w:val="28"/>
          <w:szCs w:val="28"/>
        </w:rPr>
        <w:t>ласно плану реализации СМК в ноябре 2017 года</w:t>
      </w:r>
      <w:r w:rsidRPr="00C50D5E">
        <w:rPr>
          <w:color w:val="auto"/>
          <w:sz w:val="28"/>
          <w:szCs w:val="28"/>
        </w:rPr>
        <w:t xml:space="preserve"> проведён анализ выполнения ФЗ «Об образовании в Российской Федерации» в части повышения квалификации педагогических работников, а также санитарного и материально-технического</w:t>
      </w:r>
      <w:r>
        <w:rPr>
          <w:color w:val="auto"/>
          <w:sz w:val="28"/>
          <w:szCs w:val="28"/>
        </w:rPr>
        <w:t xml:space="preserve"> состояния МБОУ «Лицей «Сигма», проведен аудит работы вновь назначенных учителей-предметников и молодых специалистов, в декабре 2017 года состоялся аудит деятельности  учителей-предметников, классных руководителей со слабоуспевающими учащимися, учащимися «группы риска».              </w:t>
      </w:r>
      <w:r w:rsidRPr="00C50D5E">
        <w:rPr>
          <w:color w:val="auto"/>
          <w:sz w:val="28"/>
          <w:szCs w:val="28"/>
        </w:rPr>
        <w:t>По итогам контроля представлены отчёты, аналитические справки.</w:t>
      </w:r>
      <w:r w:rsidRPr="00C50D5E">
        <w:rPr>
          <w:rFonts w:eastAsia="Calibri"/>
          <w:color w:val="auto"/>
          <w:sz w:val="28"/>
          <w:szCs w:val="28"/>
        </w:rPr>
        <w:t xml:space="preserve">     Внедрение СМК (системы качества образования) как инновации предопределило появление новых компонентов в управляющей системе лицея «Сигма»:</w:t>
      </w:r>
    </w:p>
    <w:p w:rsidR="00B06AE2" w:rsidRPr="00C50D5E" w:rsidRDefault="00B06AE2" w:rsidP="00B06AE2">
      <w:pPr>
        <w:pStyle w:val="Default"/>
        <w:contextualSpacing/>
        <w:jc w:val="both"/>
        <w:rPr>
          <w:rFonts w:eastAsia="Calibri"/>
          <w:color w:val="auto"/>
          <w:sz w:val="28"/>
          <w:szCs w:val="28"/>
        </w:rPr>
      </w:pPr>
      <w:r>
        <w:rPr>
          <w:rFonts w:eastAsia="Calibri"/>
          <w:color w:val="auto"/>
          <w:sz w:val="28"/>
          <w:szCs w:val="28"/>
        </w:rPr>
        <w:t xml:space="preserve">       </w:t>
      </w:r>
      <w:r w:rsidRPr="00C50D5E">
        <w:rPr>
          <w:rFonts w:eastAsia="Calibri"/>
          <w:color w:val="auto"/>
          <w:sz w:val="28"/>
          <w:szCs w:val="28"/>
        </w:rPr>
        <w:t xml:space="preserve">- БИЦ (Библиотечно – информационный центр) -  методическое, организационно – техническое сопровождение процесса создания единой информационно - образовательной среды, координация работы структур лицея, </w:t>
      </w:r>
      <w:r w:rsidRPr="00C50D5E">
        <w:rPr>
          <w:rFonts w:eastAsia="Calibri"/>
          <w:color w:val="auto"/>
          <w:sz w:val="28"/>
          <w:szCs w:val="28"/>
        </w:rPr>
        <w:lastRenderedPageBreak/>
        <w:t>участвующих в создании и развитии информационно – образовательной среды (зав. БИЦ, Системный администратор).</w:t>
      </w:r>
    </w:p>
    <w:p w:rsidR="00B06AE2" w:rsidRPr="00C50D5E" w:rsidRDefault="00B06AE2" w:rsidP="00B06AE2">
      <w:pPr>
        <w:pStyle w:val="Default"/>
        <w:ind w:firstLine="708"/>
        <w:contextualSpacing/>
        <w:jc w:val="both"/>
        <w:rPr>
          <w:rFonts w:eastAsia="Calibri"/>
          <w:color w:val="auto"/>
          <w:sz w:val="28"/>
          <w:szCs w:val="28"/>
        </w:rPr>
      </w:pPr>
      <w:r w:rsidRPr="00C50D5E">
        <w:rPr>
          <w:rFonts w:eastAsia="Calibri"/>
          <w:color w:val="auto"/>
          <w:sz w:val="28"/>
          <w:szCs w:val="28"/>
        </w:rPr>
        <w:t>- Группы аудиторов – информационное обеспечение инновационного процесса: сбор, обработка, хранение информации, передача информации в  Совет качества образования (зам. директора по УВР, члены предметных МО).</w:t>
      </w:r>
    </w:p>
    <w:p w:rsidR="00B06AE2" w:rsidRPr="00C50D5E" w:rsidRDefault="00B06AE2" w:rsidP="00B06AE2">
      <w:pPr>
        <w:pStyle w:val="Default"/>
        <w:ind w:firstLine="708"/>
        <w:contextualSpacing/>
        <w:jc w:val="both"/>
        <w:rPr>
          <w:rFonts w:eastAsia="Calibri"/>
          <w:color w:val="auto"/>
          <w:sz w:val="28"/>
          <w:szCs w:val="28"/>
        </w:rPr>
      </w:pPr>
      <w:r w:rsidRPr="00C50D5E">
        <w:rPr>
          <w:rFonts w:eastAsia="Calibri"/>
          <w:color w:val="auto"/>
          <w:sz w:val="28"/>
          <w:szCs w:val="28"/>
        </w:rPr>
        <w:t xml:space="preserve"> - Совет качества образования как центр прогнозирования развития лицея – аналитическая работа с информацией, поступившей от Внутриучрежденческого контроля (ВУК), подготовка справок для принятия управленческих решений (директор, руководители проектов).</w:t>
      </w:r>
    </w:p>
    <w:p w:rsidR="00B06AE2" w:rsidRPr="00C50D5E" w:rsidRDefault="00B06AE2" w:rsidP="00B06AE2">
      <w:pPr>
        <w:pStyle w:val="Default"/>
        <w:ind w:firstLine="708"/>
        <w:contextualSpacing/>
        <w:jc w:val="both"/>
        <w:rPr>
          <w:rFonts w:eastAsia="Calibri"/>
          <w:color w:val="auto"/>
          <w:sz w:val="28"/>
          <w:szCs w:val="28"/>
        </w:rPr>
      </w:pPr>
      <w:r w:rsidRPr="00C50D5E">
        <w:rPr>
          <w:rFonts w:eastAsia="Calibri"/>
          <w:color w:val="auto"/>
          <w:sz w:val="28"/>
          <w:szCs w:val="28"/>
        </w:rPr>
        <w:t>- Рабочие группы сотрудников лицея – организация УВП с использованием дистанционного обучения, вебинаров, видеоконференций и т. д., а также освоение программного обеспечения по ведению электронного документооборота, баз данных, автоматизированного бухгалтерского учета (сотрудники – члены рабочих групп).</w:t>
      </w:r>
    </w:p>
    <w:p w:rsidR="00B06AE2" w:rsidRPr="00C50D5E" w:rsidRDefault="00B06AE2" w:rsidP="00B06AE2">
      <w:pPr>
        <w:pStyle w:val="Default"/>
        <w:ind w:firstLine="708"/>
        <w:contextualSpacing/>
        <w:jc w:val="both"/>
        <w:rPr>
          <w:rFonts w:eastAsia="Calibri"/>
          <w:color w:val="auto"/>
          <w:sz w:val="28"/>
          <w:szCs w:val="28"/>
        </w:rPr>
      </w:pPr>
      <w:r w:rsidRPr="00C50D5E">
        <w:rPr>
          <w:rFonts w:eastAsia="Calibri"/>
          <w:color w:val="auto"/>
          <w:sz w:val="28"/>
          <w:szCs w:val="28"/>
        </w:rPr>
        <w:t>- Экспертные группы педагогов лицея – принятие решений на основе аналитических материалов, данных портфолио педагогов, освоение автоматизированной системы управления лицеем на основе данных мониторинга по всем направлениям деятельности лицея (эксперты).</w:t>
      </w:r>
    </w:p>
    <w:p w:rsidR="00B06AE2" w:rsidRPr="00C50D5E" w:rsidRDefault="00B06AE2" w:rsidP="00B06AE2">
      <w:pPr>
        <w:pStyle w:val="Default"/>
        <w:ind w:firstLine="708"/>
        <w:contextualSpacing/>
        <w:jc w:val="both"/>
        <w:rPr>
          <w:color w:val="auto"/>
          <w:sz w:val="28"/>
          <w:szCs w:val="28"/>
        </w:rPr>
      </w:pPr>
      <w:r w:rsidRPr="00C50D5E">
        <w:rPr>
          <w:rFonts w:eastAsia="Calibri"/>
          <w:color w:val="auto"/>
          <w:sz w:val="28"/>
          <w:szCs w:val="28"/>
        </w:rPr>
        <w:t>Таким образом, проведенные изменения в управляющей системе лицея позволяют представить процесс введения инновации через разработанную модель управления процессом создания информационно – образовательной среды МБОУ «Лицей «Сигма» Ленинского района города Барнаула</w:t>
      </w:r>
      <w:r w:rsidRPr="00C50D5E">
        <w:rPr>
          <w:color w:val="auto"/>
          <w:sz w:val="28"/>
          <w:szCs w:val="28"/>
        </w:rPr>
        <w:t>.</w:t>
      </w:r>
    </w:p>
    <w:p w:rsidR="00B06AE2" w:rsidRPr="00C50D5E" w:rsidRDefault="00B06AE2" w:rsidP="00B06AE2">
      <w:pPr>
        <w:pStyle w:val="Default"/>
        <w:ind w:firstLine="708"/>
        <w:contextualSpacing/>
        <w:jc w:val="both"/>
        <w:rPr>
          <w:color w:val="auto"/>
          <w:sz w:val="28"/>
          <w:szCs w:val="28"/>
        </w:rPr>
      </w:pPr>
      <w:r w:rsidRPr="00C50D5E">
        <w:rPr>
          <w:color w:val="auto"/>
          <w:sz w:val="28"/>
          <w:szCs w:val="28"/>
        </w:rPr>
        <w:t xml:space="preserve"> Совет качества образования </w:t>
      </w:r>
      <w:r>
        <w:rPr>
          <w:color w:val="auto"/>
          <w:sz w:val="28"/>
          <w:szCs w:val="28"/>
        </w:rPr>
        <w:t xml:space="preserve">МБОУ «Лицей «Сигма» </w:t>
      </w:r>
      <w:r w:rsidRPr="00C50D5E">
        <w:rPr>
          <w:color w:val="auto"/>
          <w:sz w:val="28"/>
          <w:szCs w:val="28"/>
        </w:rPr>
        <w:t>использует оптимизационный подход,  ориентирован на поиск оптимальных</w:t>
      </w:r>
      <w:r>
        <w:rPr>
          <w:color w:val="auto"/>
          <w:sz w:val="28"/>
          <w:szCs w:val="28"/>
        </w:rPr>
        <w:t xml:space="preserve"> </w:t>
      </w:r>
      <w:r w:rsidRPr="00C50D5E">
        <w:rPr>
          <w:color w:val="auto"/>
          <w:sz w:val="28"/>
          <w:szCs w:val="28"/>
        </w:rPr>
        <w:t>стратегических решений, т. е. синтезирует в себе системный и ситуационный подходы.</w:t>
      </w:r>
    </w:p>
    <w:p w:rsidR="00B06AE2" w:rsidRPr="00C50D5E" w:rsidRDefault="00B06AE2" w:rsidP="00B06AE2">
      <w:pPr>
        <w:pStyle w:val="Default"/>
        <w:ind w:firstLine="426"/>
        <w:contextualSpacing/>
        <w:jc w:val="both"/>
        <w:rPr>
          <w:color w:val="auto"/>
          <w:sz w:val="28"/>
          <w:szCs w:val="28"/>
        </w:rPr>
      </w:pPr>
      <w:r w:rsidRPr="00C50D5E">
        <w:rPr>
          <w:color w:val="auto"/>
          <w:sz w:val="28"/>
          <w:szCs w:val="28"/>
        </w:rPr>
        <w:t>Заседания Совета качества образования МБОУ «Лицей «Сигма» проходят 1 раз в квартал, план заседаний разработан на основе программно-проектного подхода Программы развития лицея «В новый век – обновленный лицей» (2014-2019 г.г.) и Плана подготовки Отчета са</w:t>
      </w:r>
      <w:r>
        <w:rPr>
          <w:color w:val="auto"/>
          <w:sz w:val="28"/>
          <w:szCs w:val="28"/>
        </w:rPr>
        <w:t>мообследования текущего</w:t>
      </w:r>
      <w:r w:rsidRPr="00C50D5E">
        <w:rPr>
          <w:color w:val="auto"/>
          <w:sz w:val="28"/>
          <w:szCs w:val="28"/>
        </w:rPr>
        <w:t xml:space="preserve"> года. </w:t>
      </w:r>
    </w:p>
    <w:p w:rsidR="00B06AE2" w:rsidRPr="00C50D5E" w:rsidRDefault="00B06AE2" w:rsidP="00B06AE2">
      <w:pPr>
        <w:pStyle w:val="Default"/>
        <w:ind w:firstLine="426"/>
        <w:contextualSpacing/>
        <w:jc w:val="both"/>
        <w:rPr>
          <w:b/>
          <w:bCs/>
          <w:color w:val="auto"/>
          <w:sz w:val="28"/>
          <w:szCs w:val="28"/>
        </w:rPr>
      </w:pPr>
      <w:r w:rsidRPr="00C50D5E">
        <w:rPr>
          <w:color w:val="auto"/>
          <w:sz w:val="28"/>
          <w:szCs w:val="28"/>
        </w:rPr>
        <w:t>Заседания Совета качества образования МБОУ «Лицей «Сигма» посвящены практическим рекомендациям по управлению развитием лицея.</w:t>
      </w:r>
      <w:r w:rsidRPr="00C50D5E">
        <w:rPr>
          <w:b/>
          <w:bCs/>
          <w:color w:val="auto"/>
          <w:sz w:val="28"/>
          <w:szCs w:val="28"/>
        </w:rPr>
        <w:t xml:space="preserve"> </w:t>
      </w:r>
    </w:p>
    <w:p w:rsidR="00B06AE2" w:rsidRPr="00C50D5E" w:rsidRDefault="00B06AE2" w:rsidP="00B06AE2">
      <w:pPr>
        <w:spacing w:line="240" w:lineRule="auto"/>
        <w:ind w:firstLine="426"/>
        <w:contextualSpacing/>
        <w:jc w:val="both"/>
        <w:rPr>
          <w:rFonts w:ascii="Times New Roman" w:hAnsi="Times New Roman" w:cs="Times New Roman"/>
          <w:sz w:val="28"/>
          <w:szCs w:val="28"/>
        </w:rPr>
      </w:pPr>
      <w:r w:rsidRPr="00C50D5E">
        <w:rPr>
          <w:rFonts w:ascii="Times New Roman" w:hAnsi="Times New Roman" w:cs="Times New Roman"/>
          <w:sz w:val="28"/>
          <w:szCs w:val="28"/>
        </w:rPr>
        <w:t>Совет качества возглавляет директор лицея, членами его являются руководители проектных групп (групп Качества):</w:t>
      </w:r>
    </w:p>
    <w:p w:rsidR="00B06AE2" w:rsidRPr="00C50D5E" w:rsidRDefault="00B06AE2" w:rsidP="00B06AE2">
      <w:pPr>
        <w:spacing w:line="240" w:lineRule="auto"/>
        <w:contextualSpacing/>
        <w:jc w:val="both"/>
        <w:rPr>
          <w:rFonts w:ascii="Times New Roman" w:hAnsi="Times New Roman" w:cs="Times New Roman"/>
          <w:sz w:val="28"/>
          <w:szCs w:val="28"/>
        </w:rPr>
      </w:pPr>
      <w:r w:rsidRPr="00C50D5E">
        <w:rPr>
          <w:rFonts w:ascii="Times New Roman" w:hAnsi="Times New Roman" w:cs="Times New Roman"/>
          <w:sz w:val="28"/>
          <w:szCs w:val="28"/>
        </w:rPr>
        <w:t>Гильмиярова Н.В., Павлова О.В.</w:t>
      </w:r>
    </w:p>
    <w:p w:rsidR="00B06AE2" w:rsidRPr="00C50D5E" w:rsidRDefault="00B06AE2" w:rsidP="00B06AE2">
      <w:pPr>
        <w:spacing w:line="240" w:lineRule="auto"/>
        <w:contextualSpacing/>
        <w:jc w:val="both"/>
        <w:rPr>
          <w:rFonts w:ascii="Times New Roman" w:hAnsi="Times New Roman" w:cs="Times New Roman"/>
          <w:b/>
          <w:sz w:val="28"/>
          <w:szCs w:val="28"/>
        </w:rPr>
      </w:pPr>
      <w:r w:rsidRPr="00C50D5E">
        <w:rPr>
          <w:rFonts w:ascii="Times New Roman" w:hAnsi="Times New Roman" w:cs="Times New Roman"/>
          <w:b/>
          <w:sz w:val="28"/>
          <w:szCs w:val="28"/>
        </w:rPr>
        <w:t>Переход на новые образовательные стандарты в НОО и ООО.</w:t>
      </w:r>
    </w:p>
    <w:p w:rsidR="00B06AE2" w:rsidRPr="00C50D5E" w:rsidRDefault="00B06AE2" w:rsidP="00B06AE2">
      <w:pPr>
        <w:spacing w:line="240" w:lineRule="auto"/>
        <w:contextualSpacing/>
        <w:jc w:val="both"/>
        <w:rPr>
          <w:rFonts w:ascii="Times New Roman" w:hAnsi="Times New Roman" w:cs="Times New Roman"/>
          <w:sz w:val="28"/>
          <w:szCs w:val="28"/>
        </w:rPr>
      </w:pPr>
      <w:r w:rsidRPr="00C50D5E">
        <w:rPr>
          <w:rFonts w:ascii="Times New Roman" w:hAnsi="Times New Roman" w:cs="Times New Roman"/>
          <w:sz w:val="28"/>
          <w:szCs w:val="28"/>
        </w:rPr>
        <w:t xml:space="preserve">     Требования новых стандартов состоят в переходе от традиционных технологий к технологиям РО, которые носят личностно ориентированный характер обучения. Первым результатом необходимых  изменений и дополнений в образовательной системе лицея должен быть: изменения в учебных программах, новых программ по предметам, изменений в образовательных технологиях, введение новых технологий, изменение форм контроля образовательного процесса и оценки его результатов. Изменений для создания системы внеурочной деятельности, поддерживающей процесс </w:t>
      </w:r>
      <w:r>
        <w:rPr>
          <w:rFonts w:ascii="Times New Roman" w:hAnsi="Times New Roman" w:cs="Times New Roman"/>
          <w:sz w:val="28"/>
          <w:szCs w:val="28"/>
        </w:rPr>
        <w:t xml:space="preserve">обучения. Важной задачей в </w:t>
      </w:r>
      <w:r w:rsidRPr="00C50D5E">
        <w:rPr>
          <w:rFonts w:ascii="Times New Roman" w:hAnsi="Times New Roman" w:cs="Times New Roman"/>
          <w:sz w:val="28"/>
          <w:szCs w:val="28"/>
        </w:rPr>
        <w:t>2017</w:t>
      </w:r>
      <w:r>
        <w:rPr>
          <w:rFonts w:ascii="Times New Roman" w:hAnsi="Times New Roman" w:cs="Times New Roman"/>
          <w:sz w:val="28"/>
          <w:szCs w:val="28"/>
        </w:rPr>
        <w:t>, так и в 2018</w:t>
      </w:r>
      <w:r w:rsidRPr="00C50D5E">
        <w:rPr>
          <w:rFonts w:ascii="Times New Roman" w:hAnsi="Times New Roman" w:cs="Times New Roman"/>
          <w:sz w:val="28"/>
          <w:szCs w:val="28"/>
        </w:rPr>
        <w:t xml:space="preserve"> году</w:t>
      </w:r>
      <w:r>
        <w:rPr>
          <w:rFonts w:ascii="Times New Roman" w:hAnsi="Times New Roman" w:cs="Times New Roman"/>
          <w:sz w:val="28"/>
          <w:szCs w:val="28"/>
        </w:rPr>
        <w:t>,</w:t>
      </w:r>
      <w:r w:rsidRPr="00C50D5E">
        <w:rPr>
          <w:rFonts w:ascii="Times New Roman" w:hAnsi="Times New Roman" w:cs="Times New Roman"/>
          <w:sz w:val="28"/>
          <w:szCs w:val="28"/>
        </w:rPr>
        <w:t xml:space="preserve"> остается строгое соответствие всех требований российского образовательного процесса, переход на новые стандарты.</w:t>
      </w:r>
    </w:p>
    <w:p w:rsidR="00B06AE2" w:rsidRPr="00C50D5E" w:rsidRDefault="00B06AE2" w:rsidP="00B06AE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Павлова О.В.</w:t>
      </w:r>
    </w:p>
    <w:p w:rsidR="00B06AE2" w:rsidRPr="00C50D5E" w:rsidRDefault="00B06AE2" w:rsidP="00B06AE2">
      <w:pPr>
        <w:spacing w:line="240" w:lineRule="auto"/>
        <w:contextualSpacing/>
        <w:jc w:val="both"/>
        <w:rPr>
          <w:rFonts w:ascii="Times New Roman" w:hAnsi="Times New Roman" w:cs="Times New Roman"/>
          <w:b/>
          <w:sz w:val="28"/>
          <w:szCs w:val="28"/>
        </w:rPr>
      </w:pPr>
      <w:r w:rsidRPr="00C50D5E">
        <w:rPr>
          <w:rFonts w:ascii="Times New Roman" w:hAnsi="Times New Roman" w:cs="Times New Roman"/>
          <w:b/>
          <w:sz w:val="28"/>
          <w:szCs w:val="28"/>
        </w:rPr>
        <w:t xml:space="preserve">Развитие системы педагогической поддержки одаренных и талантливых детей. </w:t>
      </w:r>
    </w:p>
    <w:p w:rsidR="00B06AE2" w:rsidRPr="00C50D5E" w:rsidRDefault="00B06AE2" w:rsidP="00B06AE2">
      <w:pPr>
        <w:spacing w:line="240" w:lineRule="auto"/>
        <w:contextualSpacing/>
        <w:jc w:val="both"/>
        <w:rPr>
          <w:rFonts w:ascii="Times New Roman" w:hAnsi="Times New Roman" w:cs="Times New Roman"/>
          <w:sz w:val="28"/>
          <w:szCs w:val="28"/>
        </w:rPr>
      </w:pPr>
      <w:r w:rsidRPr="00C50D5E">
        <w:rPr>
          <w:rFonts w:ascii="Times New Roman" w:hAnsi="Times New Roman" w:cs="Times New Roman"/>
          <w:sz w:val="28"/>
          <w:szCs w:val="28"/>
        </w:rPr>
        <w:lastRenderedPageBreak/>
        <w:t xml:space="preserve">     Поддержка одаренных и талантливых детей объявлена государством одним из приоритетных направлений продолжающейся модернизации образования. Целью лицея остается создание развивающей среды для поддержки таких детей в период их личностного и профессионального становления. Продолжает лицей решать задачи по выявлению одаренных детей; содействию развитию потенциала одаренных детей; созданию условий для представления детьми результатов собственной деятельности социуму. Прогнозируемый результат: свыше 50% обучающихся включены в школьную систему выявления, развития, адресной поддержки одаренных и талантливых детей.</w:t>
      </w:r>
    </w:p>
    <w:p w:rsidR="00B06AE2" w:rsidRPr="00C50D5E" w:rsidRDefault="00B06AE2" w:rsidP="00B06AE2">
      <w:pPr>
        <w:spacing w:line="240" w:lineRule="auto"/>
        <w:contextualSpacing/>
        <w:jc w:val="both"/>
        <w:rPr>
          <w:rFonts w:ascii="Times New Roman" w:hAnsi="Times New Roman" w:cs="Times New Roman"/>
          <w:sz w:val="28"/>
          <w:szCs w:val="28"/>
        </w:rPr>
      </w:pPr>
      <w:r w:rsidRPr="00C50D5E">
        <w:rPr>
          <w:rFonts w:ascii="Times New Roman" w:hAnsi="Times New Roman" w:cs="Times New Roman"/>
          <w:sz w:val="28"/>
          <w:szCs w:val="28"/>
        </w:rPr>
        <w:t>Павлова О.В.</w:t>
      </w:r>
    </w:p>
    <w:p w:rsidR="00B06AE2" w:rsidRPr="00C50D5E" w:rsidRDefault="00B06AE2" w:rsidP="00B06AE2">
      <w:pPr>
        <w:spacing w:line="240" w:lineRule="auto"/>
        <w:contextualSpacing/>
        <w:jc w:val="both"/>
        <w:rPr>
          <w:rFonts w:ascii="Times New Roman" w:hAnsi="Times New Roman" w:cs="Times New Roman"/>
          <w:b/>
          <w:sz w:val="28"/>
          <w:szCs w:val="28"/>
        </w:rPr>
      </w:pPr>
      <w:r w:rsidRPr="00C50D5E">
        <w:rPr>
          <w:rFonts w:ascii="Times New Roman" w:hAnsi="Times New Roman" w:cs="Times New Roman"/>
          <w:b/>
          <w:sz w:val="28"/>
          <w:szCs w:val="28"/>
        </w:rPr>
        <w:t>Развитие кадрового ресурса как фактора обеспечения качества образования лицея.</w:t>
      </w:r>
    </w:p>
    <w:p w:rsidR="00B06AE2" w:rsidRPr="00C50D5E" w:rsidRDefault="00B06AE2" w:rsidP="00B06AE2">
      <w:pPr>
        <w:spacing w:line="240" w:lineRule="auto"/>
        <w:contextualSpacing/>
        <w:jc w:val="both"/>
        <w:rPr>
          <w:rFonts w:ascii="Times New Roman" w:hAnsi="Times New Roman" w:cs="Times New Roman"/>
          <w:sz w:val="28"/>
          <w:szCs w:val="28"/>
        </w:rPr>
      </w:pPr>
      <w:r w:rsidRPr="00C50D5E">
        <w:rPr>
          <w:rFonts w:ascii="Times New Roman" w:hAnsi="Times New Roman" w:cs="Times New Roman"/>
          <w:sz w:val="28"/>
          <w:szCs w:val="28"/>
        </w:rPr>
        <w:t xml:space="preserve">      Актуальность проблемы обновления образования объясняется стремительным распространением различных инноваций, в том числе новых педагогических технологий, с одной стороны, и недостаточным владением ими педагогами лицея. А условием успешной социализации обучающихся лицея является постоянный профессиональный рост педагогов, который создает базу для поисков и экспериментов. Задачей первостепенной важности</w:t>
      </w:r>
      <w:r>
        <w:rPr>
          <w:rFonts w:ascii="Times New Roman" w:hAnsi="Times New Roman" w:cs="Times New Roman"/>
          <w:sz w:val="28"/>
          <w:szCs w:val="28"/>
        </w:rPr>
        <w:t xml:space="preserve"> станет</w:t>
      </w:r>
      <w:r w:rsidRPr="00C50D5E">
        <w:rPr>
          <w:rFonts w:ascii="Times New Roman" w:hAnsi="Times New Roman" w:cs="Times New Roman"/>
          <w:sz w:val="28"/>
          <w:szCs w:val="28"/>
        </w:rPr>
        <w:t xml:space="preserve"> развитие профессионального самосознания учителя и определение путей и средств его профессионального саморазвития. В связи с этим изменяются функции методического сопровождения по формированию методологических, научно- методических, методических компетенций, обеспечивающего деятельность учителя. Важно материально- техническими условиями реализации проекта являются: материальное стимулирование педагогических работников по результатам педагогического труда: поддержка и материальное обеспечение конкурсного движения среди учителей; поддержка  и материальное обеспечение участия лицея в различных конкурсах, фестивалях, образовательных форумах и т. п. приобретение техники и обеспечение ею образовательного и воспитательного процесса; оснащение материальной базы предметных кабинетов; приобретение современной педагогической литературы в методический кабинет; пополнение медиатеки.</w:t>
      </w:r>
    </w:p>
    <w:p w:rsidR="00B06AE2" w:rsidRPr="00C50D5E" w:rsidRDefault="00B06AE2" w:rsidP="00B06AE2">
      <w:pPr>
        <w:spacing w:line="240" w:lineRule="auto"/>
        <w:contextualSpacing/>
        <w:jc w:val="both"/>
        <w:rPr>
          <w:rFonts w:ascii="Times New Roman" w:hAnsi="Times New Roman" w:cs="Times New Roman"/>
          <w:sz w:val="28"/>
          <w:szCs w:val="28"/>
        </w:rPr>
      </w:pPr>
      <w:r w:rsidRPr="00C50D5E">
        <w:rPr>
          <w:rFonts w:ascii="Times New Roman" w:hAnsi="Times New Roman" w:cs="Times New Roman"/>
          <w:sz w:val="28"/>
          <w:szCs w:val="28"/>
        </w:rPr>
        <w:t xml:space="preserve">Дудкина Н.Г. </w:t>
      </w:r>
    </w:p>
    <w:p w:rsidR="00B06AE2" w:rsidRPr="00C50D5E" w:rsidRDefault="00B06AE2" w:rsidP="00B06AE2">
      <w:pPr>
        <w:spacing w:line="240" w:lineRule="auto"/>
        <w:contextualSpacing/>
        <w:jc w:val="both"/>
        <w:rPr>
          <w:rFonts w:ascii="Times New Roman" w:hAnsi="Times New Roman" w:cs="Times New Roman"/>
          <w:sz w:val="28"/>
          <w:szCs w:val="28"/>
        </w:rPr>
      </w:pPr>
      <w:r w:rsidRPr="00C50D5E">
        <w:rPr>
          <w:rFonts w:ascii="Times New Roman" w:hAnsi="Times New Roman" w:cs="Times New Roman"/>
          <w:b/>
          <w:sz w:val="28"/>
          <w:szCs w:val="28"/>
        </w:rPr>
        <w:t>Наш лицей – лицей здоровья.</w:t>
      </w:r>
    </w:p>
    <w:p w:rsidR="00B06AE2" w:rsidRPr="00C50D5E" w:rsidRDefault="00B06AE2" w:rsidP="00B06AE2">
      <w:pPr>
        <w:spacing w:line="240" w:lineRule="auto"/>
        <w:contextualSpacing/>
        <w:jc w:val="both"/>
        <w:rPr>
          <w:rFonts w:ascii="Times New Roman" w:hAnsi="Times New Roman" w:cs="Times New Roman"/>
          <w:sz w:val="28"/>
          <w:szCs w:val="28"/>
        </w:rPr>
      </w:pPr>
      <w:r w:rsidRPr="00C50D5E">
        <w:rPr>
          <w:rFonts w:ascii="Times New Roman" w:hAnsi="Times New Roman" w:cs="Times New Roman"/>
          <w:sz w:val="28"/>
          <w:szCs w:val="28"/>
        </w:rPr>
        <w:t xml:space="preserve">     Вопросы охраны здоровья детей и подростков в лицее становятся все более актуальными: имеют место подростковых правонарушений, пьянства, наркомании. Школа должна способствовать воспитанию у детей привычек, а затем потребностей к здоровому образу жизни, формированию навыков принятия самостоятельных решений в отношении поддержания и укрепления своего здоровья. В формировании здорового образа жизни необходим комплексный подход. Работа по формированию, сохранению и укреплению здоровья школьников будет осуществляться по следующим направлениям: 1) соответствие инфраструктуры лицея условиям здоровьесбережения обучающихся; комплексное сопровождение системы формирования культуры здорового и безопасного образа жизни обучающихся; рациональная организация образовательного процесса; организация физкультурно-оздоровительной и спортивно-массовой работы в МБОУ «Лицей « Сигма»; организация системы просветительской и методической работы с участниками образовательного процесса по вопросам здорового безопасного образа жизни; организация профилактики употребления психоактивных веществ обучающимися. </w:t>
      </w:r>
      <w:r w:rsidRPr="00C50D5E">
        <w:rPr>
          <w:rFonts w:ascii="Times New Roman" w:hAnsi="Times New Roman" w:cs="Times New Roman"/>
          <w:sz w:val="28"/>
          <w:szCs w:val="28"/>
        </w:rPr>
        <w:lastRenderedPageBreak/>
        <w:t>Для того чтобы охватить все направления работы, необходимо выстроить модель формирования здоровья школьника.</w:t>
      </w:r>
    </w:p>
    <w:p w:rsidR="00B06AE2" w:rsidRPr="00C50D5E" w:rsidRDefault="00B06AE2" w:rsidP="00B06AE2">
      <w:pPr>
        <w:spacing w:line="240" w:lineRule="auto"/>
        <w:contextualSpacing/>
        <w:jc w:val="both"/>
        <w:rPr>
          <w:rFonts w:ascii="Times New Roman" w:hAnsi="Times New Roman" w:cs="Times New Roman"/>
          <w:sz w:val="28"/>
          <w:szCs w:val="28"/>
        </w:rPr>
      </w:pPr>
      <w:r w:rsidRPr="00C50D5E">
        <w:rPr>
          <w:rFonts w:ascii="Times New Roman" w:hAnsi="Times New Roman" w:cs="Times New Roman"/>
          <w:sz w:val="28"/>
          <w:szCs w:val="28"/>
        </w:rPr>
        <w:t xml:space="preserve">Выходцева Е.Ю., Шелепова Е.А. </w:t>
      </w:r>
    </w:p>
    <w:p w:rsidR="00B06AE2" w:rsidRPr="00C50D5E" w:rsidRDefault="00B06AE2" w:rsidP="00B06AE2">
      <w:pPr>
        <w:spacing w:line="240" w:lineRule="auto"/>
        <w:contextualSpacing/>
        <w:jc w:val="both"/>
        <w:rPr>
          <w:rFonts w:ascii="Times New Roman" w:hAnsi="Times New Roman" w:cs="Times New Roman"/>
          <w:b/>
          <w:sz w:val="28"/>
          <w:szCs w:val="28"/>
        </w:rPr>
      </w:pPr>
      <w:r w:rsidRPr="00C50D5E">
        <w:rPr>
          <w:rFonts w:ascii="Times New Roman" w:hAnsi="Times New Roman" w:cs="Times New Roman"/>
          <w:b/>
          <w:sz w:val="28"/>
          <w:szCs w:val="28"/>
        </w:rPr>
        <w:t>Изменение школьной инфраструктуры.</w:t>
      </w:r>
    </w:p>
    <w:p w:rsidR="00B06AE2" w:rsidRPr="00C50D5E" w:rsidRDefault="00B06AE2" w:rsidP="00B06AE2">
      <w:pPr>
        <w:spacing w:line="240" w:lineRule="auto"/>
        <w:contextualSpacing/>
        <w:jc w:val="both"/>
        <w:rPr>
          <w:rFonts w:ascii="Times New Roman" w:hAnsi="Times New Roman" w:cs="Times New Roman"/>
          <w:sz w:val="28"/>
          <w:szCs w:val="28"/>
        </w:rPr>
      </w:pPr>
      <w:r w:rsidRPr="00C50D5E">
        <w:rPr>
          <w:rFonts w:ascii="Times New Roman" w:hAnsi="Times New Roman" w:cs="Times New Roman"/>
          <w:sz w:val="28"/>
          <w:szCs w:val="28"/>
        </w:rPr>
        <w:t xml:space="preserve">     Одним из пяти ключевых направлений инициативы президента «Наша новая школа» определено создание современной школьной инфраструктуры. Облик лицея должен измениться. Лицей давно стремится к открытой социально- педагогической системе, готовой к кооперации и сотрудничеству со всеми учреждениями социального окружения. Проект направлен на создание системы работы по превращению лицея в лицей  как центр информатизации и информации, насыщенной интеллектуальной жизни. В 2013 году в лицее создана локальная компьютерная сеть, связывающая весь компьютерный парк в единое информационное пространство с их выходом в интернет.</w:t>
      </w:r>
    </w:p>
    <w:p w:rsidR="00B06AE2" w:rsidRPr="00C50D5E" w:rsidRDefault="00B06AE2" w:rsidP="00B06AE2">
      <w:pPr>
        <w:spacing w:line="240" w:lineRule="auto"/>
        <w:contextualSpacing/>
        <w:jc w:val="both"/>
        <w:rPr>
          <w:rFonts w:ascii="Times New Roman" w:hAnsi="Times New Roman" w:cs="Times New Roman"/>
          <w:b/>
          <w:sz w:val="28"/>
          <w:szCs w:val="28"/>
        </w:rPr>
      </w:pPr>
      <w:r w:rsidRPr="00C50D5E">
        <w:rPr>
          <w:rFonts w:ascii="Times New Roman" w:hAnsi="Times New Roman" w:cs="Times New Roman"/>
          <w:sz w:val="28"/>
          <w:szCs w:val="28"/>
        </w:rPr>
        <w:t>Карбышев В.Г</w:t>
      </w:r>
      <w:r w:rsidRPr="00C50D5E">
        <w:rPr>
          <w:rFonts w:ascii="Times New Roman" w:hAnsi="Times New Roman" w:cs="Times New Roman"/>
          <w:b/>
          <w:sz w:val="28"/>
          <w:szCs w:val="28"/>
        </w:rPr>
        <w:t xml:space="preserve">. </w:t>
      </w:r>
    </w:p>
    <w:p w:rsidR="00B06AE2" w:rsidRPr="00C50D5E" w:rsidRDefault="00B06AE2" w:rsidP="00B06AE2">
      <w:pPr>
        <w:spacing w:line="240" w:lineRule="auto"/>
        <w:contextualSpacing/>
        <w:jc w:val="both"/>
        <w:rPr>
          <w:rFonts w:ascii="Times New Roman" w:hAnsi="Times New Roman" w:cs="Times New Roman"/>
          <w:sz w:val="28"/>
          <w:szCs w:val="28"/>
        </w:rPr>
      </w:pPr>
      <w:r w:rsidRPr="00C50D5E">
        <w:rPr>
          <w:rFonts w:ascii="Times New Roman" w:hAnsi="Times New Roman" w:cs="Times New Roman"/>
          <w:b/>
          <w:sz w:val="28"/>
          <w:szCs w:val="28"/>
        </w:rPr>
        <w:t>Развитие самостоятельности лицея</w:t>
      </w:r>
      <w:r w:rsidRPr="00C50D5E">
        <w:rPr>
          <w:rFonts w:ascii="Times New Roman" w:hAnsi="Times New Roman" w:cs="Times New Roman"/>
          <w:sz w:val="28"/>
          <w:szCs w:val="28"/>
        </w:rPr>
        <w:t>.</w:t>
      </w:r>
    </w:p>
    <w:p w:rsidR="00B06AE2" w:rsidRPr="00C50D5E" w:rsidRDefault="00B06AE2" w:rsidP="00B06AE2">
      <w:pPr>
        <w:spacing w:after="0" w:line="240" w:lineRule="auto"/>
        <w:contextualSpacing/>
        <w:jc w:val="both"/>
        <w:rPr>
          <w:rFonts w:ascii="Times New Roman" w:hAnsi="Times New Roman" w:cs="Times New Roman"/>
          <w:sz w:val="28"/>
          <w:szCs w:val="28"/>
        </w:rPr>
      </w:pPr>
      <w:r w:rsidRPr="00C50D5E">
        <w:rPr>
          <w:rFonts w:ascii="Times New Roman" w:hAnsi="Times New Roman" w:cs="Times New Roman"/>
          <w:sz w:val="28"/>
          <w:szCs w:val="28"/>
        </w:rPr>
        <w:t xml:space="preserve">    Открытость школы - важнейшая составляющая меняющейся государственной политики в сфере образования. Ежегодно на официальном сайте лицей представляет общественности Публичный доклад, обеспечивающий открытость и прозрачность деятельности. Публичный отчет дает возможность представить все виды деятельности лицея, показать и поделиться опытом работы и с педагогами и с родительской общественностью. Одной из важнейших задач лицея является использование разнообразных моделей получения финансов для организации деятельности лицея, продолжая выполнять главную цель учреждения по проекту.</w:t>
      </w:r>
    </w:p>
    <w:p w:rsidR="00B06AE2" w:rsidRPr="00C50D5E" w:rsidRDefault="00B06AE2" w:rsidP="00B06AE2">
      <w:pPr>
        <w:spacing w:after="0" w:line="240" w:lineRule="auto"/>
        <w:contextualSpacing/>
        <w:jc w:val="both"/>
        <w:rPr>
          <w:rFonts w:ascii="Times New Roman" w:hAnsi="Times New Roman" w:cs="Times New Roman"/>
          <w:sz w:val="28"/>
          <w:szCs w:val="28"/>
        </w:rPr>
      </w:pPr>
      <w:r w:rsidRPr="00C50D5E">
        <w:rPr>
          <w:rFonts w:ascii="Times New Roman" w:hAnsi="Times New Roman" w:cs="Times New Roman"/>
          <w:sz w:val="28"/>
          <w:szCs w:val="28"/>
        </w:rPr>
        <w:tab/>
        <w:t>Лицей осуществляет образовательную деятельность по четырем основным образовательным программам:</w:t>
      </w:r>
    </w:p>
    <w:p w:rsidR="00B06AE2" w:rsidRPr="00C50D5E" w:rsidRDefault="00B06AE2" w:rsidP="00B06AE2">
      <w:pPr>
        <w:spacing w:after="0" w:line="240" w:lineRule="auto"/>
        <w:contextualSpacing/>
        <w:jc w:val="both"/>
        <w:rPr>
          <w:rFonts w:ascii="Times New Roman" w:hAnsi="Times New Roman" w:cs="Times New Roman"/>
          <w:sz w:val="28"/>
          <w:szCs w:val="28"/>
        </w:rPr>
      </w:pPr>
      <w:r w:rsidRPr="00C50D5E">
        <w:rPr>
          <w:rFonts w:ascii="Times New Roman" w:hAnsi="Times New Roman" w:cs="Times New Roman"/>
          <w:sz w:val="28"/>
          <w:szCs w:val="28"/>
        </w:rPr>
        <w:t>- начального общего образования (ФГОС);</w:t>
      </w:r>
    </w:p>
    <w:p w:rsidR="00B06AE2" w:rsidRPr="00C50D5E" w:rsidRDefault="00B06AE2" w:rsidP="00B06AE2">
      <w:pPr>
        <w:spacing w:after="0" w:line="240" w:lineRule="auto"/>
        <w:contextualSpacing/>
        <w:jc w:val="both"/>
        <w:rPr>
          <w:rFonts w:ascii="Times New Roman" w:hAnsi="Times New Roman" w:cs="Times New Roman"/>
          <w:sz w:val="28"/>
          <w:szCs w:val="28"/>
        </w:rPr>
      </w:pPr>
      <w:r w:rsidRPr="00C50D5E">
        <w:rPr>
          <w:rFonts w:ascii="Times New Roman" w:hAnsi="Times New Roman" w:cs="Times New Roman"/>
          <w:sz w:val="28"/>
          <w:szCs w:val="28"/>
        </w:rPr>
        <w:t>-основного общего образования (ФГОС);</w:t>
      </w:r>
    </w:p>
    <w:p w:rsidR="00B06AE2" w:rsidRPr="00C50D5E" w:rsidRDefault="00B06AE2" w:rsidP="00B06AE2">
      <w:pPr>
        <w:spacing w:after="0" w:line="240" w:lineRule="auto"/>
        <w:contextualSpacing/>
        <w:jc w:val="both"/>
        <w:rPr>
          <w:rFonts w:ascii="Times New Roman" w:hAnsi="Times New Roman" w:cs="Times New Roman"/>
          <w:sz w:val="28"/>
          <w:szCs w:val="28"/>
        </w:rPr>
      </w:pPr>
      <w:r w:rsidRPr="00C50D5E">
        <w:rPr>
          <w:rFonts w:ascii="Times New Roman" w:hAnsi="Times New Roman" w:cs="Times New Roman"/>
          <w:sz w:val="28"/>
          <w:szCs w:val="28"/>
        </w:rPr>
        <w:t>-основного общего образования (ФкГОС);</w:t>
      </w:r>
    </w:p>
    <w:p w:rsidR="00B06AE2" w:rsidRPr="00C50D5E" w:rsidRDefault="00B06AE2" w:rsidP="00B06AE2">
      <w:pPr>
        <w:spacing w:after="0" w:line="240" w:lineRule="auto"/>
        <w:contextualSpacing/>
        <w:jc w:val="both"/>
        <w:rPr>
          <w:rFonts w:ascii="Times New Roman" w:hAnsi="Times New Roman" w:cs="Times New Roman"/>
          <w:sz w:val="28"/>
          <w:szCs w:val="28"/>
        </w:rPr>
      </w:pPr>
      <w:r w:rsidRPr="00C50D5E">
        <w:rPr>
          <w:rFonts w:ascii="Times New Roman" w:hAnsi="Times New Roman" w:cs="Times New Roman"/>
          <w:sz w:val="28"/>
          <w:szCs w:val="28"/>
        </w:rPr>
        <w:t>-среднего общего образования.</w:t>
      </w:r>
    </w:p>
    <w:p w:rsidR="00B06AE2" w:rsidRPr="00C50D5E" w:rsidRDefault="00B06AE2" w:rsidP="00B06AE2">
      <w:pPr>
        <w:spacing w:after="0" w:line="240" w:lineRule="auto"/>
        <w:contextualSpacing/>
        <w:jc w:val="both"/>
        <w:rPr>
          <w:rFonts w:ascii="Times New Roman" w:hAnsi="Times New Roman" w:cs="Times New Roman"/>
          <w:noProof/>
          <w:sz w:val="28"/>
          <w:szCs w:val="28"/>
        </w:rPr>
      </w:pPr>
      <w:r w:rsidRPr="00C50D5E">
        <w:rPr>
          <w:rFonts w:ascii="Times New Roman" w:hAnsi="Times New Roman" w:cs="Times New Roman"/>
          <w:noProof/>
        </w:rPr>
        <w:tab/>
      </w:r>
      <w:r>
        <w:rPr>
          <w:rFonts w:ascii="Times New Roman" w:hAnsi="Times New Roman" w:cs="Times New Roman"/>
          <w:noProof/>
          <w:sz w:val="28"/>
          <w:szCs w:val="28"/>
        </w:rPr>
        <w:t>Все программы в 2017</w:t>
      </w:r>
      <w:r w:rsidRPr="00C50D5E">
        <w:rPr>
          <w:rFonts w:ascii="Times New Roman" w:hAnsi="Times New Roman" w:cs="Times New Roman"/>
          <w:noProof/>
          <w:sz w:val="28"/>
          <w:szCs w:val="28"/>
        </w:rPr>
        <w:t xml:space="preserve"> году прошли государственную аккредитацию, составлены с учетом нормативной документации и имеют все необходимые приложения для их</w:t>
      </w:r>
      <w:r>
        <w:rPr>
          <w:rFonts w:ascii="Times New Roman" w:hAnsi="Times New Roman" w:cs="Times New Roman"/>
          <w:noProof/>
          <w:sz w:val="28"/>
          <w:szCs w:val="28"/>
        </w:rPr>
        <w:t xml:space="preserve"> реализации. В 2017</w:t>
      </w:r>
      <w:r w:rsidRPr="00C50D5E">
        <w:rPr>
          <w:rFonts w:ascii="Times New Roman" w:hAnsi="Times New Roman" w:cs="Times New Roman"/>
          <w:noProof/>
          <w:sz w:val="28"/>
          <w:szCs w:val="28"/>
        </w:rPr>
        <w:t xml:space="preserve"> году все основные образовательные программы выполнены в полном объеме. Рабочие программы составлены по всем предметам и курсам в соответствии с локальным актом лицея, а так же авторскими</w:t>
      </w:r>
      <w:r>
        <w:rPr>
          <w:rFonts w:ascii="Times New Roman" w:hAnsi="Times New Roman" w:cs="Times New Roman"/>
          <w:noProof/>
          <w:sz w:val="28"/>
          <w:szCs w:val="28"/>
        </w:rPr>
        <w:t xml:space="preserve"> программами. В течение</w:t>
      </w:r>
      <w:r w:rsidRPr="00C50D5E">
        <w:rPr>
          <w:rFonts w:ascii="Times New Roman" w:hAnsi="Times New Roman" w:cs="Times New Roman"/>
          <w:noProof/>
          <w:sz w:val="28"/>
          <w:szCs w:val="28"/>
        </w:rPr>
        <w:t xml:space="preserve"> года по приказу директора внесены изменения в рабочие программы в связи с предоставлением больничных листов, прохождением курсов педагогическими работниками. </w:t>
      </w:r>
    </w:p>
    <w:p w:rsidR="00B06AE2" w:rsidRPr="00C50D5E" w:rsidRDefault="00B06AE2" w:rsidP="00B06AE2">
      <w:pPr>
        <w:spacing w:after="0" w:line="240" w:lineRule="auto"/>
        <w:ind w:firstLine="708"/>
        <w:contextualSpacing/>
        <w:jc w:val="both"/>
        <w:rPr>
          <w:rFonts w:ascii="Times New Roman" w:hAnsi="Times New Roman" w:cs="Times New Roman"/>
          <w:sz w:val="28"/>
          <w:szCs w:val="28"/>
        </w:rPr>
      </w:pPr>
      <w:r w:rsidRPr="00C50D5E">
        <w:rPr>
          <w:rFonts w:ascii="Times New Roman" w:hAnsi="Times New Roman" w:cs="Times New Roman"/>
          <w:noProof/>
          <w:sz w:val="28"/>
          <w:szCs w:val="28"/>
        </w:rPr>
        <w:t xml:space="preserve">При проверке </w:t>
      </w:r>
      <w:r w:rsidRPr="00C50D5E">
        <w:rPr>
          <w:rFonts w:ascii="Times New Roman" w:hAnsi="Times New Roman" w:cs="Times New Roman"/>
          <w:sz w:val="28"/>
          <w:szCs w:val="28"/>
        </w:rPr>
        <w:t>локальных нормативных актов, касающихся прав и интересов участников образовательных отношений не выявлено нарушения порядка разработки, рассмотрения и принятия.</w:t>
      </w:r>
    </w:p>
    <w:p w:rsidR="00B06AE2" w:rsidRPr="00C50D5E" w:rsidRDefault="00B06AE2" w:rsidP="00B06AE2">
      <w:pPr>
        <w:pStyle w:val="Default"/>
        <w:ind w:firstLine="708"/>
        <w:contextualSpacing/>
        <w:jc w:val="both"/>
        <w:rPr>
          <w:color w:val="auto"/>
          <w:sz w:val="28"/>
          <w:szCs w:val="28"/>
        </w:rPr>
      </w:pPr>
      <w:r w:rsidRPr="00C50D5E">
        <w:rPr>
          <w:b/>
          <w:bCs/>
          <w:color w:val="auto"/>
          <w:sz w:val="28"/>
          <w:szCs w:val="28"/>
        </w:rPr>
        <w:t>Выводы и рекомендации по разделу:</w:t>
      </w:r>
    </w:p>
    <w:p w:rsidR="00B06AE2" w:rsidRPr="00C50D5E" w:rsidRDefault="00B06AE2" w:rsidP="00B06AE2">
      <w:pPr>
        <w:pStyle w:val="Default"/>
        <w:ind w:firstLine="708"/>
        <w:contextualSpacing/>
        <w:jc w:val="both"/>
        <w:rPr>
          <w:color w:val="auto"/>
          <w:sz w:val="28"/>
          <w:szCs w:val="28"/>
        </w:rPr>
      </w:pPr>
      <w:r w:rsidRPr="00C50D5E">
        <w:rPr>
          <w:color w:val="auto"/>
          <w:sz w:val="28"/>
          <w:szCs w:val="28"/>
        </w:rPr>
        <w:t xml:space="preserve">При анализе внутренней системы оценки качества образования необходимо указать ее соответствие нормативным требованиям, роль в выявлении проблем в развитии образовательной организации, выделить проблемы в развитии внутренней системы оценки качеством образования и способы их преодоления. </w:t>
      </w:r>
    </w:p>
    <w:p w:rsidR="009708F8" w:rsidRDefault="009708F8" w:rsidP="002F65E9">
      <w:pPr>
        <w:pStyle w:val="Default"/>
        <w:ind w:firstLine="708"/>
        <w:contextualSpacing/>
        <w:jc w:val="both"/>
        <w:rPr>
          <w:b/>
          <w:bCs/>
          <w:sz w:val="28"/>
          <w:szCs w:val="28"/>
        </w:rPr>
      </w:pPr>
    </w:p>
    <w:p w:rsidR="00841C48" w:rsidRDefault="00841C48" w:rsidP="002F65E9">
      <w:pPr>
        <w:pStyle w:val="Default"/>
        <w:ind w:firstLine="708"/>
        <w:contextualSpacing/>
        <w:jc w:val="both"/>
        <w:rPr>
          <w:b/>
          <w:bCs/>
          <w:sz w:val="28"/>
          <w:szCs w:val="28"/>
        </w:rPr>
      </w:pPr>
      <w:r>
        <w:rPr>
          <w:b/>
          <w:bCs/>
          <w:sz w:val="28"/>
          <w:szCs w:val="28"/>
        </w:rPr>
        <w:lastRenderedPageBreak/>
        <w:t>Раздел 11. Иные документы, предоставляемые образовательной организацией с целью презентации успешного опыта</w:t>
      </w:r>
    </w:p>
    <w:p w:rsidR="00841C48" w:rsidRPr="00841C48" w:rsidRDefault="00841C48" w:rsidP="00841C48">
      <w:pPr>
        <w:spacing w:line="240" w:lineRule="auto"/>
        <w:contextualSpacing/>
        <w:jc w:val="center"/>
        <w:rPr>
          <w:rFonts w:ascii="Times New Roman" w:eastAsia="Calibri" w:hAnsi="Times New Roman" w:cs="Times New Roman"/>
          <w:b/>
          <w:color w:val="000000"/>
          <w:sz w:val="28"/>
          <w:szCs w:val="28"/>
        </w:rPr>
      </w:pPr>
      <w:r w:rsidRPr="00841C48">
        <w:rPr>
          <w:rFonts w:ascii="Times New Roman" w:eastAsia="Calibri" w:hAnsi="Times New Roman" w:cs="Times New Roman"/>
          <w:b/>
          <w:color w:val="000000"/>
          <w:sz w:val="28"/>
          <w:szCs w:val="28"/>
        </w:rPr>
        <w:t>Анализ государственной (итоговой) аттестации (ГИА) выпускников.</w:t>
      </w:r>
    </w:p>
    <w:p w:rsidR="00841C48" w:rsidRPr="00841C48" w:rsidRDefault="00841C48" w:rsidP="00623530">
      <w:pPr>
        <w:spacing w:line="240" w:lineRule="auto"/>
        <w:contextualSpacing/>
        <w:jc w:val="both"/>
        <w:rPr>
          <w:rFonts w:ascii="Times New Roman" w:hAnsi="Times New Roman" w:cs="Times New Roman"/>
          <w:sz w:val="28"/>
          <w:szCs w:val="28"/>
        </w:rPr>
      </w:pPr>
      <w:r w:rsidRPr="00841C48">
        <w:rPr>
          <w:rFonts w:ascii="Times New Roman" w:hAnsi="Times New Roman" w:cs="Times New Roman"/>
          <w:sz w:val="28"/>
          <w:szCs w:val="28"/>
        </w:rPr>
        <w:t xml:space="preserve">       </w:t>
      </w:r>
    </w:p>
    <w:p w:rsidR="00841C48" w:rsidRPr="00841C48" w:rsidRDefault="00841C48" w:rsidP="00841C48">
      <w:pPr>
        <w:spacing w:line="240" w:lineRule="auto"/>
        <w:contextualSpacing/>
        <w:jc w:val="both"/>
        <w:rPr>
          <w:rFonts w:ascii="Times New Roman" w:hAnsi="Times New Roman" w:cs="Times New Roman"/>
          <w:sz w:val="28"/>
          <w:szCs w:val="28"/>
        </w:rPr>
      </w:pPr>
      <w:r w:rsidRPr="00841C48">
        <w:rPr>
          <w:rFonts w:ascii="Times New Roman" w:hAnsi="Times New Roman" w:cs="Times New Roman"/>
          <w:sz w:val="28"/>
          <w:szCs w:val="28"/>
        </w:rPr>
        <w:t xml:space="preserve">     В план по подготовке и проведению государственной (итоговой) аттестации включены организационные и инструктивные совещания со всеми участниками образовательного процесса: учителями, учащимися и их родителями (законными представителями).</w:t>
      </w:r>
    </w:p>
    <w:p w:rsidR="00841C48" w:rsidRPr="00841C48" w:rsidRDefault="00841C48" w:rsidP="00841C48">
      <w:pPr>
        <w:spacing w:line="240" w:lineRule="auto"/>
        <w:contextualSpacing/>
        <w:jc w:val="both"/>
        <w:rPr>
          <w:rFonts w:ascii="Times New Roman" w:eastAsia="Times New Roman" w:hAnsi="Times New Roman" w:cs="Times New Roman"/>
          <w:sz w:val="28"/>
          <w:szCs w:val="28"/>
        </w:rPr>
      </w:pPr>
      <w:r w:rsidRPr="00841C48">
        <w:rPr>
          <w:rFonts w:ascii="Times New Roman" w:hAnsi="Times New Roman" w:cs="Times New Roman"/>
          <w:sz w:val="28"/>
          <w:szCs w:val="28"/>
        </w:rPr>
        <w:t xml:space="preserve">    В течение 2016/2017 учебного года осуществлялся контроль за прохождением учебных программ, повторением пройденного материала, проводился диагностический и рубежный контроль знаний, классно - обобщающий контроль, подготовка и анализ экзаменационных материалов, организовывались пробные экзамены по технологии ЕГЭ и ОГЭ,  дополнительные занятия, консультации.</w:t>
      </w:r>
      <w:r w:rsidRPr="00841C48">
        <w:rPr>
          <w:rFonts w:ascii="Times New Roman" w:eastAsia="Times New Roman" w:hAnsi="Times New Roman" w:cs="Times New Roman"/>
          <w:sz w:val="28"/>
          <w:szCs w:val="28"/>
        </w:rPr>
        <w:t xml:space="preserve"> В течение учебного года проводились общешкольные родительские собрания по вопросам государственной (итоговой) аттестации выпускников 9,11 классов.  Согласно плану работы по подготовке учащихся к ГИА 2017, состоялись организационные мероприятия для проведения (итоговой) аттестации  для выпускников-инвалидов 9-ых  классов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Таких учащихся 9-ых классов в 2016/2017 учебном году в лицее двое, согласно предоставленным справкам им полагалось сдавать экзамены в форме ГВЭ, но учащиеся и их родители (законные представители) написали заявление о сдаче экзаменов на общих основаниях.</w:t>
      </w:r>
    </w:p>
    <w:p w:rsidR="00841C48" w:rsidRDefault="00841C48" w:rsidP="00841C48">
      <w:pPr>
        <w:spacing w:line="240" w:lineRule="auto"/>
        <w:contextualSpacing/>
        <w:jc w:val="both"/>
        <w:rPr>
          <w:rFonts w:ascii="Times New Roman" w:eastAsia="Times New Roman" w:hAnsi="Times New Roman" w:cs="Times New Roman"/>
          <w:sz w:val="28"/>
          <w:szCs w:val="28"/>
        </w:rPr>
      </w:pPr>
      <w:r w:rsidRPr="00841C48">
        <w:rPr>
          <w:rFonts w:ascii="Times New Roman" w:eastAsia="Times New Roman" w:hAnsi="Times New Roman" w:cs="Times New Roman"/>
          <w:sz w:val="28"/>
          <w:szCs w:val="28"/>
        </w:rPr>
        <w:t xml:space="preserve">    Психолог лицея предоставила разработку рекомендаций для учащихся, родителей (законных представителей) и учителей-предметников по психологической подготовке к государственной (итоговой) аттестации (ГИА) выпускников 9, 11-ых  классов.</w:t>
      </w:r>
    </w:p>
    <w:p w:rsidR="004D2EE0" w:rsidRPr="004D2EE0" w:rsidRDefault="00841C48" w:rsidP="004D2EE0">
      <w:pPr>
        <w:spacing w:line="240" w:lineRule="auto"/>
        <w:ind w:firstLine="708"/>
        <w:contextualSpacing/>
        <w:jc w:val="both"/>
        <w:rPr>
          <w:rFonts w:ascii="Times New Roman" w:hAnsi="Times New Roman" w:cs="Times New Roman"/>
          <w:sz w:val="28"/>
          <w:szCs w:val="28"/>
        </w:rPr>
      </w:pPr>
      <w:r w:rsidRPr="004D2EE0">
        <w:rPr>
          <w:rFonts w:ascii="Times New Roman" w:hAnsi="Times New Roman" w:cs="Times New Roman"/>
          <w:sz w:val="28"/>
          <w:szCs w:val="28"/>
        </w:rPr>
        <w:t>Вся информация по организации и проведению ГИА размещалась на информационном стенде «Экзамен ГИА-9,11», а так же сайте лицея. Это позволило обеспечить эффективность и планомерность работы лицея по проведению государственной итоговой аттестации.</w:t>
      </w:r>
    </w:p>
    <w:p w:rsidR="004D2EE0" w:rsidRPr="004D2EE0" w:rsidRDefault="00841C48" w:rsidP="004D2EE0">
      <w:pPr>
        <w:spacing w:line="240" w:lineRule="auto"/>
        <w:ind w:firstLine="708"/>
        <w:contextualSpacing/>
        <w:jc w:val="center"/>
        <w:rPr>
          <w:rFonts w:ascii="Times New Roman" w:hAnsi="Times New Roman" w:cs="Times New Roman"/>
          <w:b/>
          <w:sz w:val="28"/>
          <w:szCs w:val="28"/>
        </w:rPr>
      </w:pPr>
      <w:r w:rsidRPr="004D2EE0">
        <w:rPr>
          <w:rFonts w:ascii="Times New Roman" w:hAnsi="Times New Roman" w:cs="Times New Roman"/>
          <w:b/>
          <w:sz w:val="28"/>
          <w:szCs w:val="28"/>
        </w:rPr>
        <w:t>Результаты государственной (итог</w:t>
      </w:r>
      <w:r w:rsidR="004D2EE0">
        <w:rPr>
          <w:rFonts w:ascii="Times New Roman" w:hAnsi="Times New Roman" w:cs="Times New Roman"/>
          <w:b/>
          <w:sz w:val="28"/>
          <w:szCs w:val="28"/>
        </w:rPr>
        <w:t xml:space="preserve">овой) аттестации выпускников 9 </w:t>
      </w:r>
      <w:r w:rsidRPr="004D2EE0">
        <w:rPr>
          <w:rFonts w:ascii="Times New Roman" w:hAnsi="Times New Roman" w:cs="Times New Roman"/>
          <w:b/>
          <w:sz w:val="28"/>
          <w:szCs w:val="28"/>
        </w:rPr>
        <w:t>классов.</w:t>
      </w:r>
    </w:p>
    <w:p w:rsidR="004D2EE0" w:rsidRPr="004D2EE0" w:rsidRDefault="00841C48" w:rsidP="004D2EE0">
      <w:pPr>
        <w:spacing w:line="240" w:lineRule="auto"/>
        <w:ind w:firstLine="708"/>
        <w:contextualSpacing/>
        <w:jc w:val="both"/>
        <w:rPr>
          <w:rFonts w:ascii="Times New Roman" w:hAnsi="Times New Roman" w:cs="Times New Roman"/>
          <w:spacing w:val="7"/>
          <w:sz w:val="28"/>
          <w:szCs w:val="28"/>
        </w:rPr>
      </w:pPr>
      <w:r w:rsidRPr="004D2EE0">
        <w:rPr>
          <w:rFonts w:ascii="Times New Roman" w:hAnsi="Times New Roman" w:cs="Times New Roman"/>
          <w:b/>
          <w:sz w:val="28"/>
          <w:szCs w:val="28"/>
        </w:rPr>
        <w:t xml:space="preserve"> </w:t>
      </w:r>
      <w:r w:rsidRPr="004D2EE0">
        <w:rPr>
          <w:rFonts w:ascii="Times New Roman" w:hAnsi="Times New Roman" w:cs="Times New Roman"/>
          <w:spacing w:val="-1"/>
          <w:sz w:val="28"/>
          <w:szCs w:val="28"/>
        </w:rPr>
        <w:t>К государственной итоговой аттестации были допущены 13</w:t>
      </w:r>
      <w:r w:rsidR="00A1292B">
        <w:rPr>
          <w:rFonts w:ascii="Times New Roman" w:hAnsi="Times New Roman" w:cs="Times New Roman"/>
          <w:spacing w:val="-1"/>
          <w:sz w:val="28"/>
          <w:szCs w:val="28"/>
        </w:rPr>
        <w:t>8</w:t>
      </w:r>
      <w:r w:rsidRPr="004D2EE0">
        <w:rPr>
          <w:rFonts w:ascii="Times New Roman" w:hAnsi="Times New Roman" w:cs="Times New Roman"/>
          <w:spacing w:val="-1"/>
          <w:sz w:val="28"/>
          <w:szCs w:val="28"/>
        </w:rPr>
        <w:t xml:space="preserve"> учащийся 9-х классов, что составляет </w:t>
      </w:r>
      <w:r w:rsidR="00A1292B">
        <w:rPr>
          <w:rFonts w:ascii="Times New Roman" w:hAnsi="Times New Roman" w:cs="Times New Roman"/>
          <w:spacing w:val="-1"/>
          <w:sz w:val="28"/>
          <w:szCs w:val="28"/>
        </w:rPr>
        <w:t>99</w:t>
      </w:r>
      <w:r w:rsidRPr="004D2EE0">
        <w:rPr>
          <w:rFonts w:ascii="Times New Roman" w:hAnsi="Times New Roman" w:cs="Times New Roman"/>
          <w:spacing w:val="-1"/>
          <w:sz w:val="28"/>
          <w:szCs w:val="28"/>
        </w:rPr>
        <w:t xml:space="preserve">%. </w:t>
      </w:r>
      <w:r w:rsidRPr="004D2EE0">
        <w:rPr>
          <w:rFonts w:ascii="Times New Roman" w:hAnsi="Times New Roman" w:cs="Times New Roman"/>
          <w:spacing w:val="7"/>
          <w:sz w:val="28"/>
          <w:szCs w:val="28"/>
        </w:rPr>
        <w:t>В 2016/2017  учебном году все учащиеся сдавали 4 экзамена:</w:t>
      </w:r>
    </w:p>
    <w:p w:rsidR="004D2EE0" w:rsidRPr="004D2EE0" w:rsidRDefault="00841C48" w:rsidP="004D2EE0">
      <w:pPr>
        <w:spacing w:line="240" w:lineRule="auto"/>
        <w:ind w:firstLine="708"/>
        <w:contextualSpacing/>
        <w:jc w:val="both"/>
        <w:rPr>
          <w:rFonts w:ascii="Times New Roman" w:hAnsi="Times New Roman" w:cs="Times New Roman"/>
          <w:spacing w:val="7"/>
          <w:sz w:val="28"/>
          <w:szCs w:val="28"/>
        </w:rPr>
      </w:pPr>
      <w:r w:rsidRPr="004D2EE0">
        <w:rPr>
          <w:rFonts w:ascii="Times New Roman" w:hAnsi="Times New Roman" w:cs="Times New Roman"/>
          <w:spacing w:val="7"/>
          <w:sz w:val="28"/>
          <w:szCs w:val="28"/>
        </w:rPr>
        <w:t>-два обязательных предмета: русский язык и математика;</w:t>
      </w:r>
    </w:p>
    <w:p w:rsidR="004D2EE0" w:rsidRDefault="00841C48" w:rsidP="004D2EE0">
      <w:pPr>
        <w:spacing w:line="240" w:lineRule="auto"/>
        <w:ind w:firstLine="708"/>
        <w:contextualSpacing/>
        <w:jc w:val="both"/>
        <w:rPr>
          <w:rFonts w:ascii="Times New Roman" w:hAnsi="Times New Roman" w:cs="Times New Roman"/>
          <w:spacing w:val="7"/>
          <w:sz w:val="28"/>
          <w:szCs w:val="28"/>
        </w:rPr>
      </w:pPr>
      <w:r w:rsidRPr="004D2EE0">
        <w:rPr>
          <w:rFonts w:ascii="Times New Roman" w:hAnsi="Times New Roman" w:cs="Times New Roman"/>
          <w:spacing w:val="7"/>
          <w:sz w:val="28"/>
          <w:szCs w:val="28"/>
        </w:rPr>
        <w:t>-два предмета по выбору из числа утвержденных Министерством образования и науки (Приказ Министерства образования № 1394 от 25.12.2013 «Порядок проведения государственно итоговой аттестации по образовательным программам основного общего образования»).</w:t>
      </w:r>
    </w:p>
    <w:p w:rsidR="00841C48" w:rsidRPr="004D2EE0" w:rsidRDefault="00623530" w:rsidP="004D2EE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41C48" w:rsidRPr="004D2EE0">
        <w:rPr>
          <w:rFonts w:ascii="Times New Roman" w:hAnsi="Times New Roman" w:cs="Times New Roman"/>
          <w:sz w:val="28"/>
          <w:szCs w:val="28"/>
        </w:rPr>
        <w:t>На получение аттестата об основном общем образовании в 2016/2017 учебном году влияли результаты по четырём экзаменам: двум обязательным (русский язык и математика) и два экзамена по выбору. Двое учащихся 9-ых классов оставлены на повторный год обучения, данным учащимся</w:t>
      </w:r>
      <w:r w:rsidR="00841C48" w:rsidRPr="00841C48">
        <w:rPr>
          <w:rFonts w:ascii="Times New Roman" w:hAnsi="Times New Roman" w:cs="Times New Roman"/>
          <w:i/>
          <w:sz w:val="28"/>
          <w:szCs w:val="28"/>
        </w:rPr>
        <w:t xml:space="preserve"> </w:t>
      </w:r>
      <w:r w:rsidR="00841C48" w:rsidRPr="004D2EE0">
        <w:rPr>
          <w:rFonts w:ascii="Times New Roman" w:hAnsi="Times New Roman" w:cs="Times New Roman"/>
          <w:sz w:val="28"/>
          <w:szCs w:val="28"/>
        </w:rPr>
        <w:t>предоставляется возможность пересдать экзамены в сентябре 2017 года.</w:t>
      </w:r>
    </w:p>
    <w:p w:rsidR="00841C48" w:rsidRPr="00623530" w:rsidRDefault="00841C48" w:rsidP="0044495D">
      <w:pPr>
        <w:pStyle w:val="aa"/>
        <w:rPr>
          <w:rFonts w:ascii="Times New Roman" w:hAnsi="Times New Roman" w:cs="Times New Roman"/>
          <w:sz w:val="28"/>
          <w:szCs w:val="28"/>
        </w:rPr>
      </w:pPr>
      <w:r w:rsidRPr="00623530">
        <w:rPr>
          <w:rFonts w:ascii="Times New Roman" w:hAnsi="Times New Roman" w:cs="Times New Roman"/>
          <w:sz w:val="28"/>
          <w:szCs w:val="28"/>
        </w:rPr>
        <w:lastRenderedPageBreak/>
        <w:t xml:space="preserve">                                       Выбор экзаменов в форме ОГЭ</w:t>
      </w:r>
      <w:r w:rsidR="0044495D" w:rsidRPr="0044495D">
        <w:rPr>
          <w:rFonts w:ascii="Times New Roman" w:hAnsi="Times New Roman" w:cs="Times New Roman"/>
          <w:sz w:val="28"/>
          <w:szCs w:val="28"/>
        </w:rPr>
        <w:t xml:space="preserve"> </w:t>
      </w:r>
      <w:r w:rsidR="0044495D">
        <w:rPr>
          <w:rFonts w:ascii="Times New Roman" w:hAnsi="Times New Roman" w:cs="Times New Roman"/>
          <w:sz w:val="28"/>
          <w:szCs w:val="28"/>
        </w:rPr>
        <w:t xml:space="preserve">                                </w:t>
      </w:r>
      <w:r w:rsidR="0044495D" w:rsidRPr="00623530">
        <w:rPr>
          <w:rFonts w:ascii="Times New Roman" w:hAnsi="Times New Roman" w:cs="Times New Roman"/>
          <w:sz w:val="28"/>
          <w:szCs w:val="28"/>
        </w:rPr>
        <w:t>Таблица 1</w:t>
      </w:r>
      <w:r w:rsidR="0044495D">
        <w:rPr>
          <w:rFonts w:ascii="Times New Roman" w:hAnsi="Times New Roman" w:cs="Times New Roman"/>
          <w:sz w:val="28"/>
          <w:szCs w:val="28"/>
        </w:rPr>
        <w:t>6</w:t>
      </w:r>
    </w:p>
    <w:tbl>
      <w:tblPr>
        <w:tblpPr w:leftFromText="180" w:rightFromText="180" w:bottomFromText="160" w:vertAnchor="text" w:horzAnchor="margin" w:tblpY="274"/>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680"/>
        <w:gridCol w:w="3337"/>
        <w:gridCol w:w="4378"/>
      </w:tblGrid>
      <w:tr w:rsidR="00841C48" w:rsidRPr="00623530" w:rsidTr="0044495D">
        <w:trPr>
          <w:trHeight w:hRule="exact" w:val="354"/>
        </w:trPr>
        <w:tc>
          <w:tcPr>
            <w:tcW w:w="2680" w:type="dxa"/>
            <w:shd w:val="clear" w:color="auto" w:fill="FFFFFF"/>
            <w:hideMark/>
          </w:tcPr>
          <w:p w:rsidR="00841C48" w:rsidRPr="00623530" w:rsidRDefault="00841C48" w:rsidP="00623530">
            <w:pPr>
              <w:pStyle w:val="aa"/>
              <w:rPr>
                <w:rFonts w:ascii="Times New Roman" w:hAnsi="Times New Roman" w:cs="Times New Roman"/>
                <w:sz w:val="28"/>
                <w:szCs w:val="28"/>
              </w:rPr>
            </w:pPr>
            <w:r w:rsidRPr="00623530">
              <w:rPr>
                <w:rFonts w:ascii="Times New Roman" w:hAnsi="Times New Roman" w:cs="Times New Roman"/>
                <w:sz w:val="28"/>
                <w:szCs w:val="28"/>
              </w:rPr>
              <w:t>Предмет</w:t>
            </w:r>
          </w:p>
        </w:tc>
        <w:tc>
          <w:tcPr>
            <w:tcW w:w="3337" w:type="dxa"/>
            <w:shd w:val="clear" w:color="auto" w:fill="FFFFFF"/>
            <w:hideMark/>
          </w:tcPr>
          <w:p w:rsidR="00841C48" w:rsidRPr="00623530" w:rsidRDefault="00841C48" w:rsidP="00623530">
            <w:pPr>
              <w:pStyle w:val="aa"/>
              <w:rPr>
                <w:rFonts w:ascii="Times New Roman" w:hAnsi="Times New Roman" w:cs="Times New Roman"/>
                <w:sz w:val="28"/>
                <w:szCs w:val="28"/>
              </w:rPr>
            </w:pPr>
            <w:r w:rsidRPr="00623530">
              <w:rPr>
                <w:rFonts w:ascii="Times New Roman" w:hAnsi="Times New Roman" w:cs="Times New Roman"/>
                <w:sz w:val="28"/>
                <w:szCs w:val="28"/>
              </w:rPr>
              <w:t>Количество сдававших ОГЭ</w:t>
            </w:r>
          </w:p>
        </w:tc>
        <w:tc>
          <w:tcPr>
            <w:tcW w:w="4378" w:type="dxa"/>
            <w:shd w:val="clear" w:color="auto" w:fill="FFFFFF"/>
            <w:hideMark/>
          </w:tcPr>
          <w:p w:rsidR="00841C48" w:rsidRPr="00623530" w:rsidRDefault="00841C48" w:rsidP="00623530">
            <w:pPr>
              <w:pStyle w:val="aa"/>
              <w:rPr>
                <w:rFonts w:ascii="Times New Roman" w:hAnsi="Times New Roman" w:cs="Times New Roman"/>
                <w:sz w:val="28"/>
                <w:szCs w:val="28"/>
              </w:rPr>
            </w:pPr>
            <w:r w:rsidRPr="00623530">
              <w:rPr>
                <w:rFonts w:ascii="Times New Roman" w:hAnsi="Times New Roman" w:cs="Times New Roman"/>
                <w:sz w:val="28"/>
                <w:szCs w:val="28"/>
              </w:rPr>
              <w:t>% от общего количества</w:t>
            </w:r>
          </w:p>
        </w:tc>
      </w:tr>
      <w:tr w:rsidR="00841C48" w:rsidRPr="00623530" w:rsidTr="0044495D">
        <w:trPr>
          <w:trHeight w:hRule="exact" w:val="350"/>
        </w:trPr>
        <w:tc>
          <w:tcPr>
            <w:tcW w:w="2680"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Обществознание</w:t>
            </w:r>
          </w:p>
        </w:tc>
        <w:tc>
          <w:tcPr>
            <w:tcW w:w="3337"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100 (95)</w:t>
            </w:r>
          </w:p>
        </w:tc>
        <w:tc>
          <w:tcPr>
            <w:tcW w:w="4378"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73 (72,5)</w:t>
            </w:r>
          </w:p>
        </w:tc>
      </w:tr>
      <w:tr w:rsidR="00841C48" w:rsidRPr="00623530" w:rsidTr="0044495D">
        <w:trPr>
          <w:trHeight w:hRule="exact" w:val="345"/>
        </w:trPr>
        <w:tc>
          <w:tcPr>
            <w:tcW w:w="2680"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Информатика и ИКТ</w:t>
            </w:r>
          </w:p>
        </w:tc>
        <w:tc>
          <w:tcPr>
            <w:tcW w:w="3337"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60 (54)</w:t>
            </w:r>
          </w:p>
        </w:tc>
        <w:tc>
          <w:tcPr>
            <w:tcW w:w="4378"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43 (41,2)</w:t>
            </w:r>
          </w:p>
        </w:tc>
      </w:tr>
      <w:tr w:rsidR="00841C48" w:rsidRPr="00623530" w:rsidTr="0044495D">
        <w:trPr>
          <w:trHeight w:hRule="exact" w:val="345"/>
        </w:trPr>
        <w:tc>
          <w:tcPr>
            <w:tcW w:w="2680"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Биология</w:t>
            </w:r>
          </w:p>
        </w:tc>
        <w:tc>
          <w:tcPr>
            <w:tcW w:w="3337"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22 (32)</w:t>
            </w:r>
          </w:p>
        </w:tc>
        <w:tc>
          <w:tcPr>
            <w:tcW w:w="4378"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16 (24,4)</w:t>
            </w:r>
          </w:p>
        </w:tc>
      </w:tr>
      <w:tr w:rsidR="00841C48" w:rsidRPr="00623530" w:rsidTr="0044495D">
        <w:trPr>
          <w:trHeight w:hRule="exact" w:val="345"/>
        </w:trPr>
        <w:tc>
          <w:tcPr>
            <w:tcW w:w="2680"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Физика</w:t>
            </w:r>
          </w:p>
        </w:tc>
        <w:tc>
          <w:tcPr>
            <w:tcW w:w="3337"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 xml:space="preserve">22 (31) </w:t>
            </w:r>
          </w:p>
        </w:tc>
        <w:tc>
          <w:tcPr>
            <w:tcW w:w="4378"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16 (23,7)</w:t>
            </w:r>
          </w:p>
        </w:tc>
      </w:tr>
      <w:tr w:rsidR="00841C48" w:rsidRPr="00623530" w:rsidTr="0044495D">
        <w:trPr>
          <w:trHeight w:hRule="exact" w:val="345"/>
        </w:trPr>
        <w:tc>
          <w:tcPr>
            <w:tcW w:w="2680"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Химия</w:t>
            </w:r>
          </w:p>
        </w:tc>
        <w:tc>
          <w:tcPr>
            <w:tcW w:w="3337"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21 (16)</w:t>
            </w:r>
          </w:p>
        </w:tc>
        <w:tc>
          <w:tcPr>
            <w:tcW w:w="4378"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15 (12,2)</w:t>
            </w:r>
          </w:p>
        </w:tc>
      </w:tr>
      <w:tr w:rsidR="00841C48" w:rsidRPr="00623530" w:rsidTr="0044495D">
        <w:trPr>
          <w:trHeight w:hRule="exact" w:val="359"/>
        </w:trPr>
        <w:tc>
          <w:tcPr>
            <w:tcW w:w="2680" w:type="dxa"/>
            <w:shd w:val="clear" w:color="auto" w:fill="FFFFFF"/>
          </w:tcPr>
          <w:p w:rsidR="00841C48" w:rsidRPr="00623530" w:rsidRDefault="00841C48" w:rsidP="00623530">
            <w:pPr>
              <w:pStyle w:val="aa"/>
              <w:jc w:val="both"/>
              <w:rPr>
                <w:rFonts w:ascii="Times New Roman" w:eastAsiaTheme="minorHAnsi" w:hAnsi="Times New Roman" w:cs="Times New Roman"/>
                <w:sz w:val="28"/>
                <w:szCs w:val="28"/>
              </w:rPr>
            </w:pPr>
            <w:r w:rsidRPr="00623530">
              <w:rPr>
                <w:rFonts w:ascii="Times New Roman" w:hAnsi="Times New Roman" w:cs="Times New Roman"/>
                <w:sz w:val="28"/>
                <w:szCs w:val="28"/>
              </w:rPr>
              <w:t>Английский язык</w:t>
            </w:r>
          </w:p>
          <w:p w:rsidR="00841C48" w:rsidRPr="00623530" w:rsidRDefault="00841C48" w:rsidP="00623530">
            <w:pPr>
              <w:pStyle w:val="aa"/>
              <w:jc w:val="both"/>
              <w:rPr>
                <w:rFonts w:ascii="Times New Roman" w:hAnsi="Times New Roman" w:cs="Times New Roman"/>
                <w:sz w:val="28"/>
                <w:szCs w:val="28"/>
              </w:rPr>
            </w:pPr>
          </w:p>
          <w:p w:rsidR="00841C48" w:rsidRPr="00623530" w:rsidRDefault="00841C48" w:rsidP="00623530">
            <w:pPr>
              <w:pStyle w:val="aa"/>
              <w:jc w:val="both"/>
              <w:rPr>
                <w:rFonts w:ascii="Times New Roman" w:hAnsi="Times New Roman" w:cs="Times New Roman"/>
                <w:sz w:val="28"/>
                <w:szCs w:val="28"/>
              </w:rPr>
            </w:pPr>
          </w:p>
        </w:tc>
        <w:tc>
          <w:tcPr>
            <w:tcW w:w="3337"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16 (12)</w:t>
            </w:r>
          </w:p>
        </w:tc>
        <w:tc>
          <w:tcPr>
            <w:tcW w:w="4378"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11 (9,1)</w:t>
            </w:r>
          </w:p>
        </w:tc>
      </w:tr>
      <w:tr w:rsidR="00841C48" w:rsidRPr="00623530" w:rsidTr="0044495D">
        <w:trPr>
          <w:trHeight w:hRule="exact" w:val="345"/>
        </w:trPr>
        <w:tc>
          <w:tcPr>
            <w:tcW w:w="2680"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История</w:t>
            </w:r>
          </w:p>
        </w:tc>
        <w:tc>
          <w:tcPr>
            <w:tcW w:w="3337"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12 (11)</w:t>
            </w:r>
          </w:p>
        </w:tc>
        <w:tc>
          <w:tcPr>
            <w:tcW w:w="4378"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8,6 (8,4)</w:t>
            </w:r>
          </w:p>
        </w:tc>
      </w:tr>
      <w:tr w:rsidR="00841C48" w:rsidRPr="00623530" w:rsidTr="0044495D">
        <w:trPr>
          <w:trHeight w:hRule="exact" w:val="359"/>
        </w:trPr>
        <w:tc>
          <w:tcPr>
            <w:tcW w:w="2680"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География</w:t>
            </w:r>
          </w:p>
        </w:tc>
        <w:tc>
          <w:tcPr>
            <w:tcW w:w="3337"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20 (8)</w:t>
            </w:r>
          </w:p>
        </w:tc>
        <w:tc>
          <w:tcPr>
            <w:tcW w:w="4378"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14 (6,1)</w:t>
            </w:r>
          </w:p>
        </w:tc>
      </w:tr>
      <w:tr w:rsidR="00841C48" w:rsidRPr="00623530" w:rsidTr="0044495D">
        <w:trPr>
          <w:trHeight w:hRule="exact" w:val="302"/>
        </w:trPr>
        <w:tc>
          <w:tcPr>
            <w:tcW w:w="2680" w:type="dxa"/>
            <w:shd w:val="clear" w:color="auto" w:fill="FFFFFF"/>
            <w:hideMark/>
          </w:tcPr>
          <w:p w:rsidR="00623530" w:rsidRPr="00623530" w:rsidRDefault="00841C48" w:rsidP="00623530">
            <w:pPr>
              <w:pStyle w:val="aa"/>
              <w:jc w:val="both"/>
              <w:rPr>
                <w:rFonts w:ascii="Times New Roman" w:hAnsi="Times New Roman" w:cs="Times New Roman"/>
                <w:sz w:val="28"/>
                <w:szCs w:val="28"/>
                <w:lang w:eastAsia="ru-RU"/>
              </w:rPr>
            </w:pPr>
            <w:r w:rsidRPr="00623530">
              <w:rPr>
                <w:rFonts w:ascii="Times New Roman" w:hAnsi="Times New Roman" w:cs="Times New Roman"/>
                <w:sz w:val="28"/>
                <w:szCs w:val="28"/>
              </w:rPr>
              <w:t>Литература</w:t>
            </w:r>
          </w:p>
        </w:tc>
        <w:tc>
          <w:tcPr>
            <w:tcW w:w="3337"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4 (3)</w:t>
            </w:r>
          </w:p>
        </w:tc>
        <w:tc>
          <w:tcPr>
            <w:tcW w:w="4378" w:type="dxa"/>
            <w:shd w:val="clear" w:color="auto" w:fill="FFFFFF"/>
            <w:hideMark/>
          </w:tcPr>
          <w:p w:rsidR="00841C48" w:rsidRPr="00623530" w:rsidRDefault="00841C48" w:rsidP="00623530">
            <w:pPr>
              <w:pStyle w:val="aa"/>
              <w:jc w:val="both"/>
              <w:rPr>
                <w:rFonts w:ascii="Times New Roman" w:hAnsi="Times New Roman" w:cs="Times New Roman"/>
                <w:sz w:val="28"/>
                <w:szCs w:val="28"/>
              </w:rPr>
            </w:pPr>
            <w:r w:rsidRPr="00623530">
              <w:rPr>
                <w:rFonts w:ascii="Times New Roman" w:hAnsi="Times New Roman" w:cs="Times New Roman"/>
                <w:sz w:val="28"/>
                <w:szCs w:val="28"/>
              </w:rPr>
              <w:t>2,8 (2,3)</w:t>
            </w:r>
          </w:p>
        </w:tc>
      </w:tr>
    </w:tbl>
    <w:p w:rsidR="00841C48" w:rsidRPr="00841C48" w:rsidRDefault="00841C48" w:rsidP="00841C48">
      <w:pPr>
        <w:pStyle w:val="7"/>
        <w:spacing w:line="240" w:lineRule="auto"/>
        <w:contextualSpacing/>
        <w:jc w:val="center"/>
        <w:rPr>
          <w:rFonts w:ascii="Times New Roman" w:hAnsi="Times New Roman" w:cs="Times New Roman"/>
          <w:b/>
          <w:i w:val="0"/>
          <w:sz w:val="28"/>
          <w:szCs w:val="28"/>
          <w:lang w:eastAsia="ar-SA"/>
        </w:rPr>
      </w:pPr>
      <w:r w:rsidRPr="00841C48">
        <w:rPr>
          <w:rFonts w:ascii="Times New Roman" w:hAnsi="Times New Roman" w:cs="Times New Roman"/>
          <w:b/>
          <w:i w:val="0"/>
          <w:sz w:val="28"/>
          <w:szCs w:val="28"/>
        </w:rPr>
        <w:t>Результаты основного государственного экзамена (ОГЭ) выпускников</w:t>
      </w:r>
    </w:p>
    <w:p w:rsidR="00841C48" w:rsidRPr="00841C48" w:rsidRDefault="00841C48" w:rsidP="00841C48">
      <w:pPr>
        <w:pStyle w:val="7"/>
        <w:spacing w:line="240" w:lineRule="auto"/>
        <w:contextualSpacing/>
        <w:jc w:val="center"/>
        <w:rPr>
          <w:rFonts w:ascii="Times New Roman" w:hAnsi="Times New Roman" w:cs="Times New Roman"/>
          <w:b/>
          <w:i w:val="0"/>
          <w:sz w:val="28"/>
          <w:szCs w:val="28"/>
        </w:rPr>
      </w:pPr>
      <w:r w:rsidRPr="00841C48">
        <w:rPr>
          <w:rFonts w:ascii="Times New Roman" w:hAnsi="Times New Roman" w:cs="Times New Roman"/>
          <w:b/>
          <w:i w:val="0"/>
          <w:sz w:val="28"/>
          <w:szCs w:val="28"/>
        </w:rPr>
        <w:t xml:space="preserve"> 9-х классов.</w:t>
      </w:r>
    </w:p>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 xml:space="preserve">    </w:t>
      </w:r>
      <w:r w:rsidR="00623530">
        <w:rPr>
          <w:rFonts w:ascii="Times New Roman" w:hAnsi="Times New Roman" w:cs="Times New Roman"/>
          <w:i w:val="0"/>
          <w:sz w:val="28"/>
          <w:szCs w:val="28"/>
        </w:rPr>
        <w:tab/>
      </w:r>
      <w:r w:rsidRPr="00841C48">
        <w:rPr>
          <w:rFonts w:ascii="Times New Roman" w:hAnsi="Times New Roman" w:cs="Times New Roman"/>
          <w:i w:val="0"/>
          <w:sz w:val="28"/>
          <w:szCs w:val="28"/>
        </w:rPr>
        <w:t>На экзамене по математике 32% девятиклассников подтвердили годовую оценку, 56% учащихся показали результат выше годовой, и всего 7% учащийся, написали работу ниже уровня годовой оценки. Пятеро учащихся сдали экзамен на «2».</w:t>
      </w:r>
    </w:p>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 xml:space="preserve">     По сравнению с показателями итоговой аттестации в 9-х классах по математике прошлого учебного года наблюдается уменьшение качества знаний учащихся, это связано с  низким уровнем знаний у учащихся 9Г и 9Д  классов. Городской показатель качества знаний составляет 54,56, краевой – 45,38, в 2015/2016 учебном году городской результат был 53,87.</w:t>
      </w:r>
    </w:p>
    <w:p w:rsidR="00841C48" w:rsidRPr="00841C48" w:rsidRDefault="00841C48" w:rsidP="00841C48">
      <w:pPr>
        <w:spacing w:line="240" w:lineRule="auto"/>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 xml:space="preserve">                                              Результаты ОГЭ</w:t>
      </w:r>
      <w:r w:rsidRPr="00841C4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E0175C">
        <w:rPr>
          <w:rFonts w:ascii="Times New Roman" w:hAnsi="Times New Roman" w:cs="Times New Roman"/>
          <w:sz w:val="28"/>
          <w:szCs w:val="28"/>
          <w:lang w:eastAsia="ar-SA"/>
        </w:rPr>
        <w:t>по математике</w:t>
      </w:r>
      <w:r>
        <w:rPr>
          <w:rFonts w:ascii="Times New Roman" w:hAnsi="Times New Roman" w:cs="Times New Roman"/>
          <w:sz w:val="28"/>
          <w:szCs w:val="28"/>
          <w:lang w:eastAsia="ar-SA"/>
        </w:rPr>
        <w:t xml:space="preserve">             </w:t>
      </w:r>
      <w:r w:rsidR="0044495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E0175C">
        <w:rPr>
          <w:rFonts w:ascii="Times New Roman" w:hAnsi="Times New Roman" w:cs="Times New Roman"/>
          <w:sz w:val="28"/>
          <w:szCs w:val="28"/>
          <w:lang w:eastAsia="ar-SA"/>
        </w:rPr>
        <w:t>Таблица 1</w:t>
      </w:r>
      <w:r w:rsidR="0044495D">
        <w:rPr>
          <w:rFonts w:ascii="Times New Roman" w:hAnsi="Times New Roman" w:cs="Times New Roman"/>
          <w:sz w:val="28"/>
          <w:szCs w:val="28"/>
          <w:lang w:eastAsia="ar-SA"/>
        </w:rPr>
        <w:t>7</w:t>
      </w:r>
      <w:r>
        <w:rPr>
          <w:rFonts w:ascii="Times New Roman" w:hAnsi="Times New Roman" w:cs="Times New Roman"/>
          <w:sz w:val="28"/>
          <w:szCs w:val="28"/>
          <w:lang w:eastAsia="ar-SA"/>
        </w:rPr>
        <w:t xml:space="preserve">                                 </w:t>
      </w:r>
    </w:p>
    <w:tbl>
      <w:tblPr>
        <w:tblpPr w:leftFromText="180" w:rightFromText="180" w:bottomFromText="160" w:vertAnchor="text" w:horzAnchor="margin" w:tblpXSpec="center" w:tblpY="265"/>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9"/>
        <w:gridCol w:w="745"/>
        <w:gridCol w:w="747"/>
        <w:gridCol w:w="871"/>
        <w:gridCol w:w="746"/>
        <w:gridCol w:w="747"/>
        <w:gridCol w:w="623"/>
        <w:gridCol w:w="995"/>
        <w:gridCol w:w="871"/>
        <w:gridCol w:w="2386"/>
      </w:tblGrid>
      <w:tr w:rsidR="00841C48" w:rsidRPr="00841C48" w:rsidTr="00E0175C">
        <w:trPr>
          <w:trHeight w:val="348"/>
        </w:trPr>
        <w:tc>
          <w:tcPr>
            <w:tcW w:w="1499" w:type="dxa"/>
            <w:vMerge w:val="restart"/>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sz w:val="28"/>
                <w:szCs w:val="28"/>
              </w:rPr>
            </w:pPr>
            <w:r w:rsidRPr="00841C48">
              <w:rPr>
                <w:rFonts w:ascii="Times New Roman" w:hAnsi="Times New Roman" w:cs="Times New Roman"/>
                <w:b/>
                <w:i w:val="0"/>
                <w:sz w:val="28"/>
                <w:szCs w:val="28"/>
              </w:rPr>
              <w:t>Учебный год</w:t>
            </w:r>
          </w:p>
        </w:tc>
        <w:tc>
          <w:tcPr>
            <w:tcW w:w="745" w:type="dxa"/>
            <w:vMerge w:val="restart"/>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sz w:val="28"/>
                <w:szCs w:val="28"/>
              </w:rPr>
            </w:pPr>
            <w:r w:rsidRPr="00841C48">
              <w:rPr>
                <w:rFonts w:ascii="Times New Roman" w:hAnsi="Times New Roman" w:cs="Times New Roman"/>
                <w:b/>
                <w:i w:val="0"/>
                <w:sz w:val="28"/>
                <w:szCs w:val="28"/>
              </w:rPr>
              <w:t>Кол-во уч-ся</w:t>
            </w:r>
          </w:p>
        </w:tc>
        <w:tc>
          <w:tcPr>
            <w:tcW w:w="7986" w:type="dxa"/>
            <w:gridSpan w:val="8"/>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sz w:val="28"/>
                <w:szCs w:val="28"/>
              </w:rPr>
            </w:pPr>
            <w:r w:rsidRPr="00841C48">
              <w:rPr>
                <w:rFonts w:ascii="Times New Roman" w:hAnsi="Times New Roman" w:cs="Times New Roman"/>
                <w:b/>
                <w:i w:val="0"/>
                <w:sz w:val="28"/>
                <w:szCs w:val="28"/>
              </w:rPr>
              <w:t>Математика</w:t>
            </w:r>
          </w:p>
        </w:tc>
      </w:tr>
      <w:tr w:rsidR="00841C48" w:rsidRPr="00841C48" w:rsidTr="00E0175C">
        <w:trPr>
          <w:trHeight w:val="779"/>
        </w:trPr>
        <w:tc>
          <w:tcPr>
            <w:tcW w:w="1499" w:type="dxa"/>
            <w:vMerge/>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spacing w:after="0" w:line="240" w:lineRule="auto"/>
              <w:contextualSpacing/>
              <w:rPr>
                <w:rFonts w:ascii="Times New Roman" w:eastAsia="Times New Roman" w:hAnsi="Times New Roman" w:cs="Times New Roman"/>
                <w:b/>
                <w:iCs/>
                <w:color w:val="404040"/>
                <w:sz w:val="28"/>
                <w:szCs w:val="28"/>
                <w:lang w:eastAsia="ar-SA"/>
              </w:rPr>
            </w:pPr>
          </w:p>
        </w:tc>
        <w:tc>
          <w:tcPr>
            <w:tcW w:w="745" w:type="dxa"/>
            <w:vMerge/>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spacing w:after="0" w:line="240" w:lineRule="auto"/>
              <w:contextualSpacing/>
              <w:rPr>
                <w:rFonts w:ascii="Times New Roman" w:eastAsia="Times New Roman" w:hAnsi="Times New Roman" w:cs="Times New Roman"/>
                <w:b/>
                <w:iCs/>
                <w:color w:val="404040"/>
                <w:sz w:val="28"/>
                <w:szCs w:val="28"/>
                <w:lang w:eastAsia="ar-SA"/>
              </w:rPr>
            </w:pPr>
          </w:p>
        </w:tc>
        <w:tc>
          <w:tcPr>
            <w:tcW w:w="747"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sz w:val="28"/>
                <w:szCs w:val="28"/>
              </w:rPr>
            </w:pPr>
            <w:r w:rsidRPr="00841C48">
              <w:rPr>
                <w:rFonts w:ascii="Times New Roman" w:hAnsi="Times New Roman" w:cs="Times New Roman"/>
                <w:b/>
                <w:i w:val="0"/>
                <w:sz w:val="28"/>
                <w:szCs w:val="28"/>
              </w:rPr>
              <w:t>Сдавало</w:t>
            </w:r>
          </w:p>
        </w:tc>
        <w:tc>
          <w:tcPr>
            <w:tcW w:w="871"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sz w:val="28"/>
                <w:szCs w:val="28"/>
              </w:rPr>
            </w:pPr>
            <w:r w:rsidRPr="00841C48">
              <w:rPr>
                <w:rFonts w:ascii="Times New Roman" w:hAnsi="Times New Roman" w:cs="Times New Roman"/>
                <w:b/>
                <w:i w:val="0"/>
                <w:sz w:val="28"/>
                <w:szCs w:val="28"/>
              </w:rPr>
              <w:t>На 5</w:t>
            </w:r>
          </w:p>
        </w:tc>
        <w:tc>
          <w:tcPr>
            <w:tcW w:w="746"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sz w:val="28"/>
                <w:szCs w:val="28"/>
              </w:rPr>
            </w:pPr>
            <w:r w:rsidRPr="00841C48">
              <w:rPr>
                <w:rFonts w:ascii="Times New Roman" w:hAnsi="Times New Roman" w:cs="Times New Roman"/>
                <w:b/>
                <w:i w:val="0"/>
                <w:sz w:val="28"/>
                <w:szCs w:val="28"/>
              </w:rPr>
              <w:t>На 4</w:t>
            </w:r>
          </w:p>
        </w:tc>
        <w:tc>
          <w:tcPr>
            <w:tcW w:w="747"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sz w:val="28"/>
                <w:szCs w:val="28"/>
              </w:rPr>
            </w:pPr>
            <w:r w:rsidRPr="00841C48">
              <w:rPr>
                <w:rFonts w:ascii="Times New Roman" w:hAnsi="Times New Roman" w:cs="Times New Roman"/>
                <w:b/>
                <w:i w:val="0"/>
                <w:sz w:val="28"/>
                <w:szCs w:val="28"/>
              </w:rPr>
              <w:t>На 3</w:t>
            </w:r>
          </w:p>
        </w:tc>
        <w:tc>
          <w:tcPr>
            <w:tcW w:w="623"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sz w:val="28"/>
                <w:szCs w:val="28"/>
              </w:rPr>
            </w:pPr>
            <w:r w:rsidRPr="00841C48">
              <w:rPr>
                <w:rFonts w:ascii="Times New Roman" w:hAnsi="Times New Roman" w:cs="Times New Roman"/>
                <w:b/>
                <w:i w:val="0"/>
                <w:sz w:val="28"/>
                <w:szCs w:val="28"/>
              </w:rPr>
              <w:t>На 2</w:t>
            </w:r>
          </w:p>
        </w:tc>
        <w:tc>
          <w:tcPr>
            <w:tcW w:w="995"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sz w:val="28"/>
                <w:szCs w:val="28"/>
              </w:rPr>
            </w:pPr>
            <w:r w:rsidRPr="00841C48">
              <w:rPr>
                <w:rFonts w:ascii="Times New Roman" w:hAnsi="Times New Roman" w:cs="Times New Roman"/>
                <w:b/>
                <w:i w:val="0"/>
                <w:sz w:val="28"/>
                <w:szCs w:val="28"/>
              </w:rPr>
              <w:t>Успеваемость, %</w:t>
            </w:r>
          </w:p>
        </w:tc>
        <w:tc>
          <w:tcPr>
            <w:tcW w:w="871"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sz w:val="28"/>
                <w:szCs w:val="28"/>
              </w:rPr>
            </w:pPr>
            <w:r w:rsidRPr="00841C48">
              <w:rPr>
                <w:rFonts w:ascii="Times New Roman" w:hAnsi="Times New Roman" w:cs="Times New Roman"/>
                <w:b/>
                <w:i w:val="0"/>
                <w:sz w:val="28"/>
                <w:szCs w:val="28"/>
              </w:rPr>
              <w:t>Качество, %</w:t>
            </w:r>
          </w:p>
        </w:tc>
        <w:tc>
          <w:tcPr>
            <w:tcW w:w="2386"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sz w:val="28"/>
                <w:szCs w:val="28"/>
              </w:rPr>
            </w:pPr>
            <w:r w:rsidRPr="00841C48">
              <w:rPr>
                <w:rFonts w:ascii="Times New Roman" w:hAnsi="Times New Roman" w:cs="Times New Roman"/>
                <w:b/>
                <w:i w:val="0"/>
                <w:sz w:val="28"/>
                <w:szCs w:val="28"/>
              </w:rPr>
              <w:t>Учитель</w:t>
            </w:r>
          </w:p>
        </w:tc>
      </w:tr>
      <w:tr w:rsidR="00841C48" w:rsidRPr="00841C48" w:rsidTr="00E0175C">
        <w:trPr>
          <w:trHeight w:val="886"/>
        </w:trPr>
        <w:tc>
          <w:tcPr>
            <w:tcW w:w="1499"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sz w:val="28"/>
                <w:szCs w:val="28"/>
              </w:rPr>
            </w:pPr>
            <w:r w:rsidRPr="00841C48">
              <w:rPr>
                <w:rFonts w:ascii="Times New Roman" w:hAnsi="Times New Roman" w:cs="Times New Roman"/>
                <w:b/>
                <w:i w:val="0"/>
                <w:sz w:val="28"/>
                <w:szCs w:val="28"/>
              </w:rPr>
              <w:t>2014/2015</w:t>
            </w:r>
          </w:p>
        </w:tc>
        <w:tc>
          <w:tcPr>
            <w:tcW w:w="745"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116</w:t>
            </w:r>
          </w:p>
        </w:tc>
        <w:tc>
          <w:tcPr>
            <w:tcW w:w="747"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116</w:t>
            </w:r>
          </w:p>
        </w:tc>
        <w:tc>
          <w:tcPr>
            <w:tcW w:w="871"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34</w:t>
            </w:r>
          </w:p>
        </w:tc>
        <w:tc>
          <w:tcPr>
            <w:tcW w:w="746"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52</w:t>
            </w:r>
          </w:p>
        </w:tc>
        <w:tc>
          <w:tcPr>
            <w:tcW w:w="747"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24</w:t>
            </w:r>
          </w:p>
        </w:tc>
        <w:tc>
          <w:tcPr>
            <w:tcW w:w="623"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6</w:t>
            </w:r>
          </w:p>
        </w:tc>
        <w:tc>
          <w:tcPr>
            <w:tcW w:w="995"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sz w:val="28"/>
                <w:szCs w:val="28"/>
              </w:rPr>
            </w:pPr>
            <w:r w:rsidRPr="00841C48">
              <w:rPr>
                <w:rFonts w:ascii="Times New Roman" w:hAnsi="Times New Roman" w:cs="Times New Roman"/>
                <w:b/>
                <w:i w:val="0"/>
                <w:sz w:val="28"/>
                <w:szCs w:val="28"/>
              </w:rPr>
              <w:t>94,8</w:t>
            </w:r>
          </w:p>
        </w:tc>
        <w:tc>
          <w:tcPr>
            <w:tcW w:w="871"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sz w:val="28"/>
                <w:szCs w:val="28"/>
              </w:rPr>
            </w:pPr>
            <w:r w:rsidRPr="00841C48">
              <w:rPr>
                <w:rFonts w:ascii="Times New Roman" w:hAnsi="Times New Roman" w:cs="Times New Roman"/>
                <w:b/>
                <w:i w:val="0"/>
                <w:sz w:val="28"/>
                <w:szCs w:val="28"/>
              </w:rPr>
              <w:t>74,13</w:t>
            </w:r>
          </w:p>
        </w:tc>
        <w:tc>
          <w:tcPr>
            <w:tcW w:w="2386"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eastAsia="Times New Roman" w:hAnsi="Times New Roman" w:cs="Times New Roman"/>
                <w:i w:val="0"/>
                <w:sz w:val="28"/>
                <w:szCs w:val="28"/>
                <w:lang w:eastAsia="ar-SA"/>
              </w:rPr>
            </w:pPr>
            <w:r w:rsidRPr="00841C48">
              <w:rPr>
                <w:rFonts w:ascii="Times New Roman" w:hAnsi="Times New Roman" w:cs="Times New Roman"/>
                <w:i w:val="0"/>
                <w:sz w:val="28"/>
                <w:szCs w:val="28"/>
              </w:rPr>
              <w:t>Новикова Е.Д.</w:t>
            </w:r>
          </w:p>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Смахтина И.Г.</w:t>
            </w:r>
          </w:p>
        </w:tc>
      </w:tr>
      <w:tr w:rsidR="00841C48" w:rsidRPr="00841C48" w:rsidTr="00E0175C">
        <w:trPr>
          <w:trHeight w:val="886"/>
        </w:trPr>
        <w:tc>
          <w:tcPr>
            <w:tcW w:w="1499"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sz w:val="28"/>
                <w:szCs w:val="28"/>
              </w:rPr>
            </w:pPr>
            <w:r w:rsidRPr="00841C48">
              <w:rPr>
                <w:rFonts w:ascii="Times New Roman" w:hAnsi="Times New Roman" w:cs="Times New Roman"/>
                <w:b/>
                <w:i w:val="0"/>
                <w:sz w:val="28"/>
                <w:szCs w:val="28"/>
              </w:rPr>
              <w:t>2015/2016</w:t>
            </w:r>
          </w:p>
        </w:tc>
        <w:tc>
          <w:tcPr>
            <w:tcW w:w="745"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131</w:t>
            </w:r>
          </w:p>
        </w:tc>
        <w:tc>
          <w:tcPr>
            <w:tcW w:w="747"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131</w:t>
            </w:r>
          </w:p>
        </w:tc>
        <w:tc>
          <w:tcPr>
            <w:tcW w:w="871"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47</w:t>
            </w:r>
          </w:p>
        </w:tc>
        <w:tc>
          <w:tcPr>
            <w:tcW w:w="746"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47</w:t>
            </w:r>
          </w:p>
        </w:tc>
        <w:tc>
          <w:tcPr>
            <w:tcW w:w="747"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31</w:t>
            </w:r>
          </w:p>
        </w:tc>
        <w:tc>
          <w:tcPr>
            <w:tcW w:w="623"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6</w:t>
            </w:r>
          </w:p>
        </w:tc>
        <w:tc>
          <w:tcPr>
            <w:tcW w:w="995"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sz w:val="28"/>
                <w:szCs w:val="28"/>
              </w:rPr>
            </w:pPr>
            <w:r w:rsidRPr="00841C48">
              <w:rPr>
                <w:rFonts w:ascii="Times New Roman" w:hAnsi="Times New Roman" w:cs="Times New Roman"/>
                <w:b/>
                <w:i w:val="0"/>
                <w:sz w:val="28"/>
                <w:szCs w:val="28"/>
              </w:rPr>
              <w:t>95,4</w:t>
            </w:r>
          </w:p>
        </w:tc>
        <w:tc>
          <w:tcPr>
            <w:tcW w:w="871"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sz w:val="28"/>
                <w:szCs w:val="28"/>
              </w:rPr>
            </w:pPr>
            <w:r w:rsidRPr="00841C48">
              <w:rPr>
                <w:rFonts w:ascii="Times New Roman" w:hAnsi="Times New Roman" w:cs="Times New Roman"/>
                <w:b/>
                <w:i w:val="0"/>
                <w:sz w:val="28"/>
                <w:szCs w:val="28"/>
              </w:rPr>
              <w:t>71,75</w:t>
            </w:r>
          </w:p>
        </w:tc>
        <w:tc>
          <w:tcPr>
            <w:tcW w:w="2386"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eastAsia="Times New Roman" w:hAnsi="Times New Roman" w:cs="Times New Roman"/>
                <w:i w:val="0"/>
                <w:sz w:val="28"/>
                <w:szCs w:val="28"/>
                <w:lang w:eastAsia="ar-SA"/>
              </w:rPr>
            </w:pPr>
            <w:r w:rsidRPr="00841C48">
              <w:rPr>
                <w:rFonts w:ascii="Times New Roman" w:hAnsi="Times New Roman" w:cs="Times New Roman"/>
                <w:i w:val="0"/>
                <w:sz w:val="28"/>
                <w:szCs w:val="28"/>
              </w:rPr>
              <w:t>Протопопова Н.М.</w:t>
            </w:r>
          </w:p>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Смахтина И.Г.</w:t>
            </w:r>
          </w:p>
        </w:tc>
      </w:tr>
      <w:tr w:rsidR="00841C48" w:rsidRPr="00841C48" w:rsidTr="00E0175C">
        <w:trPr>
          <w:trHeight w:val="886"/>
        </w:trPr>
        <w:tc>
          <w:tcPr>
            <w:tcW w:w="1499"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sz w:val="28"/>
                <w:szCs w:val="28"/>
              </w:rPr>
            </w:pPr>
            <w:r w:rsidRPr="00841C48">
              <w:rPr>
                <w:rFonts w:ascii="Times New Roman" w:hAnsi="Times New Roman" w:cs="Times New Roman"/>
                <w:b/>
                <w:i w:val="0"/>
                <w:sz w:val="28"/>
                <w:szCs w:val="28"/>
              </w:rPr>
              <w:t>2016/2017</w:t>
            </w:r>
          </w:p>
        </w:tc>
        <w:tc>
          <w:tcPr>
            <w:tcW w:w="745"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139</w:t>
            </w:r>
          </w:p>
        </w:tc>
        <w:tc>
          <w:tcPr>
            <w:tcW w:w="747"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138</w:t>
            </w:r>
          </w:p>
        </w:tc>
        <w:tc>
          <w:tcPr>
            <w:tcW w:w="871"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39</w:t>
            </w:r>
          </w:p>
        </w:tc>
        <w:tc>
          <w:tcPr>
            <w:tcW w:w="746"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52</w:t>
            </w:r>
          </w:p>
        </w:tc>
        <w:tc>
          <w:tcPr>
            <w:tcW w:w="747"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42</w:t>
            </w:r>
          </w:p>
        </w:tc>
        <w:tc>
          <w:tcPr>
            <w:tcW w:w="623"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5</w:t>
            </w:r>
          </w:p>
        </w:tc>
        <w:tc>
          <w:tcPr>
            <w:tcW w:w="995"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sz w:val="28"/>
                <w:szCs w:val="28"/>
              </w:rPr>
            </w:pPr>
            <w:r w:rsidRPr="00841C48">
              <w:rPr>
                <w:rFonts w:ascii="Times New Roman" w:hAnsi="Times New Roman" w:cs="Times New Roman"/>
                <w:b/>
                <w:i w:val="0"/>
                <w:sz w:val="28"/>
                <w:szCs w:val="28"/>
              </w:rPr>
              <w:t>96,37</w:t>
            </w:r>
          </w:p>
        </w:tc>
        <w:tc>
          <w:tcPr>
            <w:tcW w:w="871"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sz w:val="28"/>
                <w:szCs w:val="28"/>
              </w:rPr>
            </w:pPr>
            <w:r w:rsidRPr="00841C48">
              <w:rPr>
                <w:rFonts w:ascii="Times New Roman" w:hAnsi="Times New Roman" w:cs="Times New Roman"/>
                <w:b/>
                <w:i w:val="0"/>
                <w:sz w:val="28"/>
                <w:szCs w:val="28"/>
              </w:rPr>
              <w:t>65,94</w:t>
            </w:r>
          </w:p>
        </w:tc>
        <w:tc>
          <w:tcPr>
            <w:tcW w:w="2386"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eastAsia="Times New Roman" w:hAnsi="Times New Roman" w:cs="Times New Roman"/>
                <w:i w:val="0"/>
                <w:sz w:val="28"/>
                <w:szCs w:val="28"/>
                <w:lang w:eastAsia="ar-SA"/>
              </w:rPr>
            </w:pPr>
            <w:r w:rsidRPr="00841C48">
              <w:rPr>
                <w:rFonts w:ascii="Times New Roman" w:hAnsi="Times New Roman" w:cs="Times New Roman"/>
                <w:i w:val="0"/>
                <w:sz w:val="28"/>
                <w:szCs w:val="28"/>
              </w:rPr>
              <w:t>Новикова Е. Д.</w:t>
            </w:r>
          </w:p>
          <w:p w:rsidR="00841C48" w:rsidRPr="00841C48" w:rsidRDefault="00841C48" w:rsidP="00841C48">
            <w:pPr>
              <w:spacing w:line="240" w:lineRule="auto"/>
              <w:contextualSpacing/>
              <w:rPr>
                <w:rFonts w:ascii="Times New Roman" w:hAnsi="Times New Roman" w:cs="Times New Roman"/>
                <w:sz w:val="28"/>
                <w:szCs w:val="28"/>
                <w:lang w:eastAsia="ar-SA"/>
              </w:rPr>
            </w:pPr>
            <w:r w:rsidRPr="00841C48">
              <w:rPr>
                <w:rFonts w:ascii="Times New Roman" w:hAnsi="Times New Roman" w:cs="Times New Roman"/>
                <w:sz w:val="28"/>
                <w:szCs w:val="28"/>
                <w:lang w:eastAsia="ar-SA"/>
              </w:rPr>
              <w:t>Гришина В. А.</w:t>
            </w:r>
          </w:p>
          <w:p w:rsidR="00841C48" w:rsidRPr="00841C48" w:rsidRDefault="00841C48" w:rsidP="00841C48">
            <w:pPr>
              <w:spacing w:after="160" w:line="240" w:lineRule="auto"/>
              <w:contextualSpacing/>
              <w:rPr>
                <w:rFonts w:ascii="Times New Roman" w:hAnsi="Times New Roman" w:cs="Times New Roman"/>
                <w:sz w:val="28"/>
                <w:szCs w:val="28"/>
                <w:lang w:eastAsia="ar-SA"/>
              </w:rPr>
            </w:pPr>
            <w:r w:rsidRPr="00841C48">
              <w:rPr>
                <w:rFonts w:ascii="Times New Roman" w:hAnsi="Times New Roman" w:cs="Times New Roman"/>
                <w:sz w:val="28"/>
                <w:szCs w:val="28"/>
                <w:lang w:eastAsia="ar-SA"/>
              </w:rPr>
              <w:t>Жукова В. В.</w:t>
            </w:r>
          </w:p>
        </w:tc>
      </w:tr>
    </w:tbl>
    <w:p w:rsidR="00841C48" w:rsidRPr="00841C48" w:rsidRDefault="00841C48" w:rsidP="00841C48">
      <w:pPr>
        <w:pStyle w:val="7"/>
        <w:spacing w:line="240" w:lineRule="auto"/>
        <w:contextualSpacing/>
        <w:jc w:val="both"/>
        <w:rPr>
          <w:rFonts w:ascii="Times New Roman" w:hAnsi="Times New Roman" w:cs="Times New Roman"/>
          <w:i w:val="0"/>
          <w:color w:val="404040"/>
          <w:sz w:val="28"/>
          <w:szCs w:val="28"/>
        </w:rPr>
      </w:pPr>
      <w:r w:rsidRPr="00841C48">
        <w:rPr>
          <w:rFonts w:ascii="Times New Roman" w:hAnsi="Times New Roman" w:cs="Times New Roman"/>
          <w:i w:val="0"/>
          <w:sz w:val="28"/>
          <w:szCs w:val="28"/>
        </w:rPr>
        <w:lastRenderedPageBreak/>
        <w:t xml:space="preserve">    В 2017/2018 учебном году МО учителей математики следует обратить внимание на выявленные пробелы в знаниях учащихся 9-х классов, на своих заседаниях проанализировать причины затруднений учащихся, проводить соответствующую работу по формированию навыков математической грамотности на повышенном уровне, осуществлять поиск новых методических подходов к изложению трудных для учащихся вопросов, провести анализ индивидуальных трудностей, возникающих у учащихся при освоении отдельных тем курса математики. Учителям математики начать индивидуальную работу со слабоуспевающими учениками 9 классов с сентября 2017/2018 учебного года.</w:t>
      </w:r>
    </w:p>
    <w:p w:rsidR="00841C48" w:rsidRPr="00E0175C" w:rsidRDefault="00E0175C" w:rsidP="00841C48">
      <w:pPr>
        <w:pStyle w:val="7"/>
        <w:spacing w:line="240" w:lineRule="auto"/>
        <w:contextualSpacing/>
        <w:jc w:val="both"/>
        <w:rPr>
          <w:rFonts w:ascii="Times New Roman" w:hAnsi="Times New Roman" w:cs="Times New Roman"/>
          <w:i w:val="0"/>
          <w:color w:val="000000"/>
          <w:sz w:val="28"/>
          <w:szCs w:val="28"/>
        </w:rPr>
      </w:pPr>
      <w:r>
        <w:rPr>
          <w:rFonts w:ascii="Times New Roman" w:hAnsi="Times New Roman" w:cs="Times New Roman"/>
          <w:sz w:val="28"/>
          <w:szCs w:val="28"/>
          <w:lang w:eastAsia="ar-SA"/>
        </w:rPr>
        <w:t xml:space="preserve">                                                     </w:t>
      </w:r>
      <w:r w:rsidRPr="00E0175C">
        <w:rPr>
          <w:rFonts w:ascii="Times New Roman" w:hAnsi="Times New Roman" w:cs="Times New Roman"/>
          <w:i w:val="0"/>
          <w:sz w:val="28"/>
          <w:szCs w:val="28"/>
          <w:lang w:eastAsia="ar-SA"/>
        </w:rPr>
        <w:t xml:space="preserve">Результаты ОГЭ    по </w:t>
      </w:r>
      <w:r>
        <w:rPr>
          <w:rFonts w:ascii="Times New Roman" w:hAnsi="Times New Roman" w:cs="Times New Roman"/>
          <w:i w:val="0"/>
          <w:sz w:val="28"/>
          <w:szCs w:val="28"/>
          <w:lang w:eastAsia="ar-SA"/>
        </w:rPr>
        <w:t>русскому языку</w:t>
      </w:r>
      <w:r w:rsidR="0044495D">
        <w:rPr>
          <w:rFonts w:ascii="Times New Roman" w:hAnsi="Times New Roman" w:cs="Times New Roman"/>
          <w:i w:val="0"/>
          <w:sz w:val="28"/>
          <w:szCs w:val="28"/>
          <w:lang w:eastAsia="ar-SA"/>
        </w:rPr>
        <w:t xml:space="preserve">         </w:t>
      </w:r>
      <w:r w:rsidRPr="00E0175C">
        <w:rPr>
          <w:rFonts w:ascii="Times New Roman" w:hAnsi="Times New Roman" w:cs="Times New Roman"/>
          <w:i w:val="0"/>
          <w:sz w:val="28"/>
          <w:szCs w:val="28"/>
          <w:lang w:eastAsia="ar-SA"/>
        </w:rPr>
        <w:t xml:space="preserve">Таблица </w:t>
      </w:r>
      <w:r w:rsidR="0044495D">
        <w:rPr>
          <w:rFonts w:ascii="Times New Roman" w:hAnsi="Times New Roman" w:cs="Times New Roman"/>
          <w:i w:val="0"/>
          <w:sz w:val="28"/>
          <w:szCs w:val="28"/>
          <w:lang w:eastAsia="ar-SA"/>
        </w:rPr>
        <w:t>18</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849"/>
        <w:gridCol w:w="850"/>
        <w:gridCol w:w="850"/>
        <w:gridCol w:w="567"/>
        <w:gridCol w:w="709"/>
        <w:gridCol w:w="850"/>
        <w:gridCol w:w="851"/>
        <w:gridCol w:w="850"/>
        <w:gridCol w:w="2551"/>
      </w:tblGrid>
      <w:tr w:rsidR="00841C48" w:rsidRPr="00841C48" w:rsidTr="00E0175C">
        <w:trPr>
          <w:trHeight w:val="361"/>
        </w:trPr>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color w:val="000000"/>
                <w:sz w:val="28"/>
                <w:szCs w:val="28"/>
              </w:rPr>
            </w:pPr>
            <w:r w:rsidRPr="00841C48">
              <w:rPr>
                <w:rFonts w:ascii="Times New Roman" w:hAnsi="Times New Roman" w:cs="Times New Roman"/>
                <w:b/>
                <w:i w:val="0"/>
                <w:color w:val="000000"/>
                <w:sz w:val="28"/>
                <w:szCs w:val="28"/>
              </w:rPr>
              <w:t>Учебный год</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color w:val="000000"/>
                <w:sz w:val="28"/>
                <w:szCs w:val="28"/>
              </w:rPr>
            </w:pPr>
            <w:r w:rsidRPr="00841C48">
              <w:rPr>
                <w:rFonts w:ascii="Times New Roman" w:hAnsi="Times New Roman" w:cs="Times New Roman"/>
                <w:b/>
                <w:i w:val="0"/>
                <w:color w:val="000000"/>
                <w:sz w:val="28"/>
                <w:szCs w:val="28"/>
              </w:rPr>
              <w:t>Кол-во уч-ся</w:t>
            </w:r>
          </w:p>
        </w:tc>
        <w:tc>
          <w:tcPr>
            <w:tcW w:w="8078" w:type="dxa"/>
            <w:gridSpan w:val="8"/>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color w:val="000000"/>
                <w:sz w:val="28"/>
                <w:szCs w:val="28"/>
              </w:rPr>
            </w:pPr>
            <w:r w:rsidRPr="00841C48">
              <w:rPr>
                <w:rFonts w:ascii="Times New Roman" w:hAnsi="Times New Roman" w:cs="Times New Roman"/>
                <w:b/>
                <w:i w:val="0"/>
                <w:color w:val="000000"/>
                <w:sz w:val="28"/>
                <w:szCs w:val="28"/>
              </w:rPr>
              <w:t>Русский язык</w:t>
            </w:r>
          </w:p>
        </w:tc>
      </w:tr>
      <w:tr w:rsidR="00841C48" w:rsidRPr="00841C48" w:rsidTr="00E0175C">
        <w:trPr>
          <w:trHeight w:val="748"/>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spacing w:after="0" w:line="240" w:lineRule="auto"/>
              <w:contextualSpacing/>
              <w:rPr>
                <w:rFonts w:ascii="Times New Roman" w:eastAsia="Times New Roman" w:hAnsi="Times New Roman" w:cs="Times New Roman"/>
                <w:b/>
                <w:iCs/>
                <w:color w:val="000000"/>
                <w:sz w:val="28"/>
                <w:szCs w:val="28"/>
                <w:lang w:eastAsia="ar-SA"/>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spacing w:after="0" w:line="240" w:lineRule="auto"/>
              <w:contextualSpacing/>
              <w:rPr>
                <w:rFonts w:ascii="Times New Roman" w:eastAsia="Times New Roman" w:hAnsi="Times New Roman" w:cs="Times New Roman"/>
                <w:b/>
                <w:iCs/>
                <w:color w:val="000000"/>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color w:val="000000"/>
                <w:sz w:val="28"/>
                <w:szCs w:val="28"/>
              </w:rPr>
            </w:pPr>
            <w:r w:rsidRPr="00841C48">
              <w:rPr>
                <w:rFonts w:ascii="Times New Roman" w:hAnsi="Times New Roman" w:cs="Times New Roman"/>
                <w:b/>
                <w:i w:val="0"/>
                <w:color w:val="000000"/>
                <w:sz w:val="28"/>
                <w:szCs w:val="28"/>
              </w:rPr>
              <w:t>Сда-вало</w:t>
            </w:r>
          </w:p>
        </w:tc>
        <w:tc>
          <w:tcPr>
            <w:tcW w:w="850"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color w:val="000000"/>
                <w:sz w:val="28"/>
                <w:szCs w:val="28"/>
              </w:rPr>
            </w:pPr>
            <w:r w:rsidRPr="00841C48">
              <w:rPr>
                <w:rFonts w:ascii="Times New Roman" w:hAnsi="Times New Roman" w:cs="Times New Roman"/>
                <w:b/>
                <w:i w:val="0"/>
                <w:color w:val="000000"/>
                <w:sz w:val="28"/>
                <w:szCs w:val="28"/>
              </w:rPr>
              <w:t>На 5</w:t>
            </w:r>
          </w:p>
        </w:tc>
        <w:tc>
          <w:tcPr>
            <w:tcW w:w="567"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color w:val="000000"/>
                <w:sz w:val="28"/>
                <w:szCs w:val="28"/>
              </w:rPr>
            </w:pPr>
            <w:r w:rsidRPr="00841C48">
              <w:rPr>
                <w:rFonts w:ascii="Times New Roman" w:hAnsi="Times New Roman" w:cs="Times New Roman"/>
                <w:b/>
                <w:i w:val="0"/>
                <w:color w:val="000000"/>
                <w:sz w:val="28"/>
                <w:szCs w:val="28"/>
              </w:rPr>
              <w:t>На 4</w:t>
            </w:r>
          </w:p>
        </w:tc>
        <w:tc>
          <w:tcPr>
            <w:tcW w:w="709"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color w:val="000000"/>
                <w:sz w:val="28"/>
                <w:szCs w:val="28"/>
              </w:rPr>
            </w:pPr>
            <w:r w:rsidRPr="00841C48">
              <w:rPr>
                <w:rFonts w:ascii="Times New Roman" w:hAnsi="Times New Roman" w:cs="Times New Roman"/>
                <w:b/>
                <w:i w:val="0"/>
                <w:color w:val="000000"/>
                <w:sz w:val="28"/>
                <w:szCs w:val="28"/>
              </w:rPr>
              <w:t>На 3</w:t>
            </w:r>
          </w:p>
        </w:tc>
        <w:tc>
          <w:tcPr>
            <w:tcW w:w="850"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color w:val="000000"/>
                <w:sz w:val="28"/>
                <w:szCs w:val="28"/>
              </w:rPr>
            </w:pPr>
            <w:r w:rsidRPr="00841C48">
              <w:rPr>
                <w:rFonts w:ascii="Times New Roman" w:hAnsi="Times New Roman" w:cs="Times New Roman"/>
                <w:b/>
                <w:i w:val="0"/>
                <w:color w:val="000000"/>
                <w:sz w:val="28"/>
                <w:szCs w:val="28"/>
              </w:rPr>
              <w:t>На 2</w:t>
            </w:r>
          </w:p>
        </w:tc>
        <w:tc>
          <w:tcPr>
            <w:tcW w:w="851"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color w:val="000000"/>
                <w:sz w:val="28"/>
                <w:szCs w:val="28"/>
              </w:rPr>
            </w:pPr>
            <w:r w:rsidRPr="00841C48">
              <w:rPr>
                <w:rFonts w:ascii="Times New Roman" w:hAnsi="Times New Roman" w:cs="Times New Roman"/>
                <w:b/>
                <w:i w:val="0"/>
                <w:color w:val="000000"/>
                <w:sz w:val="28"/>
                <w:szCs w:val="28"/>
              </w:rPr>
              <w:t>Успеваемость,%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color w:val="000000"/>
                <w:sz w:val="28"/>
                <w:szCs w:val="28"/>
              </w:rPr>
            </w:pPr>
            <w:r w:rsidRPr="00841C48">
              <w:rPr>
                <w:rFonts w:ascii="Times New Roman" w:hAnsi="Times New Roman" w:cs="Times New Roman"/>
                <w:b/>
                <w:i w:val="0"/>
                <w:color w:val="000000"/>
                <w:sz w:val="28"/>
                <w:szCs w:val="28"/>
              </w:rPr>
              <w:t>Качест-во,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color w:val="000000"/>
                <w:sz w:val="28"/>
                <w:szCs w:val="28"/>
              </w:rPr>
            </w:pPr>
            <w:r w:rsidRPr="00841C48">
              <w:rPr>
                <w:rFonts w:ascii="Times New Roman" w:hAnsi="Times New Roman" w:cs="Times New Roman"/>
                <w:b/>
                <w:i w:val="0"/>
                <w:color w:val="000000"/>
                <w:sz w:val="28"/>
                <w:szCs w:val="28"/>
              </w:rPr>
              <w:t>Учитель</w:t>
            </w:r>
          </w:p>
        </w:tc>
      </w:tr>
      <w:tr w:rsidR="00841C48" w:rsidRPr="00841C48" w:rsidTr="00E0175C">
        <w:trPr>
          <w:trHeight w:val="877"/>
        </w:trPr>
        <w:tc>
          <w:tcPr>
            <w:tcW w:w="1558"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color w:val="000000"/>
                <w:sz w:val="28"/>
                <w:szCs w:val="28"/>
              </w:rPr>
            </w:pPr>
            <w:r w:rsidRPr="00841C48">
              <w:rPr>
                <w:rFonts w:ascii="Times New Roman" w:hAnsi="Times New Roman" w:cs="Times New Roman"/>
                <w:b/>
                <w:i w:val="0"/>
                <w:color w:val="000000"/>
                <w:sz w:val="28"/>
                <w:szCs w:val="28"/>
              </w:rPr>
              <w:t>2014-2015</w:t>
            </w:r>
          </w:p>
        </w:tc>
        <w:tc>
          <w:tcPr>
            <w:tcW w:w="849"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116</w:t>
            </w:r>
          </w:p>
        </w:tc>
        <w:tc>
          <w:tcPr>
            <w:tcW w:w="850"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116</w:t>
            </w:r>
          </w:p>
        </w:tc>
        <w:tc>
          <w:tcPr>
            <w:tcW w:w="850"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color w:val="000000"/>
                <w:sz w:val="28"/>
                <w:szCs w:val="28"/>
              </w:rPr>
            </w:pPr>
            <w:r w:rsidRPr="00841C48">
              <w:rPr>
                <w:rFonts w:ascii="Times New Roman" w:hAnsi="Times New Roman" w:cs="Times New Roman"/>
                <w:i w:val="0"/>
                <w:color w:val="000000"/>
                <w:sz w:val="28"/>
                <w:szCs w:val="28"/>
              </w:rPr>
              <w:t>61</w:t>
            </w:r>
          </w:p>
        </w:tc>
        <w:tc>
          <w:tcPr>
            <w:tcW w:w="567"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color w:val="000000"/>
                <w:sz w:val="28"/>
                <w:szCs w:val="28"/>
              </w:rPr>
            </w:pPr>
            <w:r w:rsidRPr="00841C48">
              <w:rPr>
                <w:rFonts w:ascii="Times New Roman" w:hAnsi="Times New Roman" w:cs="Times New Roman"/>
                <w:i w:val="0"/>
                <w:color w:val="000000"/>
                <w:sz w:val="28"/>
                <w:szCs w:val="28"/>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color w:val="000000"/>
                <w:sz w:val="28"/>
                <w:szCs w:val="28"/>
              </w:rPr>
            </w:pPr>
            <w:r w:rsidRPr="00841C48">
              <w:rPr>
                <w:rFonts w:ascii="Times New Roman" w:hAnsi="Times New Roman" w:cs="Times New Roman"/>
                <w:i w:val="0"/>
                <w:color w:val="000000"/>
                <w:sz w:val="28"/>
                <w:szCs w:val="2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color w:val="000000"/>
                <w:sz w:val="28"/>
                <w:szCs w:val="28"/>
              </w:rPr>
            </w:pPr>
            <w:r w:rsidRPr="00841C48">
              <w:rPr>
                <w:rFonts w:ascii="Times New Roman" w:hAnsi="Times New Roman" w:cs="Times New Roman"/>
                <w:i w:val="0"/>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color w:val="000000"/>
                <w:sz w:val="28"/>
                <w:szCs w:val="28"/>
              </w:rPr>
            </w:pPr>
            <w:r w:rsidRPr="00841C48">
              <w:rPr>
                <w:rFonts w:ascii="Times New Roman" w:hAnsi="Times New Roman" w:cs="Times New Roman"/>
                <w:b/>
                <w:i w:val="0"/>
                <w:color w:val="000000"/>
                <w:sz w:val="28"/>
                <w:szCs w:val="28"/>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color w:val="000000"/>
                <w:sz w:val="28"/>
                <w:szCs w:val="28"/>
              </w:rPr>
            </w:pPr>
            <w:r w:rsidRPr="00841C48">
              <w:rPr>
                <w:rFonts w:ascii="Times New Roman" w:hAnsi="Times New Roman" w:cs="Times New Roman"/>
                <w:b/>
                <w:i w:val="0"/>
                <w:color w:val="000000"/>
                <w:sz w:val="28"/>
                <w:szCs w:val="28"/>
              </w:rPr>
              <w:t>88,2</w:t>
            </w:r>
          </w:p>
        </w:tc>
        <w:tc>
          <w:tcPr>
            <w:tcW w:w="2551"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eastAsia="Times New Roman" w:hAnsi="Times New Roman" w:cs="Times New Roman"/>
                <w:i w:val="0"/>
                <w:color w:val="000000"/>
                <w:sz w:val="28"/>
                <w:szCs w:val="28"/>
                <w:lang w:eastAsia="ar-SA"/>
              </w:rPr>
            </w:pPr>
            <w:r w:rsidRPr="00841C48">
              <w:rPr>
                <w:rFonts w:ascii="Times New Roman" w:hAnsi="Times New Roman" w:cs="Times New Roman"/>
                <w:i w:val="0"/>
                <w:color w:val="000000"/>
                <w:sz w:val="28"/>
                <w:szCs w:val="28"/>
              </w:rPr>
              <w:t>Сенюшкина Т.М.</w:t>
            </w:r>
          </w:p>
          <w:p w:rsidR="00841C48" w:rsidRPr="00841C48" w:rsidRDefault="00841C48" w:rsidP="00841C48">
            <w:pPr>
              <w:pStyle w:val="7"/>
              <w:spacing w:line="240" w:lineRule="auto"/>
              <w:contextualSpacing/>
              <w:jc w:val="both"/>
              <w:rPr>
                <w:rFonts w:ascii="Times New Roman" w:hAnsi="Times New Roman" w:cs="Times New Roman"/>
                <w:i w:val="0"/>
                <w:color w:val="000000"/>
                <w:sz w:val="28"/>
                <w:szCs w:val="28"/>
              </w:rPr>
            </w:pPr>
            <w:r w:rsidRPr="00841C48">
              <w:rPr>
                <w:rFonts w:ascii="Times New Roman" w:hAnsi="Times New Roman" w:cs="Times New Roman"/>
                <w:i w:val="0"/>
                <w:color w:val="000000"/>
                <w:sz w:val="28"/>
                <w:szCs w:val="28"/>
              </w:rPr>
              <w:t>Мелихова Н.В.</w:t>
            </w:r>
          </w:p>
        </w:tc>
      </w:tr>
      <w:tr w:rsidR="00841C48" w:rsidRPr="00841C48" w:rsidTr="00E0175C">
        <w:trPr>
          <w:trHeight w:val="877"/>
        </w:trPr>
        <w:tc>
          <w:tcPr>
            <w:tcW w:w="1558"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color w:val="000000"/>
                <w:sz w:val="28"/>
                <w:szCs w:val="28"/>
              </w:rPr>
            </w:pPr>
            <w:r w:rsidRPr="00841C48">
              <w:rPr>
                <w:rFonts w:ascii="Times New Roman" w:hAnsi="Times New Roman" w:cs="Times New Roman"/>
                <w:b/>
                <w:i w:val="0"/>
                <w:color w:val="000000"/>
                <w:sz w:val="28"/>
                <w:szCs w:val="28"/>
              </w:rPr>
              <w:t>2015-2016</w:t>
            </w:r>
          </w:p>
        </w:tc>
        <w:tc>
          <w:tcPr>
            <w:tcW w:w="849"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131</w:t>
            </w:r>
          </w:p>
        </w:tc>
        <w:tc>
          <w:tcPr>
            <w:tcW w:w="850"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131</w:t>
            </w:r>
          </w:p>
        </w:tc>
        <w:tc>
          <w:tcPr>
            <w:tcW w:w="850"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color w:val="000000"/>
                <w:sz w:val="28"/>
                <w:szCs w:val="28"/>
              </w:rPr>
            </w:pPr>
            <w:r w:rsidRPr="00841C48">
              <w:rPr>
                <w:rFonts w:ascii="Times New Roman" w:hAnsi="Times New Roman" w:cs="Times New Roman"/>
                <w:i w:val="0"/>
                <w:color w:val="000000"/>
                <w:sz w:val="28"/>
                <w:szCs w:val="28"/>
              </w:rPr>
              <w:t>46</w:t>
            </w:r>
          </w:p>
        </w:tc>
        <w:tc>
          <w:tcPr>
            <w:tcW w:w="567"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color w:val="000000"/>
                <w:sz w:val="28"/>
                <w:szCs w:val="28"/>
              </w:rPr>
            </w:pPr>
            <w:r w:rsidRPr="00841C48">
              <w:rPr>
                <w:rFonts w:ascii="Times New Roman" w:hAnsi="Times New Roman" w:cs="Times New Roman"/>
                <w:i w:val="0"/>
                <w:color w:val="000000"/>
                <w:sz w:val="28"/>
                <w:szCs w:val="28"/>
              </w:rPr>
              <w:t>59</w:t>
            </w:r>
          </w:p>
        </w:tc>
        <w:tc>
          <w:tcPr>
            <w:tcW w:w="709"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color w:val="000000"/>
                <w:sz w:val="28"/>
                <w:szCs w:val="28"/>
              </w:rPr>
            </w:pPr>
            <w:r w:rsidRPr="00841C48">
              <w:rPr>
                <w:rFonts w:ascii="Times New Roman" w:hAnsi="Times New Roman" w:cs="Times New Roman"/>
                <w:i w:val="0"/>
                <w:color w:val="000000"/>
                <w:sz w:val="28"/>
                <w:szCs w:val="28"/>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color w:val="000000"/>
                <w:sz w:val="28"/>
                <w:szCs w:val="28"/>
              </w:rPr>
            </w:pPr>
            <w:r w:rsidRPr="00841C48">
              <w:rPr>
                <w:rFonts w:ascii="Times New Roman" w:hAnsi="Times New Roman" w:cs="Times New Roman"/>
                <w:i w:val="0"/>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color w:val="000000"/>
                <w:sz w:val="28"/>
                <w:szCs w:val="28"/>
              </w:rPr>
            </w:pPr>
            <w:r w:rsidRPr="00841C48">
              <w:rPr>
                <w:rFonts w:ascii="Times New Roman" w:hAnsi="Times New Roman" w:cs="Times New Roman"/>
                <w:b/>
                <w:i w:val="0"/>
                <w:color w:val="000000"/>
                <w:sz w:val="28"/>
                <w:szCs w:val="28"/>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color w:val="000000"/>
                <w:sz w:val="28"/>
                <w:szCs w:val="28"/>
              </w:rPr>
            </w:pPr>
            <w:r w:rsidRPr="00841C48">
              <w:rPr>
                <w:rFonts w:ascii="Times New Roman" w:hAnsi="Times New Roman" w:cs="Times New Roman"/>
                <w:b/>
                <w:i w:val="0"/>
                <w:color w:val="000000"/>
                <w:sz w:val="28"/>
                <w:szCs w:val="28"/>
              </w:rPr>
              <w:t>80,3</w:t>
            </w:r>
          </w:p>
        </w:tc>
        <w:tc>
          <w:tcPr>
            <w:tcW w:w="2551"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eastAsia="Times New Roman" w:hAnsi="Times New Roman" w:cs="Times New Roman"/>
                <w:i w:val="0"/>
                <w:color w:val="000000"/>
                <w:sz w:val="28"/>
                <w:szCs w:val="28"/>
                <w:lang w:eastAsia="ar-SA"/>
              </w:rPr>
            </w:pPr>
            <w:r w:rsidRPr="00841C48">
              <w:rPr>
                <w:rFonts w:ascii="Times New Roman" w:hAnsi="Times New Roman" w:cs="Times New Roman"/>
                <w:i w:val="0"/>
                <w:color w:val="000000"/>
                <w:sz w:val="28"/>
                <w:szCs w:val="28"/>
              </w:rPr>
              <w:t>Герасимюк И.В.</w:t>
            </w:r>
          </w:p>
          <w:p w:rsidR="00841C48" w:rsidRPr="00841C48" w:rsidRDefault="00841C48" w:rsidP="00841C48">
            <w:pPr>
              <w:pStyle w:val="7"/>
              <w:spacing w:line="240" w:lineRule="auto"/>
              <w:contextualSpacing/>
              <w:jc w:val="both"/>
              <w:rPr>
                <w:rFonts w:ascii="Times New Roman" w:hAnsi="Times New Roman" w:cs="Times New Roman"/>
                <w:i w:val="0"/>
                <w:color w:val="000000"/>
                <w:sz w:val="28"/>
                <w:szCs w:val="28"/>
              </w:rPr>
            </w:pPr>
            <w:r w:rsidRPr="00841C48">
              <w:rPr>
                <w:rFonts w:ascii="Times New Roman" w:hAnsi="Times New Roman" w:cs="Times New Roman"/>
                <w:i w:val="0"/>
                <w:color w:val="000000"/>
                <w:sz w:val="28"/>
                <w:szCs w:val="28"/>
              </w:rPr>
              <w:t>Беспалова М.Р.</w:t>
            </w:r>
          </w:p>
          <w:p w:rsidR="00841C48" w:rsidRPr="00841C48" w:rsidRDefault="00841C48" w:rsidP="00841C48">
            <w:pPr>
              <w:pStyle w:val="7"/>
              <w:spacing w:line="240" w:lineRule="auto"/>
              <w:contextualSpacing/>
              <w:jc w:val="both"/>
              <w:rPr>
                <w:rFonts w:ascii="Times New Roman" w:hAnsi="Times New Roman" w:cs="Times New Roman"/>
                <w:i w:val="0"/>
                <w:color w:val="000000"/>
                <w:sz w:val="28"/>
                <w:szCs w:val="28"/>
              </w:rPr>
            </w:pPr>
            <w:r w:rsidRPr="00841C48">
              <w:rPr>
                <w:rFonts w:ascii="Times New Roman" w:hAnsi="Times New Roman" w:cs="Times New Roman"/>
                <w:i w:val="0"/>
                <w:color w:val="000000"/>
                <w:sz w:val="28"/>
                <w:szCs w:val="28"/>
              </w:rPr>
              <w:t>Шейко С.М.</w:t>
            </w:r>
          </w:p>
        </w:tc>
      </w:tr>
      <w:tr w:rsidR="00841C48" w:rsidRPr="00841C48" w:rsidTr="00E0175C">
        <w:trPr>
          <w:trHeight w:val="877"/>
        </w:trPr>
        <w:tc>
          <w:tcPr>
            <w:tcW w:w="1558"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color w:val="000000"/>
                <w:sz w:val="28"/>
                <w:szCs w:val="28"/>
              </w:rPr>
            </w:pPr>
            <w:r w:rsidRPr="00841C48">
              <w:rPr>
                <w:rFonts w:ascii="Times New Roman" w:hAnsi="Times New Roman" w:cs="Times New Roman"/>
                <w:b/>
                <w:i w:val="0"/>
                <w:color w:val="000000"/>
                <w:sz w:val="28"/>
                <w:szCs w:val="28"/>
              </w:rPr>
              <w:t>2016-2017</w:t>
            </w:r>
          </w:p>
        </w:tc>
        <w:tc>
          <w:tcPr>
            <w:tcW w:w="849"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139</w:t>
            </w:r>
          </w:p>
        </w:tc>
        <w:tc>
          <w:tcPr>
            <w:tcW w:w="850"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138</w:t>
            </w:r>
          </w:p>
        </w:tc>
        <w:tc>
          <w:tcPr>
            <w:tcW w:w="850"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color w:val="000000"/>
                <w:sz w:val="28"/>
                <w:szCs w:val="28"/>
              </w:rPr>
            </w:pPr>
            <w:r w:rsidRPr="00841C48">
              <w:rPr>
                <w:rFonts w:ascii="Times New Roman" w:hAnsi="Times New Roman" w:cs="Times New Roman"/>
                <w:i w:val="0"/>
                <w:color w:val="000000"/>
                <w:sz w:val="28"/>
                <w:szCs w:val="28"/>
              </w:rPr>
              <w:t>71</w:t>
            </w:r>
          </w:p>
        </w:tc>
        <w:tc>
          <w:tcPr>
            <w:tcW w:w="567"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color w:val="000000"/>
                <w:sz w:val="28"/>
                <w:szCs w:val="28"/>
              </w:rPr>
            </w:pPr>
            <w:r w:rsidRPr="00841C48">
              <w:rPr>
                <w:rFonts w:ascii="Times New Roman" w:hAnsi="Times New Roman" w:cs="Times New Roman"/>
                <w:i w:val="0"/>
                <w:color w:val="000000"/>
                <w:sz w:val="28"/>
                <w:szCs w:val="28"/>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color w:val="000000"/>
                <w:sz w:val="28"/>
                <w:szCs w:val="28"/>
              </w:rPr>
            </w:pPr>
            <w:r w:rsidRPr="00841C48">
              <w:rPr>
                <w:rFonts w:ascii="Times New Roman" w:hAnsi="Times New Roman" w:cs="Times New Roman"/>
                <w:i w:val="0"/>
                <w:color w:val="000000"/>
                <w:sz w:val="28"/>
                <w:szCs w:val="28"/>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i w:val="0"/>
                <w:color w:val="000000"/>
                <w:sz w:val="28"/>
                <w:szCs w:val="28"/>
              </w:rPr>
            </w:pPr>
            <w:r w:rsidRPr="00841C48">
              <w:rPr>
                <w:rFonts w:ascii="Times New Roman" w:hAnsi="Times New Roman" w:cs="Times New Roman"/>
                <w:i w:val="0"/>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color w:val="000000"/>
                <w:sz w:val="28"/>
                <w:szCs w:val="28"/>
              </w:rPr>
            </w:pPr>
            <w:r w:rsidRPr="00841C48">
              <w:rPr>
                <w:rFonts w:ascii="Times New Roman" w:hAnsi="Times New Roman" w:cs="Times New Roman"/>
                <w:b/>
                <w:i w:val="0"/>
                <w:color w:val="000000"/>
                <w:sz w:val="28"/>
                <w:szCs w:val="28"/>
              </w:rPr>
              <w:t>99,27</w:t>
            </w:r>
          </w:p>
        </w:tc>
        <w:tc>
          <w:tcPr>
            <w:tcW w:w="850"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hAnsi="Times New Roman" w:cs="Times New Roman"/>
                <w:b/>
                <w:i w:val="0"/>
                <w:color w:val="000000"/>
                <w:sz w:val="28"/>
                <w:szCs w:val="28"/>
              </w:rPr>
            </w:pPr>
            <w:r w:rsidRPr="00841C48">
              <w:rPr>
                <w:rFonts w:ascii="Times New Roman" w:hAnsi="Times New Roman" w:cs="Times New Roman"/>
                <w:b/>
                <w:i w:val="0"/>
                <w:color w:val="000000"/>
                <w:sz w:val="28"/>
                <w:szCs w:val="28"/>
              </w:rPr>
              <w:t>81,8</w:t>
            </w:r>
          </w:p>
        </w:tc>
        <w:tc>
          <w:tcPr>
            <w:tcW w:w="2551" w:type="dxa"/>
            <w:tcBorders>
              <w:top w:val="single" w:sz="4" w:space="0" w:color="auto"/>
              <w:left w:val="single" w:sz="4" w:space="0" w:color="auto"/>
              <w:bottom w:val="single" w:sz="4" w:space="0" w:color="auto"/>
              <w:right w:val="single" w:sz="4" w:space="0" w:color="auto"/>
            </w:tcBorders>
            <w:vAlign w:val="center"/>
            <w:hideMark/>
          </w:tcPr>
          <w:p w:rsidR="00841C48" w:rsidRPr="00841C48" w:rsidRDefault="00841C48" w:rsidP="00841C48">
            <w:pPr>
              <w:pStyle w:val="7"/>
              <w:spacing w:line="240" w:lineRule="auto"/>
              <w:contextualSpacing/>
              <w:jc w:val="both"/>
              <w:rPr>
                <w:rFonts w:ascii="Times New Roman" w:eastAsia="Times New Roman" w:hAnsi="Times New Roman" w:cs="Times New Roman"/>
                <w:i w:val="0"/>
                <w:color w:val="000000"/>
                <w:sz w:val="28"/>
                <w:szCs w:val="28"/>
                <w:lang w:eastAsia="ar-SA"/>
              </w:rPr>
            </w:pPr>
            <w:r w:rsidRPr="00841C48">
              <w:rPr>
                <w:rFonts w:ascii="Times New Roman" w:hAnsi="Times New Roman" w:cs="Times New Roman"/>
                <w:i w:val="0"/>
                <w:color w:val="000000"/>
                <w:sz w:val="28"/>
                <w:szCs w:val="28"/>
              </w:rPr>
              <w:t>Беспалова М. Р.</w:t>
            </w:r>
          </w:p>
          <w:p w:rsidR="00841C48" w:rsidRPr="00841C48" w:rsidRDefault="00841C48" w:rsidP="00841C48">
            <w:pPr>
              <w:spacing w:after="160" w:line="240" w:lineRule="auto"/>
              <w:contextualSpacing/>
              <w:rPr>
                <w:rFonts w:ascii="Times New Roman" w:hAnsi="Times New Roman" w:cs="Times New Roman"/>
                <w:sz w:val="28"/>
                <w:szCs w:val="28"/>
                <w:lang w:eastAsia="ar-SA"/>
              </w:rPr>
            </w:pPr>
            <w:r w:rsidRPr="00841C48">
              <w:rPr>
                <w:rFonts w:ascii="Times New Roman" w:hAnsi="Times New Roman" w:cs="Times New Roman"/>
                <w:sz w:val="28"/>
                <w:szCs w:val="28"/>
                <w:lang w:eastAsia="ar-SA"/>
              </w:rPr>
              <w:t>Григорова М. В.</w:t>
            </w:r>
          </w:p>
        </w:tc>
      </w:tr>
    </w:tbl>
    <w:p w:rsidR="00623530" w:rsidRPr="002D7772" w:rsidRDefault="00841C48" w:rsidP="002D7772">
      <w:pPr>
        <w:pStyle w:val="7"/>
        <w:spacing w:line="240" w:lineRule="auto"/>
        <w:contextualSpacing/>
        <w:jc w:val="both"/>
        <w:rPr>
          <w:rFonts w:ascii="Times New Roman" w:hAnsi="Times New Roman" w:cs="Times New Roman"/>
          <w:i w:val="0"/>
          <w:color w:val="404040"/>
          <w:sz w:val="28"/>
          <w:szCs w:val="28"/>
        </w:rPr>
      </w:pPr>
      <w:r w:rsidRPr="00841C48">
        <w:rPr>
          <w:rFonts w:ascii="Times New Roman" w:hAnsi="Times New Roman" w:cs="Times New Roman"/>
          <w:i w:val="0"/>
          <w:sz w:val="28"/>
          <w:szCs w:val="28"/>
        </w:rPr>
        <w:t xml:space="preserve">     В 2016/2017 учебном году мы наблюдаем повышение качества знаний в сравнении с 2015/2016 уч. годом, но снижение успеваемости, что связано с низким уровнем знаний у учащихся 9Д  класса. Примерно 18% учащихся подтвердили свою годовую отметку по предмету, </w:t>
      </w:r>
      <w:r w:rsidRPr="00841C48">
        <w:rPr>
          <w:rFonts w:ascii="Times New Roman" w:hAnsi="Times New Roman" w:cs="Times New Roman"/>
          <w:b/>
          <w:i w:val="0"/>
          <w:sz w:val="28"/>
          <w:szCs w:val="28"/>
        </w:rPr>
        <w:t>72% показали результат выше</w:t>
      </w:r>
      <w:r w:rsidRPr="00841C48">
        <w:rPr>
          <w:rFonts w:ascii="Times New Roman" w:hAnsi="Times New Roman" w:cs="Times New Roman"/>
          <w:i w:val="0"/>
          <w:sz w:val="28"/>
          <w:szCs w:val="28"/>
        </w:rPr>
        <w:t>. Большее количество учащихся, получивших на ОГЭ более высокий балл по сравнению с годовой оценкой,  обучаются в 9Г,Д классах (учитель Григорова М. В.). Городской показатель по русскому языку – 76,46, краевой – 67,49, в 2015/2016 году качество знаний по городу составляло 74,95.</w:t>
      </w:r>
    </w:p>
    <w:p w:rsidR="00841C48" w:rsidRPr="00841C48" w:rsidRDefault="00841C48" w:rsidP="00841C48">
      <w:pPr>
        <w:shd w:val="clear" w:color="auto" w:fill="FFFFFF"/>
        <w:spacing w:before="298" w:line="240" w:lineRule="auto"/>
        <w:contextualSpacing/>
        <w:jc w:val="center"/>
        <w:rPr>
          <w:rFonts w:ascii="Times New Roman" w:hAnsi="Times New Roman" w:cs="Times New Roman"/>
          <w:b/>
          <w:bCs/>
          <w:spacing w:val="-9"/>
          <w:sz w:val="28"/>
          <w:szCs w:val="28"/>
        </w:rPr>
      </w:pPr>
      <w:r w:rsidRPr="00841C48">
        <w:rPr>
          <w:rFonts w:ascii="Times New Roman" w:hAnsi="Times New Roman" w:cs="Times New Roman"/>
          <w:b/>
          <w:bCs/>
          <w:spacing w:val="-9"/>
          <w:sz w:val="28"/>
          <w:szCs w:val="28"/>
        </w:rPr>
        <w:t>Результаты экзаменов по выбору</w:t>
      </w:r>
    </w:p>
    <w:p w:rsidR="00841C48" w:rsidRPr="00841C48" w:rsidRDefault="00841C48" w:rsidP="00841C48">
      <w:pPr>
        <w:shd w:val="clear" w:color="auto" w:fill="FFFFFF"/>
        <w:autoSpaceDE w:val="0"/>
        <w:autoSpaceDN w:val="0"/>
        <w:adjustRightInd w:val="0"/>
        <w:spacing w:line="240" w:lineRule="auto"/>
        <w:contextualSpacing/>
        <w:jc w:val="center"/>
        <w:rPr>
          <w:rFonts w:ascii="Times New Roman" w:hAnsi="Times New Roman" w:cs="Times New Roman"/>
          <w:color w:val="000000"/>
          <w:sz w:val="28"/>
          <w:szCs w:val="28"/>
        </w:rPr>
      </w:pPr>
      <w:r w:rsidRPr="00841C48">
        <w:rPr>
          <w:rFonts w:ascii="Times New Roman" w:hAnsi="Times New Roman" w:cs="Times New Roman"/>
          <w:color w:val="000000"/>
          <w:sz w:val="28"/>
          <w:szCs w:val="28"/>
        </w:rPr>
        <w:t>(химия, биология, география, история, литература, обществознание, английский язык, информатика)</w:t>
      </w:r>
    </w:p>
    <w:p w:rsidR="00841C48" w:rsidRPr="00841C48" w:rsidRDefault="00E0175C" w:rsidP="00841C48">
      <w:pPr>
        <w:shd w:val="clear" w:color="auto" w:fill="FFFFFF"/>
        <w:autoSpaceDE w:val="0"/>
        <w:autoSpaceDN w:val="0"/>
        <w:adjustRightInd w:val="0"/>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35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841C48" w:rsidRPr="00841C48">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1</w:t>
      </w:r>
      <w:r w:rsidR="0044495D">
        <w:rPr>
          <w:rFonts w:ascii="Times New Roman" w:hAnsi="Times New Roman" w:cs="Times New Roman"/>
          <w:color w:val="000000"/>
          <w:sz w:val="28"/>
          <w:szCs w:val="28"/>
        </w:rPr>
        <w:t>9</w:t>
      </w:r>
    </w:p>
    <w:tbl>
      <w:tblPr>
        <w:tblW w:w="10269" w:type="dxa"/>
        <w:tblLayout w:type="fixed"/>
        <w:tblCellMar>
          <w:left w:w="40" w:type="dxa"/>
          <w:right w:w="40" w:type="dxa"/>
        </w:tblCellMar>
        <w:tblLook w:val="04A0"/>
      </w:tblPr>
      <w:tblGrid>
        <w:gridCol w:w="578"/>
        <w:gridCol w:w="1891"/>
        <w:gridCol w:w="946"/>
        <w:gridCol w:w="1081"/>
        <w:gridCol w:w="1081"/>
        <w:gridCol w:w="1081"/>
        <w:gridCol w:w="3611"/>
      </w:tblGrid>
      <w:tr w:rsidR="00841C48" w:rsidRPr="00841C48" w:rsidTr="00623530">
        <w:trPr>
          <w:trHeight w:hRule="exact" w:val="1050"/>
        </w:trPr>
        <w:tc>
          <w:tcPr>
            <w:tcW w:w="578"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38" w:right="178"/>
              <w:contextualSpacing/>
              <w:jc w:val="center"/>
              <w:rPr>
                <w:rFonts w:ascii="Times New Roman" w:hAnsi="Times New Roman" w:cs="Times New Roman"/>
                <w:b/>
                <w:sz w:val="28"/>
                <w:szCs w:val="28"/>
                <w:lang w:eastAsia="en-US"/>
              </w:rPr>
            </w:pPr>
            <w:r w:rsidRPr="00841C48">
              <w:rPr>
                <w:rFonts w:ascii="Times New Roman" w:hAnsi="Times New Roman" w:cs="Times New Roman"/>
                <w:b/>
                <w:spacing w:val="-7"/>
                <w:sz w:val="28"/>
                <w:szCs w:val="28"/>
              </w:rPr>
              <w:t>№ п/п</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29"/>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Предмет</w:t>
            </w:r>
          </w:p>
        </w:tc>
        <w:tc>
          <w:tcPr>
            <w:tcW w:w="946"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center"/>
              <w:rPr>
                <w:rFonts w:ascii="Times New Roman" w:hAnsi="Times New Roman" w:cs="Times New Roman"/>
                <w:b/>
                <w:sz w:val="28"/>
                <w:szCs w:val="28"/>
                <w:lang w:eastAsia="en-US"/>
              </w:rPr>
            </w:pPr>
            <w:r w:rsidRPr="00841C48">
              <w:rPr>
                <w:rFonts w:ascii="Times New Roman" w:hAnsi="Times New Roman" w:cs="Times New Roman"/>
                <w:b/>
                <w:spacing w:val="-5"/>
                <w:sz w:val="28"/>
                <w:szCs w:val="28"/>
              </w:rPr>
              <w:t xml:space="preserve">Успеваемость </w:t>
            </w:r>
            <w:r w:rsidRPr="00841C48">
              <w:rPr>
                <w:rFonts w:ascii="Times New Roman" w:hAnsi="Times New Roman" w:cs="Times New Roman"/>
                <w:b/>
                <w:bCs/>
                <w:sz w:val="28"/>
                <w:szCs w:val="28"/>
              </w:rPr>
              <w:t>%</w:t>
            </w:r>
          </w:p>
        </w:tc>
        <w:tc>
          <w:tcPr>
            <w:tcW w:w="1081"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ind w:left="29" w:right="317"/>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 xml:space="preserve">Качество </w:t>
            </w:r>
            <w:r w:rsidRPr="00841C48">
              <w:rPr>
                <w:rFonts w:ascii="Times New Roman" w:hAnsi="Times New Roman" w:cs="Times New Roman"/>
                <w:b/>
                <w:bCs/>
                <w:sz w:val="28"/>
                <w:szCs w:val="28"/>
              </w:rPr>
              <w:t>%</w:t>
            </w:r>
          </w:p>
        </w:tc>
        <w:tc>
          <w:tcPr>
            <w:tcW w:w="1081" w:type="dxa"/>
            <w:tcBorders>
              <w:top w:val="single" w:sz="6" w:space="0" w:color="auto"/>
              <w:left w:val="single" w:sz="4"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ind w:right="317"/>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 xml:space="preserve"> Город</w:t>
            </w:r>
          </w:p>
        </w:tc>
        <w:tc>
          <w:tcPr>
            <w:tcW w:w="1081"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right="317"/>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Край</w:t>
            </w:r>
          </w:p>
        </w:tc>
        <w:tc>
          <w:tcPr>
            <w:tcW w:w="361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4"/>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Ф.И.О. учителя</w:t>
            </w:r>
          </w:p>
        </w:tc>
      </w:tr>
      <w:tr w:rsidR="00841C48" w:rsidRPr="00841C48" w:rsidTr="00623530">
        <w:trPr>
          <w:trHeight w:hRule="exact" w:val="705"/>
        </w:trPr>
        <w:tc>
          <w:tcPr>
            <w:tcW w:w="578"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48"/>
              <w:contextualSpacing/>
              <w:jc w:val="both"/>
              <w:rPr>
                <w:rFonts w:ascii="Times New Roman" w:hAnsi="Times New Roman" w:cs="Times New Roman"/>
                <w:b/>
                <w:sz w:val="28"/>
                <w:szCs w:val="28"/>
                <w:lang w:eastAsia="en-US"/>
              </w:rPr>
            </w:pPr>
            <w:r w:rsidRPr="00841C48">
              <w:rPr>
                <w:rFonts w:ascii="Times New Roman" w:hAnsi="Times New Roman" w:cs="Times New Roman"/>
                <w:b/>
                <w:sz w:val="28"/>
                <w:szCs w:val="28"/>
              </w:rPr>
              <w:t>1</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5"/>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Литература</w:t>
            </w:r>
          </w:p>
        </w:tc>
        <w:tc>
          <w:tcPr>
            <w:tcW w:w="946"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29"/>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100%</w:t>
            </w:r>
          </w:p>
        </w:tc>
        <w:tc>
          <w:tcPr>
            <w:tcW w:w="1081"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ind w:left="24"/>
              <w:contextualSpacing/>
              <w:jc w:val="both"/>
              <w:rPr>
                <w:rFonts w:ascii="Times New Roman" w:hAnsi="Times New Roman" w:cs="Times New Roman"/>
                <w:sz w:val="28"/>
                <w:szCs w:val="28"/>
                <w:lang w:eastAsia="en-US"/>
              </w:rPr>
            </w:pPr>
            <w:r w:rsidRPr="00841C48">
              <w:rPr>
                <w:rFonts w:ascii="Times New Roman" w:hAnsi="Times New Roman" w:cs="Times New Roman"/>
                <w:b/>
                <w:sz w:val="28"/>
                <w:szCs w:val="28"/>
              </w:rPr>
              <w:t>82,60%</w:t>
            </w:r>
          </w:p>
        </w:tc>
        <w:tc>
          <w:tcPr>
            <w:tcW w:w="1081" w:type="dxa"/>
            <w:tcBorders>
              <w:top w:val="single" w:sz="6" w:space="0" w:color="auto"/>
              <w:left w:val="single" w:sz="4"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74,76</w:t>
            </w:r>
          </w:p>
        </w:tc>
        <w:tc>
          <w:tcPr>
            <w:tcW w:w="1081"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72,86</w:t>
            </w:r>
          </w:p>
        </w:tc>
        <w:tc>
          <w:tcPr>
            <w:tcW w:w="3611" w:type="dxa"/>
            <w:tcBorders>
              <w:top w:val="single" w:sz="6" w:space="0" w:color="auto"/>
              <w:left w:val="single" w:sz="6" w:space="0" w:color="auto"/>
              <w:bottom w:val="single" w:sz="6" w:space="0" w:color="auto"/>
              <w:right w:val="single" w:sz="6" w:space="0" w:color="auto"/>
            </w:tcBorders>
            <w:shd w:val="clear" w:color="auto" w:fill="FFFFFF"/>
          </w:tcPr>
          <w:p w:rsidR="0020527D" w:rsidRDefault="00841C48" w:rsidP="00841C48">
            <w:pPr>
              <w:shd w:val="clear" w:color="auto" w:fill="FFFFFF"/>
              <w:spacing w:line="240" w:lineRule="auto"/>
              <w:contextualSpacing/>
              <w:jc w:val="both"/>
              <w:rPr>
                <w:rFonts w:ascii="Times New Roman" w:hAnsi="Times New Roman" w:cs="Times New Roman"/>
                <w:sz w:val="28"/>
                <w:szCs w:val="28"/>
              </w:rPr>
            </w:pPr>
            <w:r w:rsidRPr="00841C48">
              <w:rPr>
                <w:rFonts w:ascii="Times New Roman" w:hAnsi="Times New Roman" w:cs="Times New Roman"/>
                <w:sz w:val="28"/>
                <w:szCs w:val="28"/>
              </w:rPr>
              <w:t xml:space="preserve">Беспалова М. Р., </w:t>
            </w:r>
          </w:p>
          <w:p w:rsidR="00841C48" w:rsidRPr="00841C48" w:rsidRDefault="00841C48" w:rsidP="00841C48">
            <w:pPr>
              <w:shd w:val="clear" w:color="auto" w:fill="FFFFFF"/>
              <w:spacing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Григорова М. В.</w:t>
            </w:r>
          </w:p>
          <w:p w:rsidR="00841C48" w:rsidRPr="00841C48" w:rsidRDefault="00841C48" w:rsidP="00841C48">
            <w:pPr>
              <w:shd w:val="clear" w:color="auto" w:fill="FFFFFF"/>
              <w:spacing w:line="240" w:lineRule="auto"/>
              <w:ind w:left="10"/>
              <w:contextualSpacing/>
              <w:jc w:val="both"/>
              <w:rPr>
                <w:rFonts w:ascii="Times New Roman" w:hAnsi="Times New Roman" w:cs="Times New Roman"/>
                <w:sz w:val="28"/>
                <w:szCs w:val="28"/>
              </w:rPr>
            </w:pPr>
          </w:p>
          <w:p w:rsidR="00841C48" w:rsidRPr="00841C48" w:rsidRDefault="00841C48" w:rsidP="00841C48">
            <w:pPr>
              <w:shd w:val="clear" w:color="auto" w:fill="FFFFFF"/>
              <w:spacing w:after="160" w:line="240" w:lineRule="auto"/>
              <w:ind w:left="10"/>
              <w:contextualSpacing/>
              <w:jc w:val="both"/>
              <w:rPr>
                <w:rFonts w:ascii="Times New Roman" w:hAnsi="Times New Roman" w:cs="Times New Roman"/>
                <w:sz w:val="28"/>
                <w:szCs w:val="28"/>
                <w:lang w:eastAsia="en-US"/>
              </w:rPr>
            </w:pPr>
          </w:p>
        </w:tc>
      </w:tr>
      <w:tr w:rsidR="00841C48" w:rsidRPr="00841C48" w:rsidTr="0020527D">
        <w:trPr>
          <w:trHeight w:val="483"/>
        </w:trPr>
        <w:tc>
          <w:tcPr>
            <w:tcW w:w="578" w:type="dxa"/>
            <w:tcBorders>
              <w:top w:val="single" w:sz="6" w:space="0" w:color="auto"/>
              <w:left w:val="single" w:sz="6" w:space="0" w:color="auto"/>
              <w:bottom w:val="nil"/>
              <w:right w:val="single" w:sz="6" w:space="0" w:color="auto"/>
            </w:tcBorders>
            <w:shd w:val="clear" w:color="auto" w:fill="FFFFFF"/>
            <w:hideMark/>
          </w:tcPr>
          <w:p w:rsidR="00841C48" w:rsidRPr="00841C48" w:rsidRDefault="00841C48" w:rsidP="00841C48">
            <w:pPr>
              <w:shd w:val="clear" w:color="auto" w:fill="FFFFFF"/>
              <w:spacing w:after="160" w:line="240" w:lineRule="auto"/>
              <w:ind w:left="34"/>
              <w:contextualSpacing/>
              <w:jc w:val="both"/>
              <w:rPr>
                <w:rFonts w:ascii="Times New Roman" w:hAnsi="Times New Roman" w:cs="Times New Roman"/>
                <w:b/>
                <w:sz w:val="28"/>
                <w:szCs w:val="28"/>
                <w:lang w:eastAsia="en-US"/>
              </w:rPr>
            </w:pPr>
            <w:r w:rsidRPr="00841C48">
              <w:rPr>
                <w:rFonts w:ascii="Times New Roman" w:hAnsi="Times New Roman" w:cs="Times New Roman"/>
                <w:b/>
                <w:sz w:val="28"/>
                <w:szCs w:val="28"/>
              </w:rPr>
              <w:t>2</w:t>
            </w:r>
          </w:p>
        </w:tc>
        <w:tc>
          <w:tcPr>
            <w:tcW w:w="1891" w:type="dxa"/>
            <w:tcBorders>
              <w:top w:val="single" w:sz="6" w:space="0" w:color="auto"/>
              <w:left w:val="single" w:sz="6" w:space="0" w:color="auto"/>
              <w:bottom w:val="nil"/>
              <w:right w:val="single" w:sz="6"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Физика</w:t>
            </w:r>
          </w:p>
        </w:tc>
        <w:tc>
          <w:tcPr>
            <w:tcW w:w="946" w:type="dxa"/>
            <w:tcBorders>
              <w:top w:val="single" w:sz="6" w:space="0" w:color="auto"/>
              <w:left w:val="single" w:sz="6" w:space="0" w:color="auto"/>
              <w:bottom w:val="nil"/>
              <w:right w:val="single" w:sz="6" w:space="0" w:color="auto"/>
            </w:tcBorders>
            <w:shd w:val="clear" w:color="auto" w:fill="FFFFFF"/>
            <w:hideMark/>
          </w:tcPr>
          <w:p w:rsidR="00841C48" w:rsidRPr="00841C48" w:rsidRDefault="00841C48" w:rsidP="00841C48">
            <w:pPr>
              <w:shd w:val="clear" w:color="auto" w:fill="FFFFFF"/>
              <w:spacing w:after="160" w:line="240" w:lineRule="auto"/>
              <w:ind w:left="19"/>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100%</w:t>
            </w:r>
          </w:p>
        </w:tc>
        <w:tc>
          <w:tcPr>
            <w:tcW w:w="1081" w:type="dxa"/>
            <w:tcBorders>
              <w:top w:val="single" w:sz="6" w:space="0" w:color="auto"/>
              <w:left w:val="single" w:sz="6" w:space="0" w:color="auto"/>
              <w:bottom w:val="nil"/>
              <w:right w:val="single" w:sz="4"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both"/>
              <w:rPr>
                <w:rFonts w:ascii="Times New Roman" w:hAnsi="Times New Roman" w:cs="Times New Roman"/>
                <w:sz w:val="28"/>
                <w:szCs w:val="28"/>
                <w:lang w:eastAsia="en-US"/>
              </w:rPr>
            </w:pPr>
            <w:r w:rsidRPr="00841C48">
              <w:rPr>
                <w:rFonts w:ascii="Times New Roman" w:hAnsi="Times New Roman" w:cs="Times New Roman"/>
                <w:b/>
                <w:sz w:val="28"/>
                <w:szCs w:val="28"/>
              </w:rPr>
              <w:t>66,31%</w:t>
            </w:r>
            <w:r w:rsidRPr="00841C48">
              <w:rPr>
                <w:rFonts w:ascii="Times New Roman" w:hAnsi="Times New Roman" w:cs="Times New Roman"/>
                <w:sz w:val="28"/>
                <w:szCs w:val="28"/>
              </w:rPr>
              <w:t xml:space="preserve"> </w:t>
            </w:r>
          </w:p>
        </w:tc>
        <w:tc>
          <w:tcPr>
            <w:tcW w:w="1081" w:type="dxa"/>
            <w:tcBorders>
              <w:top w:val="single" w:sz="6" w:space="0" w:color="auto"/>
              <w:left w:val="single" w:sz="4" w:space="0" w:color="auto"/>
              <w:bottom w:val="nil"/>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52,47</w:t>
            </w:r>
          </w:p>
        </w:tc>
        <w:tc>
          <w:tcPr>
            <w:tcW w:w="1081" w:type="dxa"/>
            <w:tcBorders>
              <w:top w:val="single" w:sz="6" w:space="0" w:color="auto"/>
              <w:left w:val="single" w:sz="4" w:space="0" w:color="auto"/>
              <w:bottom w:val="nil"/>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44,58</w:t>
            </w:r>
          </w:p>
        </w:tc>
        <w:tc>
          <w:tcPr>
            <w:tcW w:w="3611" w:type="dxa"/>
            <w:tcBorders>
              <w:top w:val="single" w:sz="6" w:space="0" w:color="auto"/>
              <w:left w:val="single" w:sz="6" w:space="0" w:color="auto"/>
              <w:bottom w:val="nil"/>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Уланова О. О.</w:t>
            </w:r>
          </w:p>
        </w:tc>
      </w:tr>
      <w:tr w:rsidR="00841C48" w:rsidRPr="00841C48" w:rsidTr="00623530">
        <w:trPr>
          <w:trHeight w:hRule="exact" w:val="706"/>
        </w:trPr>
        <w:tc>
          <w:tcPr>
            <w:tcW w:w="578"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9"/>
              <w:contextualSpacing/>
              <w:jc w:val="both"/>
              <w:rPr>
                <w:rFonts w:ascii="Times New Roman" w:hAnsi="Times New Roman" w:cs="Times New Roman"/>
                <w:b/>
                <w:sz w:val="28"/>
                <w:szCs w:val="28"/>
                <w:lang w:eastAsia="en-US"/>
              </w:rPr>
            </w:pPr>
            <w:r w:rsidRPr="00841C48">
              <w:rPr>
                <w:rFonts w:ascii="Times New Roman" w:hAnsi="Times New Roman" w:cs="Times New Roman"/>
                <w:b/>
                <w:sz w:val="28"/>
                <w:szCs w:val="28"/>
              </w:rPr>
              <w:t>3</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5"/>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ОИиВТ</w:t>
            </w:r>
          </w:p>
        </w:tc>
        <w:tc>
          <w:tcPr>
            <w:tcW w:w="946"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9"/>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96%</w:t>
            </w:r>
          </w:p>
        </w:tc>
        <w:tc>
          <w:tcPr>
            <w:tcW w:w="1081"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ind w:left="5"/>
              <w:contextualSpacing/>
              <w:jc w:val="both"/>
              <w:rPr>
                <w:rFonts w:ascii="Times New Roman" w:hAnsi="Times New Roman" w:cs="Times New Roman"/>
                <w:sz w:val="28"/>
                <w:szCs w:val="28"/>
                <w:lang w:eastAsia="en-US"/>
              </w:rPr>
            </w:pPr>
            <w:r w:rsidRPr="00841C48">
              <w:rPr>
                <w:rFonts w:ascii="Times New Roman" w:hAnsi="Times New Roman" w:cs="Times New Roman"/>
                <w:b/>
                <w:sz w:val="28"/>
                <w:szCs w:val="28"/>
              </w:rPr>
              <w:t>64,24%</w:t>
            </w:r>
          </w:p>
        </w:tc>
        <w:tc>
          <w:tcPr>
            <w:tcW w:w="1081" w:type="dxa"/>
            <w:tcBorders>
              <w:top w:val="single" w:sz="6" w:space="0" w:color="auto"/>
              <w:left w:val="single" w:sz="4"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67,16</w:t>
            </w:r>
          </w:p>
        </w:tc>
        <w:tc>
          <w:tcPr>
            <w:tcW w:w="1081"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58,16</w:t>
            </w:r>
          </w:p>
        </w:tc>
        <w:tc>
          <w:tcPr>
            <w:tcW w:w="361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line="240" w:lineRule="auto"/>
              <w:ind w:left="10" w:right="475" w:firstLine="5"/>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Зырянова Ю. Г.</w:t>
            </w:r>
          </w:p>
          <w:p w:rsidR="00841C48" w:rsidRPr="00841C48" w:rsidRDefault="00841C48" w:rsidP="00841C48">
            <w:pPr>
              <w:shd w:val="clear" w:color="auto" w:fill="FFFFFF"/>
              <w:spacing w:after="160" w:line="240" w:lineRule="auto"/>
              <w:ind w:left="10" w:right="475" w:firstLine="5"/>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 xml:space="preserve"> Шелепова Е. А.</w:t>
            </w:r>
          </w:p>
        </w:tc>
      </w:tr>
      <w:tr w:rsidR="00841C48" w:rsidRPr="00841C48" w:rsidTr="00623530">
        <w:trPr>
          <w:trHeight w:hRule="exact" w:val="534"/>
        </w:trPr>
        <w:tc>
          <w:tcPr>
            <w:tcW w:w="578"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9"/>
              <w:contextualSpacing/>
              <w:jc w:val="both"/>
              <w:rPr>
                <w:rFonts w:ascii="Times New Roman" w:hAnsi="Times New Roman" w:cs="Times New Roman"/>
                <w:b/>
                <w:sz w:val="28"/>
                <w:szCs w:val="28"/>
                <w:lang w:eastAsia="en-US"/>
              </w:rPr>
            </w:pPr>
            <w:r w:rsidRPr="00841C48">
              <w:rPr>
                <w:rFonts w:ascii="Times New Roman" w:hAnsi="Times New Roman" w:cs="Times New Roman"/>
                <w:b/>
                <w:sz w:val="28"/>
                <w:szCs w:val="28"/>
              </w:rPr>
              <w:lastRenderedPageBreak/>
              <w:t>4</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pacing w:val="-5"/>
                <w:sz w:val="28"/>
                <w:szCs w:val="28"/>
              </w:rPr>
              <w:t>Обществознание</w:t>
            </w:r>
          </w:p>
        </w:tc>
        <w:tc>
          <w:tcPr>
            <w:tcW w:w="946"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4"/>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97%</w:t>
            </w:r>
          </w:p>
        </w:tc>
        <w:tc>
          <w:tcPr>
            <w:tcW w:w="1081"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ind w:left="5"/>
              <w:contextualSpacing/>
              <w:jc w:val="both"/>
              <w:rPr>
                <w:rFonts w:ascii="Times New Roman" w:hAnsi="Times New Roman" w:cs="Times New Roman"/>
                <w:sz w:val="28"/>
                <w:szCs w:val="28"/>
                <w:lang w:eastAsia="en-US"/>
              </w:rPr>
            </w:pPr>
            <w:r w:rsidRPr="00841C48">
              <w:rPr>
                <w:rFonts w:ascii="Times New Roman" w:hAnsi="Times New Roman" w:cs="Times New Roman"/>
                <w:b/>
                <w:sz w:val="28"/>
                <w:szCs w:val="28"/>
              </w:rPr>
              <w:t>65,75%</w:t>
            </w:r>
          </w:p>
        </w:tc>
        <w:tc>
          <w:tcPr>
            <w:tcW w:w="1081" w:type="dxa"/>
            <w:tcBorders>
              <w:top w:val="single" w:sz="6" w:space="0" w:color="auto"/>
              <w:left w:val="single" w:sz="4"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46,61</w:t>
            </w:r>
          </w:p>
        </w:tc>
        <w:tc>
          <w:tcPr>
            <w:tcW w:w="1081"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28,28</w:t>
            </w:r>
          </w:p>
        </w:tc>
        <w:tc>
          <w:tcPr>
            <w:tcW w:w="361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Буравцова В. Н.</w:t>
            </w:r>
          </w:p>
        </w:tc>
      </w:tr>
      <w:tr w:rsidR="00841C48" w:rsidRPr="00841C48" w:rsidTr="0020527D">
        <w:trPr>
          <w:trHeight w:hRule="exact" w:val="481"/>
        </w:trPr>
        <w:tc>
          <w:tcPr>
            <w:tcW w:w="578"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4"/>
              <w:contextualSpacing/>
              <w:jc w:val="both"/>
              <w:rPr>
                <w:rFonts w:ascii="Times New Roman" w:hAnsi="Times New Roman" w:cs="Times New Roman"/>
                <w:b/>
                <w:sz w:val="28"/>
                <w:szCs w:val="28"/>
                <w:lang w:eastAsia="en-US"/>
              </w:rPr>
            </w:pPr>
            <w:r w:rsidRPr="00841C48">
              <w:rPr>
                <w:rFonts w:ascii="Times New Roman" w:hAnsi="Times New Roman" w:cs="Times New Roman"/>
                <w:b/>
                <w:sz w:val="28"/>
                <w:szCs w:val="28"/>
              </w:rPr>
              <w:t>5</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География</w:t>
            </w:r>
          </w:p>
        </w:tc>
        <w:tc>
          <w:tcPr>
            <w:tcW w:w="946"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100%</w:t>
            </w:r>
          </w:p>
        </w:tc>
        <w:tc>
          <w:tcPr>
            <w:tcW w:w="1081"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b/>
                <w:sz w:val="28"/>
                <w:szCs w:val="28"/>
              </w:rPr>
              <w:t>72,20%</w:t>
            </w:r>
          </w:p>
        </w:tc>
        <w:tc>
          <w:tcPr>
            <w:tcW w:w="1081" w:type="dxa"/>
            <w:tcBorders>
              <w:top w:val="single" w:sz="6" w:space="0" w:color="auto"/>
              <w:left w:val="single" w:sz="4"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45,94</w:t>
            </w:r>
          </w:p>
        </w:tc>
        <w:tc>
          <w:tcPr>
            <w:tcW w:w="1081"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42,28</w:t>
            </w:r>
          </w:p>
        </w:tc>
        <w:tc>
          <w:tcPr>
            <w:tcW w:w="361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5"/>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Калмыкова Е. В.</w:t>
            </w:r>
          </w:p>
        </w:tc>
      </w:tr>
      <w:tr w:rsidR="00841C48" w:rsidRPr="00841C48" w:rsidTr="00623530">
        <w:trPr>
          <w:trHeight w:hRule="exact" w:val="701"/>
        </w:trPr>
        <w:tc>
          <w:tcPr>
            <w:tcW w:w="578"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9"/>
              <w:contextualSpacing/>
              <w:jc w:val="both"/>
              <w:rPr>
                <w:rFonts w:ascii="Times New Roman" w:hAnsi="Times New Roman" w:cs="Times New Roman"/>
                <w:b/>
                <w:sz w:val="28"/>
                <w:szCs w:val="28"/>
                <w:lang w:eastAsia="en-US"/>
              </w:rPr>
            </w:pPr>
            <w:r w:rsidRPr="00841C48">
              <w:rPr>
                <w:rFonts w:ascii="Times New Roman" w:hAnsi="Times New Roman" w:cs="Times New Roman"/>
                <w:b/>
                <w:sz w:val="28"/>
                <w:szCs w:val="28"/>
              </w:rPr>
              <w:t>6</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right="653"/>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Английский язык</w:t>
            </w:r>
          </w:p>
        </w:tc>
        <w:tc>
          <w:tcPr>
            <w:tcW w:w="946"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100%</w:t>
            </w:r>
          </w:p>
        </w:tc>
        <w:tc>
          <w:tcPr>
            <w:tcW w:w="1081"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b/>
                <w:sz w:val="28"/>
                <w:szCs w:val="28"/>
              </w:rPr>
              <w:t>81,34%</w:t>
            </w:r>
          </w:p>
        </w:tc>
        <w:tc>
          <w:tcPr>
            <w:tcW w:w="1081" w:type="dxa"/>
            <w:tcBorders>
              <w:top w:val="single" w:sz="6" w:space="0" w:color="auto"/>
              <w:left w:val="single" w:sz="4"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83,89</w:t>
            </w:r>
          </w:p>
        </w:tc>
        <w:tc>
          <w:tcPr>
            <w:tcW w:w="1081"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80,24</w:t>
            </w:r>
          </w:p>
        </w:tc>
        <w:tc>
          <w:tcPr>
            <w:tcW w:w="361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line="240" w:lineRule="auto"/>
              <w:ind w:left="5"/>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 xml:space="preserve">Башмакова О. И., </w:t>
            </w:r>
          </w:p>
          <w:p w:rsidR="00841C48" w:rsidRPr="00841C48" w:rsidRDefault="00841C48" w:rsidP="00841C48">
            <w:pPr>
              <w:shd w:val="clear" w:color="auto" w:fill="FFFFFF"/>
              <w:spacing w:after="160" w:line="240" w:lineRule="auto"/>
              <w:ind w:left="5"/>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Расевич Ж. В.</w:t>
            </w:r>
          </w:p>
        </w:tc>
      </w:tr>
      <w:tr w:rsidR="00841C48" w:rsidRPr="00841C48" w:rsidTr="0020527D">
        <w:trPr>
          <w:trHeight w:hRule="exact" w:val="430"/>
        </w:trPr>
        <w:tc>
          <w:tcPr>
            <w:tcW w:w="578"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9"/>
              <w:contextualSpacing/>
              <w:jc w:val="both"/>
              <w:rPr>
                <w:rFonts w:ascii="Times New Roman" w:hAnsi="Times New Roman" w:cs="Times New Roman"/>
                <w:b/>
                <w:sz w:val="28"/>
                <w:szCs w:val="28"/>
                <w:lang w:eastAsia="en-US"/>
              </w:rPr>
            </w:pPr>
            <w:r w:rsidRPr="00841C48">
              <w:rPr>
                <w:rFonts w:ascii="Times New Roman" w:hAnsi="Times New Roman" w:cs="Times New Roman"/>
                <w:b/>
                <w:sz w:val="28"/>
                <w:szCs w:val="28"/>
              </w:rPr>
              <w:t>7</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История</w:t>
            </w:r>
          </w:p>
        </w:tc>
        <w:tc>
          <w:tcPr>
            <w:tcW w:w="946"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100%</w:t>
            </w:r>
          </w:p>
        </w:tc>
        <w:tc>
          <w:tcPr>
            <w:tcW w:w="1081"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b/>
                <w:sz w:val="28"/>
                <w:szCs w:val="28"/>
              </w:rPr>
              <w:t>50,82%</w:t>
            </w:r>
          </w:p>
        </w:tc>
        <w:tc>
          <w:tcPr>
            <w:tcW w:w="1081" w:type="dxa"/>
            <w:tcBorders>
              <w:top w:val="single" w:sz="6" w:space="0" w:color="auto"/>
              <w:left w:val="single" w:sz="4"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44,62</w:t>
            </w:r>
          </w:p>
        </w:tc>
        <w:tc>
          <w:tcPr>
            <w:tcW w:w="1081"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43,58</w:t>
            </w:r>
          </w:p>
        </w:tc>
        <w:tc>
          <w:tcPr>
            <w:tcW w:w="361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right="624"/>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Подоленко С. С.</w:t>
            </w:r>
          </w:p>
        </w:tc>
      </w:tr>
      <w:tr w:rsidR="00841C48" w:rsidRPr="00841C48" w:rsidTr="00623530">
        <w:trPr>
          <w:trHeight w:hRule="exact" w:val="353"/>
        </w:trPr>
        <w:tc>
          <w:tcPr>
            <w:tcW w:w="578"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4"/>
              <w:contextualSpacing/>
              <w:jc w:val="both"/>
              <w:rPr>
                <w:rFonts w:ascii="Times New Roman" w:hAnsi="Times New Roman" w:cs="Times New Roman"/>
                <w:b/>
                <w:sz w:val="28"/>
                <w:szCs w:val="28"/>
                <w:lang w:eastAsia="en-US"/>
              </w:rPr>
            </w:pPr>
            <w:r w:rsidRPr="00841C48">
              <w:rPr>
                <w:rFonts w:ascii="Times New Roman" w:hAnsi="Times New Roman" w:cs="Times New Roman"/>
                <w:b/>
                <w:sz w:val="28"/>
                <w:szCs w:val="28"/>
              </w:rPr>
              <w:t>8</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5"/>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Биология</w:t>
            </w:r>
          </w:p>
        </w:tc>
        <w:tc>
          <w:tcPr>
            <w:tcW w:w="946"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5"/>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100%</w:t>
            </w:r>
          </w:p>
        </w:tc>
        <w:tc>
          <w:tcPr>
            <w:tcW w:w="1081"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b/>
                <w:sz w:val="28"/>
                <w:szCs w:val="28"/>
              </w:rPr>
              <w:t>48,32%</w:t>
            </w:r>
          </w:p>
        </w:tc>
        <w:tc>
          <w:tcPr>
            <w:tcW w:w="1081" w:type="dxa"/>
            <w:tcBorders>
              <w:top w:val="single" w:sz="6" w:space="0" w:color="auto"/>
              <w:left w:val="single" w:sz="4"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32,42</w:t>
            </w:r>
          </w:p>
        </w:tc>
        <w:tc>
          <w:tcPr>
            <w:tcW w:w="1081"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25,98</w:t>
            </w:r>
          </w:p>
        </w:tc>
        <w:tc>
          <w:tcPr>
            <w:tcW w:w="361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623530" w:rsidP="00623530">
            <w:pPr>
              <w:shd w:val="clear" w:color="auto" w:fill="FFFFFF"/>
              <w:spacing w:after="160" w:line="240" w:lineRule="auto"/>
              <w:contextualSpacing/>
              <w:rPr>
                <w:rFonts w:ascii="Times New Roman" w:hAnsi="Times New Roman" w:cs="Times New Roman"/>
                <w:sz w:val="28"/>
                <w:szCs w:val="28"/>
                <w:lang w:eastAsia="en-US"/>
              </w:rPr>
            </w:pPr>
            <w:r>
              <w:rPr>
                <w:rFonts w:ascii="Times New Roman" w:hAnsi="Times New Roman" w:cs="Times New Roman"/>
                <w:sz w:val="28"/>
                <w:szCs w:val="28"/>
              </w:rPr>
              <w:t>Кузеванова Е. А.</w:t>
            </w:r>
            <w:r w:rsidR="00841C48" w:rsidRPr="00841C48">
              <w:rPr>
                <w:rFonts w:ascii="Times New Roman" w:hAnsi="Times New Roman" w:cs="Times New Roman"/>
                <w:sz w:val="28"/>
                <w:szCs w:val="28"/>
              </w:rPr>
              <w:t xml:space="preserve"> Александрова О. В.</w:t>
            </w:r>
          </w:p>
        </w:tc>
      </w:tr>
      <w:tr w:rsidR="00841C48" w:rsidRPr="00841C48" w:rsidTr="00623530">
        <w:trPr>
          <w:trHeight w:hRule="exact" w:val="368"/>
        </w:trPr>
        <w:tc>
          <w:tcPr>
            <w:tcW w:w="578"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4"/>
              <w:contextualSpacing/>
              <w:jc w:val="both"/>
              <w:rPr>
                <w:rFonts w:ascii="Times New Roman" w:hAnsi="Times New Roman" w:cs="Times New Roman"/>
                <w:b/>
                <w:sz w:val="28"/>
                <w:szCs w:val="28"/>
                <w:lang w:eastAsia="en-US"/>
              </w:rPr>
            </w:pPr>
            <w:r w:rsidRPr="00841C48">
              <w:rPr>
                <w:rFonts w:ascii="Times New Roman" w:hAnsi="Times New Roman" w:cs="Times New Roman"/>
                <w:b/>
                <w:sz w:val="28"/>
                <w:szCs w:val="28"/>
              </w:rPr>
              <w:t>9</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Химия</w:t>
            </w:r>
          </w:p>
        </w:tc>
        <w:tc>
          <w:tcPr>
            <w:tcW w:w="946"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5"/>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98%</w:t>
            </w:r>
          </w:p>
        </w:tc>
        <w:tc>
          <w:tcPr>
            <w:tcW w:w="1081"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b/>
                <w:sz w:val="28"/>
                <w:szCs w:val="28"/>
              </w:rPr>
              <w:t>67,08%</w:t>
            </w:r>
          </w:p>
        </w:tc>
        <w:tc>
          <w:tcPr>
            <w:tcW w:w="1081" w:type="dxa"/>
            <w:tcBorders>
              <w:top w:val="single" w:sz="6" w:space="0" w:color="auto"/>
              <w:left w:val="single" w:sz="4"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68,54</w:t>
            </w:r>
          </w:p>
        </w:tc>
        <w:tc>
          <w:tcPr>
            <w:tcW w:w="1081"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64,61</w:t>
            </w:r>
          </w:p>
        </w:tc>
        <w:tc>
          <w:tcPr>
            <w:tcW w:w="361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Прошина О. А.</w:t>
            </w:r>
          </w:p>
        </w:tc>
      </w:tr>
    </w:tbl>
    <w:p w:rsidR="00841C48" w:rsidRPr="00841C48" w:rsidRDefault="00841C48" w:rsidP="00841C48">
      <w:pPr>
        <w:pStyle w:val="aa"/>
        <w:contextualSpacing/>
        <w:jc w:val="both"/>
        <w:rPr>
          <w:rFonts w:ascii="Times New Roman" w:hAnsi="Times New Roman" w:cs="Times New Roman"/>
          <w:sz w:val="28"/>
          <w:szCs w:val="28"/>
        </w:rPr>
      </w:pPr>
      <w:r w:rsidRPr="00841C48">
        <w:rPr>
          <w:rFonts w:ascii="Times New Roman" w:hAnsi="Times New Roman" w:cs="Times New Roman"/>
          <w:sz w:val="28"/>
          <w:szCs w:val="28"/>
        </w:rPr>
        <w:t xml:space="preserve">     Независимая форма государственной итоговой аттестации в 9-х классах показала, что результаты стабильные, ниже городских показателей оказались результаты экзаменов по информатике и биологии. Подготовка к ГИА велась в 2016/2017 учебном году планомерно, затрагивая все стороны. В течение учебного года проводились индивидуальные консультации для учащихся, их родителей (законных представителей), дополнительные занятия для учащихся. Систематически осуществлялся контроль за обучающимися «группы риска», прогнозируемыми на неудовлетворительный результат по итогам ГИА.</w:t>
      </w:r>
    </w:p>
    <w:p w:rsidR="00841C48" w:rsidRPr="00841C48" w:rsidRDefault="00841C48" w:rsidP="00841C48">
      <w:pPr>
        <w:pStyle w:val="aa"/>
        <w:contextualSpacing/>
        <w:jc w:val="both"/>
        <w:rPr>
          <w:rFonts w:ascii="Times New Roman" w:hAnsi="Times New Roman" w:cs="Times New Roman"/>
          <w:sz w:val="28"/>
          <w:szCs w:val="28"/>
        </w:rPr>
      </w:pPr>
      <w:r w:rsidRPr="00841C48">
        <w:rPr>
          <w:rFonts w:ascii="Times New Roman" w:hAnsi="Times New Roman" w:cs="Times New Roman"/>
          <w:sz w:val="28"/>
          <w:szCs w:val="28"/>
        </w:rPr>
        <w:t xml:space="preserve">       Учащиеся, в целом, подтвердили свои настоящие результаты. Они оказались значительно лучше тех показателей, которые школьники показывали на пробных экзаменах. Подтвердили отличные результаты обучения и получили аттестаты с отличием Онопченко Маргарита, Давыдов Алексей, Лобанова Анна, Чубур Семен, Назарова Влада, Бутузова Ольга, Резяпкина Дана, Речнёва Александра (9Б), учащаяся 9А класса Долиновская Евгения. Нарушений в проведении государственной  итоговой аттестации нет.</w:t>
      </w:r>
    </w:p>
    <w:p w:rsidR="00841C48" w:rsidRPr="00841C48" w:rsidRDefault="00841C48" w:rsidP="00841C48">
      <w:pPr>
        <w:pStyle w:val="aa"/>
        <w:contextualSpacing/>
        <w:jc w:val="both"/>
        <w:rPr>
          <w:rFonts w:ascii="Times New Roman" w:hAnsi="Times New Roman" w:cs="Times New Roman"/>
          <w:sz w:val="28"/>
          <w:szCs w:val="28"/>
        </w:rPr>
      </w:pPr>
      <w:r w:rsidRPr="00841C48">
        <w:rPr>
          <w:rFonts w:ascii="Times New Roman" w:hAnsi="Times New Roman" w:cs="Times New Roman"/>
          <w:sz w:val="28"/>
          <w:szCs w:val="28"/>
        </w:rPr>
        <w:t>РЕКОМЕНДАЦИИ на 2017/2018 учебный год:</w:t>
      </w:r>
    </w:p>
    <w:p w:rsidR="004D2EE0" w:rsidRDefault="00841C48" w:rsidP="004D2EE0">
      <w:pPr>
        <w:pStyle w:val="aa"/>
        <w:contextualSpacing/>
        <w:jc w:val="both"/>
        <w:rPr>
          <w:rFonts w:ascii="Times New Roman" w:hAnsi="Times New Roman" w:cs="Times New Roman"/>
          <w:sz w:val="28"/>
          <w:szCs w:val="28"/>
        </w:rPr>
      </w:pPr>
      <w:r w:rsidRPr="00841C48">
        <w:rPr>
          <w:rFonts w:ascii="Times New Roman" w:hAnsi="Times New Roman" w:cs="Times New Roman"/>
          <w:sz w:val="28"/>
          <w:szCs w:val="28"/>
        </w:rPr>
        <w:t>учителям-предметникам, классным руководителям уделять особое внимание направлению работы по осуществлению индивидуальной педагогической поддержки учащихся, являющихся кандидатами на получение аттестата особого образца; провести целенаправленную работу с учащимися по определению выбора дополнительных предметов для прохождения ГИА в 2018 году.</w:t>
      </w:r>
    </w:p>
    <w:p w:rsidR="0020527D" w:rsidRDefault="0020527D" w:rsidP="004D2EE0">
      <w:pPr>
        <w:pStyle w:val="aa"/>
        <w:contextualSpacing/>
        <w:jc w:val="both"/>
        <w:rPr>
          <w:rFonts w:ascii="Times New Roman" w:hAnsi="Times New Roman" w:cs="Times New Roman"/>
          <w:sz w:val="28"/>
          <w:szCs w:val="28"/>
        </w:rPr>
      </w:pPr>
    </w:p>
    <w:p w:rsidR="00841C48" w:rsidRPr="004D2EE0" w:rsidRDefault="00841C48" w:rsidP="004D2EE0">
      <w:pPr>
        <w:pStyle w:val="aa"/>
        <w:contextualSpacing/>
        <w:jc w:val="center"/>
        <w:rPr>
          <w:rFonts w:ascii="Times New Roman" w:hAnsi="Times New Roman" w:cs="Times New Roman"/>
          <w:sz w:val="28"/>
          <w:szCs w:val="28"/>
        </w:rPr>
      </w:pPr>
      <w:r w:rsidRPr="004D2EE0">
        <w:rPr>
          <w:rFonts w:ascii="Times New Roman" w:hAnsi="Times New Roman" w:cs="Times New Roman"/>
          <w:b/>
          <w:sz w:val="28"/>
          <w:szCs w:val="28"/>
        </w:rPr>
        <w:t>Результаты государственной (итоговой) аттестации выпускников</w:t>
      </w:r>
      <w:r w:rsidR="004D2EE0" w:rsidRPr="004D2EE0">
        <w:rPr>
          <w:rFonts w:ascii="Times New Roman" w:hAnsi="Times New Roman" w:cs="Times New Roman"/>
          <w:b/>
          <w:sz w:val="28"/>
          <w:szCs w:val="28"/>
        </w:rPr>
        <w:t xml:space="preserve"> 11</w:t>
      </w:r>
      <w:r w:rsidRPr="004D2EE0">
        <w:rPr>
          <w:rFonts w:ascii="Times New Roman" w:hAnsi="Times New Roman" w:cs="Times New Roman"/>
          <w:b/>
          <w:sz w:val="28"/>
          <w:szCs w:val="28"/>
        </w:rPr>
        <w:t xml:space="preserve"> классов.</w:t>
      </w:r>
    </w:p>
    <w:p w:rsidR="00841C48" w:rsidRPr="00841C48" w:rsidRDefault="00841C48" w:rsidP="00841C48">
      <w:pPr>
        <w:pStyle w:val="7"/>
        <w:spacing w:line="240" w:lineRule="auto"/>
        <w:contextualSpacing/>
        <w:jc w:val="both"/>
        <w:rPr>
          <w:rFonts w:ascii="Times New Roman" w:hAnsi="Times New Roman" w:cs="Times New Roman"/>
          <w:i w:val="0"/>
          <w:sz w:val="28"/>
          <w:szCs w:val="28"/>
        </w:rPr>
      </w:pPr>
      <w:r w:rsidRPr="00841C48">
        <w:rPr>
          <w:rFonts w:ascii="Times New Roman" w:hAnsi="Times New Roman" w:cs="Times New Roman"/>
          <w:i w:val="0"/>
          <w:sz w:val="28"/>
          <w:szCs w:val="28"/>
        </w:rPr>
        <w:t xml:space="preserve">      К государственной итоговой аттестации за курс среднего  общего образования были допущены все 102 выпускника. </w:t>
      </w:r>
    </w:p>
    <w:p w:rsidR="00841C48" w:rsidRPr="00841C48" w:rsidRDefault="00841C48" w:rsidP="00E0175C">
      <w:pPr>
        <w:pStyle w:val="7"/>
        <w:spacing w:line="240" w:lineRule="auto"/>
        <w:contextualSpacing/>
        <w:jc w:val="both"/>
        <w:rPr>
          <w:rFonts w:ascii="Times New Roman" w:hAnsi="Times New Roman" w:cs="Times New Roman"/>
          <w:b/>
          <w:bCs/>
          <w:spacing w:val="-10"/>
          <w:sz w:val="28"/>
          <w:szCs w:val="28"/>
        </w:rPr>
      </w:pPr>
      <w:r w:rsidRPr="00841C48">
        <w:rPr>
          <w:rFonts w:ascii="Times New Roman" w:hAnsi="Times New Roman" w:cs="Times New Roman"/>
          <w:i w:val="0"/>
          <w:sz w:val="28"/>
          <w:szCs w:val="28"/>
        </w:rPr>
        <w:t xml:space="preserve">      В 2016/2017 учебном году выпускники 11-ых классов сдавали ЕГЭ в штатном режиме. Два обязательных экзамена – математика, русский язык. Экзамены по выбору – математика (профиль), история, обществознание, химия, биология, информатика, физика, литература, английский язык. Все экзамены сдавались в форме ЕГЭ</w:t>
      </w:r>
      <w:r w:rsidR="00E0175C">
        <w:rPr>
          <w:rFonts w:ascii="Times New Roman" w:hAnsi="Times New Roman" w:cs="Times New Roman"/>
          <w:i w:val="0"/>
          <w:sz w:val="28"/>
          <w:szCs w:val="28"/>
        </w:rPr>
        <w:t>.</w:t>
      </w:r>
      <w:r w:rsidRPr="00841C48">
        <w:rPr>
          <w:rFonts w:ascii="Times New Roman" w:hAnsi="Times New Roman" w:cs="Times New Roman"/>
          <w:b/>
          <w:bCs/>
          <w:spacing w:val="-10"/>
          <w:sz w:val="28"/>
          <w:szCs w:val="28"/>
        </w:rPr>
        <w:t xml:space="preserve">                                   </w:t>
      </w:r>
    </w:p>
    <w:p w:rsidR="00841C48" w:rsidRPr="00841C48" w:rsidRDefault="00841C48" w:rsidP="00841C48">
      <w:pPr>
        <w:tabs>
          <w:tab w:val="left" w:pos="0"/>
        </w:tabs>
        <w:spacing w:line="240" w:lineRule="auto"/>
        <w:ind w:left="-284" w:firstLine="993"/>
        <w:contextualSpacing/>
        <w:rPr>
          <w:rFonts w:ascii="Times New Roman" w:hAnsi="Times New Roman" w:cs="Times New Roman"/>
          <w:b/>
          <w:bCs/>
          <w:spacing w:val="-10"/>
          <w:sz w:val="28"/>
          <w:szCs w:val="28"/>
        </w:rPr>
      </w:pPr>
      <w:r w:rsidRPr="00841C48">
        <w:rPr>
          <w:rFonts w:ascii="Times New Roman" w:hAnsi="Times New Roman" w:cs="Times New Roman"/>
          <w:b/>
          <w:bCs/>
          <w:spacing w:val="-10"/>
          <w:sz w:val="28"/>
          <w:szCs w:val="28"/>
        </w:rPr>
        <w:t xml:space="preserve">                                  Выбор экзаменов в форме ЕГЭ</w:t>
      </w:r>
      <w:r w:rsidR="00E0175C" w:rsidRPr="00E0175C">
        <w:rPr>
          <w:rFonts w:ascii="Times New Roman" w:hAnsi="Times New Roman" w:cs="Times New Roman"/>
          <w:bCs/>
          <w:spacing w:val="-10"/>
          <w:sz w:val="28"/>
          <w:szCs w:val="28"/>
        </w:rPr>
        <w:t xml:space="preserve"> </w:t>
      </w:r>
      <w:r w:rsidR="00E0175C">
        <w:rPr>
          <w:rFonts w:ascii="Times New Roman" w:hAnsi="Times New Roman" w:cs="Times New Roman"/>
          <w:bCs/>
          <w:spacing w:val="-10"/>
          <w:sz w:val="28"/>
          <w:szCs w:val="28"/>
        </w:rPr>
        <w:t xml:space="preserve">         </w:t>
      </w:r>
      <w:r w:rsidR="0020527D">
        <w:rPr>
          <w:rFonts w:ascii="Times New Roman" w:hAnsi="Times New Roman" w:cs="Times New Roman"/>
          <w:bCs/>
          <w:spacing w:val="-10"/>
          <w:sz w:val="28"/>
          <w:szCs w:val="28"/>
        </w:rPr>
        <w:t xml:space="preserve">                              </w:t>
      </w:r>
      <w:r w:rsidR="00E0175C">
        <w:rPr>
          <w:rFonts w:ascii="Times New Roman" w:hAnsi="Times New Roman" w:cs="Times New Roman"/>
          <w:bCs/>
          <w:spacing w:val="-10"/>
          <w:sz w:val="28"/>
          <w:szCs w:val="28"/>
        </w:rPr>
        <w:t xml:space="preserve">  </w:t>
      </w:r>
      <w:r w:rsidR="00E0175C" w:rsidRPr="00841C48">
        <w:rPr>
          <w:rFonts w:ascii="Times New Roman" w:hAnsi="Times New Roman" w:cs="Times New Roman"/>
          <w:bCs/>
          <w:spacing w:val="-10"/>
          <w:sz w:val="28"/>
          <w:szCs w:val="28"/>
        </w:rPr>
        <w:t xml:space="preserve">Таблица </w:t>
      </w:r>
      <w:r w:rsidR="0044495D">
        <w:rPr>
          <w:rFonts w:ascii="Times New Roman" w:hAnsi="Times New Roman" w:cs="Times New Roman"/>
          <w:bCs/>
          <w:spacing w:val="-10"/>
          <w:sz w:val="28"/>
          <w:szCs w:val="28"/>
        </w:rPr>
        <w:t>20</w:t>
      </w:r>
    </w:p>
    <w:p w:rsidR="00841C48" w:rsidRPr="00841C48" w:rsidRDefault="00E0175C" w:rsidP="00841C48">
      <w:pPr>
        <w:tabs>
          <w:tab w:val="left" w:pos="0"/>
        </w:tabs>
        <w:spacing w:line="240" w:lineRule="auto"/>
        <w:contextualSpacing/>
        <w:rPr>
          <w:rFonts w:ascii="Times New Roman" w:hAnsi="Times New Roman" w:cs="Times New Roman"/>
          <w:sz w:val="28"/>
          <w:szCs w:val="28"/>
        </w:rPr>
      </w:pPr>
      <w:r>
        <w:rPr>
          <w:rFonts w:ascii="Times New Roman" w:hAnsi="Times New Roman" w:cs="Times New Roman"/>
          <w:bCs/>
          <w:spacing w:val="-10"/>
          <w:sz w:val="28"/>
          <w:szCs w:val="28"/>
        </w:rPr>
        <w:t xml:space="preserve">                                                                                                                                                       </w:t>
      </w:r>
    </w:p>
    <w:tbl>
      <w:tblPr>
        <w:tblW w:w="10121"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40" w:type="dxa"/>
          <w:right w:w="40" w:type="dxa"/>
        </w:tblCellMar>
        <w:tblLook w:val="04A0"/>
      </w:tblPr>
      <w:tblGrid>
        <w:gridCol w:w="3017"/>
        <w:gridCol w:w="3119"/>
        <w:gridCol w:w="3985"/>
      </w:tblGrid>
      <w:tr w:rsidR="00841C48" w:rsidRPr="00841C48" w:rsidTr="0020527D">
        <w:trPr>
          <w:trHeight w:hRule="exact" w:val="353"/>
        </w:trPr>
        <w:tc>
          <w:tcPr>
            <w:tcW w:w="301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91"/>
              <w:contextualSpacing/>
              <w:jc w:val="center"/>
              <w:rPr>
                <w:rFonts w:ascii="Times New Roman" w:hAnsi="Times New Roman" w:cs="Times New Roman"/>
                <w:sz w:val="28"/>
                <w:szCs w:val="28"/>
                <w:lang w:eastAsia="en-US"/>
              </w:rPr>
            </w:pPr>
            <w:r w:rsidRPr="00841C48">
              <w:rPr>
                <w:rFonts w:ascii="Times New Roman" w:hAnsi="Times New Roman" w:cs="Times New Roman"/>
                <w:b/>
                <w:bCs/>
                <w:sz w:val="28"/>
                <w:szCs w:val="28"/>
              </w:rPr>
              <w:t>Предмет</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4"/>
              <w:contextualSpacing/>
              <w:jc w:val="center"/>
              <w:rPr>
                <w:rFonts w:ascii="Times New Roman" w:hAnsi="Times New Roman" w:cs="Times New Roman"/>
                <w:sz w:val="28"/>
                <w:szCs w:val="28"/>
                <w:lang w:eastAsia="en-US"/>
              </w:rPr>
            </w:pPr>
            <w:r w:rsidRPr="00841C48">
              <w:rPr>
                <w:rFonts w:ascii="Times New Roman" w:hAnsi="Times New Roman" w:cs="Times New Roman"/>
                <w:b/>
                <w:bCs/>
                <w:spacing w:val="-12"/>
                <w:sz w:val="28"/>
                <w:szCs w:val="28"/>
              </w:rPr>
              <w:t>Количество сдававших ЕГЭ</w:t>
            </w:r>
          </w:p>
        </w:tc>
        <w:tc>
          <w:tcPr>
            <w:tcW w:w="3985"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b/>
                <w:bCs/>
                <w:i/>
                <w:iCs/>
                <w:spacing w:val="-12"/>
                <w:sz w:val="28"/>
                <w:szCs w:val="28"/>
              </w:rPr>
              <w:t xml:space="preserve">% </w:t>
            </w:r>
            <w:r w:rsidRPr="00841C48">
              <w:rPr>
                <w:rFonts w:ascii="Times New Roman" w:hAnsi="Times New Roman" w:cs="Times New Roman"/>
                <w:b/>
                <w:bCs/>
                <w:spacing w:val="-12"/>
                <w:sz w:val="28"/>
                <w:szCs w:val="28"/>
              </w:rPr>
              <w:t>от общего количества</w:t>
            </w:r>
          </w:p>
        </w:tc>
      </w:tr>
      <w:tr w:rsidR="00841C48" w:rsidRPr="00841C48" w:rsidTr="0020527D">
        <w:trPr>
          <w:trHeight w:hRule="exact" w:val="354"/>
        </w:trPr>
        <w:tc>
          <w:tcPr>
            <w:tcW w:w="301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Математика (профиль)</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68 (69)</w:t>
            </w:r>
          </w:p>
        </w:tc>
        <w:tc>
          <w:tcPr>
            <w:tcW w:w="3985"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ind w:left="14"/>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67 (70)</w:t>
            </w:r>
          </w:p>
        </w:tc>
      </w:tr>
      <w:tr w:rsidR="00841C48" w:rsidRPr="00841C48" w:rsidTr="0020527D">
        <w:trPr>
          <w:trHeight w:hRule="exact" w:val="349"/>
        </w:trPr>
        <w:tc>
          <w:tcPr>
            <w:tcW w:w="301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9"/>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Обществознание</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56 (50)</w:t>
            </w:r>
          </w:p>
        </w:tc>
        <w:tc>
          <w:tcPr>
            <w:tcW w:w="3985"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55 (50)</w:t>
            </w:r>
          </w:p>
        </w:tc>
      </w:tr>
      <w:tr w:rsidR="00841C48" w:rsidRPr="00841C48" w:rsidTr="0020527D">
        <w:trPr>
          <w:trHeight w:hRule="exact" w:val="344"/>
        </w:trPr>
        <w:tc>
          <w:tcPr>
            <w:tcW w:w="301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4"/>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Физика</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4"/>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32 (31)</w:t>
            </w:r>
          </w:p>
        </w:tc>
        <w:tc>
          <w:tcPr>
            <w:tcW w:w="3985"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31,3 (31)</w:t>
            </w:r>
          </w:p>
        </w:tc>
      </w:tr>
      <w:tr w:rsidR="00841C48" w:rsidRPr="00841C48" w:rsidTr="0020527D">
        <w:trPr>
          <w:trHeight w:hRule="exact" w:val="344"/>
        </w:trPr>
        <w:tc>
          <w:tcPr>
            <w:tcW w:w="301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29"/>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Биология</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18 (28)</w:t>
            </w:r>
          </w:p>
        </w:tc>
        <w:tc>
          <w:tcPr>
            <w:tcW w:w="3985"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17 (28)</w:t>
            </w:r>
          </w:p>
        </w:tc>
      </w:tr>
      <w:tr w:rsidR="00841C48" w:rsidRPr="00841C48" w:rsidTr="0020527D">
        <w:trPr>
          <w:trHeight w:hRule="exact" w:val="344"/>
        </w:trPr>
        <w:tc>
          <w:tcPr>
            <w:tcW w:w="301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4"/>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lastRenderedPageBreak/>
              <w:t>Химия</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4"/>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10 (21)</w:t>
            </w:r>
          </w:p>
        </w:tc>
        <w:tc>
          <w:tcPr>
            <w:tcW w:w="3985"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10 (21)</w:t>
            </w:r>
          </w:p>
        </w:tc>
      </w:tr>
      <w:tr w:rsidR="00841C48" w:rsidRPr="00841C48" w:rsidTr="0020527D">
        <w:trPr>
          <w:trHeight w:hRule="exact" w:val="344"/>
        </w:trPr>
        <w:tc>
          <w:tcPr>
            <w:tcW w:w="301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29"/>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История</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5"/>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23 (19)</w:t>
            </w:r>
          </w:p>
        </w:tc>
        <w:tc>
          <w:tcPr>
            <w:tcW w:w="3985"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ind w:left="19"/>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22 (19)</w:t>
            </w:r>
          </w:p>
        </w:tc>
      </w:tr>
      <w:tr w:rsidR="00841C48" w:rsidRPr="00841C48" w:rsidTr="0020527D">
        <w:trPr>
          <w:trHeight w:hRule="exact" w:val="349"/>
        </w:trPr>
        <w:tc>
          <w:tcPr>
            <w:tcW w:w="301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5"/>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Литература</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12 (8)</w:t>
            </w:r>
          </w:p>
        </w:tc>
        <w:tc>
          <w:tcPr>
            <w:tcW w:w="3985"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ind w:left="5"/>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11 (7)</w:t>
            </w:r>
          </w:p>
        </w:tc>
      </w:tr>
      <w:tr w:rsidR="00841C48" w:rsidRPr="00841C48" w:rsidTr="0020527D">
        <w:trPr>
          <w:trHeight w:hRule="exact" w:val="344"/>
        </w:trPr>
        <w:tc>
          <w:tcPr>
            <w:tcW w:w="301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4"/>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Информатика и ИКТ</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3 (4)</w:t>
            </w:r>
          </w:p>
        </w:tc>
        <w:tc>
          <w:tcPr>
            <w:tcW w:w="3985"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3 (4)</w:t>
            </w:r>
          </w:p>
        </w:tc>
      </w:tr>
      <w:tr w:rsidR="00841C48" w:rsidRPr="00841C48" w:rsidTr="0020527D">
        <w:trPr>
          <w:trHeight w:hRule="exact" w:val="358"/>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841C48" w:rsidRPr="00841C48" w:rsidRDefault="00841C48" w:rsidP="00841C48">
            <w:pPr>
              <w:shd w:val="clear" w:color="auto" w:fill="FFFFFF"/>
              <w:spacing w:line="240" w:lineRule="auto"/>
              <w:ind w:left="10"/>
              <w:contextualSpacing/>
              <w:jc w:val="both"/>
              <w:rPr>
                <w:rFonts w:ascii="Times New Roman" w:eastAsiaTheme="minorHAnsi" w:hAnsi="Times New Roman" w:cs="Times New Roman"/>
                <w:sz w:val="28"/>
                <w:szCs w:val="28"/>
                <w:lang w:eastAsia="en-US"/>
              </w:rPr>
            </w:pPr>
            <w:r w:rsidRPr="00841C48">
              <w:rPr>
                <w:rFonts w:ascii="Times New Roman" w:hAnsi="Times New Roman" w:cs="Times New Roman"/>
                <w:sz w:val="28"/>
                <w:szCs w:val="28"/>
              </w:rPr>
              <w:t>Английский язык</w:t>
            </w:r>
          </w:p>
          <w:p w:rsidR="00841C48" w:rsidRPr="00841C48" w:rsidRDefault="00841C48" w:rsidP="00841C48">
            <w:pPr>
              <w:shd w:val="clear" w:color="auto" w:fill="FFFFFF"/>
              <w:spacing w:line="240" w:lineRule="auto"/>
              <w:ind w:left="10"/>
              <w:contextualSpacing/>
              <w:jc w:val="both"/>
              <w:rPr>
                <w:rFonts w:ascii="Times New Roman" w:hAnsi="Times New Roman" w:cs="Times New Roman"/>
                <w:sz w:val="28"/>
                <w:szCs w:val="28"/>
              </w:rPr>
            </w:pPr>
          </w:p>
          <w:p w:rsidR="00841C48" w:rsidRPr="00841C48" w:rsidRDefault="00841C48" w:rsidP="00841C48">
            <w:pPr>
              <w:shd w:val="clear" w:color="auto" w:fill="FFFFFF"/>
              <w:spacing w:after="160" w:line="240" w:lineRule="auto"/>
              <w:ind w:left="10"/>
              <w:contextualSpacing/>
              <w:jc w:val="both"/>
              <w:rPr>
                <w:rFonts w:ascii="Times New Roman" w:hAnsi="Times New Roman" w:cs="Times New Roman"/>
                <w:sz w:val="28"/>
                <w:szCs w:val="28"/>
                <w:lang w:eastAsia="en-US"/>
              </w:rPr>
            </w:pP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8 (2)</w:t>
            </w:r>
          </w:p>
        </w:tc>
        <w:tc>
          <w:tcPr>
            <w:tcW w:w="3985"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ind w:left="14"/>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8 (2)</w:t>
            </w:r>
          </w:p>
        </w:tc>
      </w:tr>
      <w:tr w:rsidR="00841C48" w:rsidRPr="00841C48" w:rsidTr="0020527D">
        <w:trPr>
          <w:trHeight w:hRule="exact" w:val="358"/>
        </w:trPr>
        <w:tc>
          <w:tcPr>
            <w:tcW w:w="301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both"/>
              <w:rPr>
                <w:rFonts w:ascii="Times New Roman" w:hAnsi="Times New Roman" w:cs="Times New Roman"/>
                <w:sz w:val="28"/>
                <w:szCs w:val="28"/>
                <w:lang w:eastAsia="en-US"/>
              </w:rPr>
            </w:pPr>
            <w:r w:rsidRPr="00841C48">
              <w:rPr>
                <w:rFonts w:ascii="Times New Roman" w:hAnsi="Times New Roman" w:cs="Times New Roman"/>
                <w:sz w:val="28"/>
                <w:szCs w:val="28"/>
              </w:rPr>
              <w:t>Немецкий язык</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1</w:t>
            </w:r>
          </w:p>
        </w:tc>
        <w:tc>
          <w:tcPr>
            <w:tcW w:w="3985"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ind w:left="14"/>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0,9</w:t>
            </w:r>
          </w:p>
        </w:tc>
      </w:tr>
    </w:tbl>
    <w:p w:rsidR="00E0175C" w:rsidRDefault="00E0175C" w:rsidP="0020527D">
      <w:pPr>
        <w:spacing w:line="240" w:lineRule="auto"/>
        <w:contextualSpacing/>
        <w:rPr>
          <w:rFonts w:ascii="Times New Roman" w:hAnsi="Times New Roman" w:cs="Times New Roman"/>
          <w:b/>
          <w:sz w:val="28"/>
          <w:szCs w:val="28"/>
        </w:rPr>
      </w:pPr>
    </w:p>
    <w:p w:rsidR="00841C48" w:rsidRPr="00841C48" w:rsidRDefault="00841C48" w:rsidP="00841C48">
      <w:pPr>
        <w:spacing w:line="240" w:lineRule="auto"/>
        <w:ind w:firstLine="709"/>
        <w:contextualSpacing/>
        <w:jc w:val="center"/>
        <w:rPr>
          <w:rFonts w:ascii="Times New Roman" w:hAnsi="Times New Roman" w:cs="Times New Roman"/>
          <w:b/>
          <w:sz w:val="28"/>
          <w:szCs w:val="28"/>
        </w:rPr>
      </w:pPr>
      <w:r w:rsidRPr="00841C48">
        <w:rPr>
          <w:rFonts w:ascii="Times New Roman" w:hAnsi="Times New Roman" w:cs="Times New Roman"/>
          <w:b/>
          <w:sz w:val="28"/>
          <w:szCs w:val="28"/>
        </w:rPr>
        <w:t>Результаты итоговой аттестации выпускников</w:t>
      </w:r>
    </w:p>
    <w:p w:rsidR="00841C48" w:rsidRPr="00841C48" w:rsidRDefault="00841C48" w:rsidP="00841C48">
      <w:pPr>
        <w:spacing w:line="240" w:lineRule="auto"/>
        <w:contextualSpacing/>
        <w:jc w:val="center"/>
        <w:rPr>
          <w:rFonts w:ascii="Times New Roman" w:hAnsi="Times New Roman" w:cs="Times New Roman"/>
          <w:b/>
          <w:sz w:val="28"/>
          <w:szCs w:val="28"/>
        </w:rPr>
      </w:pPr>
      <w:r w:rsidRPr="00841C48">
        <w:rPr>
          <w:rFonts w:ascii="Times New Roman" w:hAnsi="Times New Roman" w:cs="Times New Roman"/>
          <w:b/>
          <w:sz w:val="28"/>
          <w:szCs w:val="28"/>
        </w:rPr>
        <w:t xml:space="preserve">            11-х классов в 2016/2017 учебном году</w:t>
      </w:r>
    </w:p>
    <w:p w:rsidR="00841C48" w:rsidRPr="00841C48" w:rsidRDefault="00841C48" w:rsidP="00841C48">
      <w:pPr>
        <w:spacing w:line="240" w:lineRule="auto"/>
        <w:contextualSpacing/>
        <w:jc w:val="center"/>
        <w:rPr>
          <w:rFonts w:ascii="Times New Roman" w:hAnsi="Times New Roman" w:cs="Times New Roman"/>
          <w:b/>
          <w:sz w:val="28"/>
          <w:szCs w:val="28"/>
        </w:rPr>
      </w:pPr>
      <w:r w:rsidRPr="00841C48">
        <w:rPr>
          <w:rFonts w:ascii="Times New Roman" w:hAnsi="Times New Roman" w:cs="Times New Roman"/>
          <w:b/>
          <w:sz w:val="28"/>
          <w:szCs w:val="28"/>
        </w:rPr>
        <w:t xml:space="preserve">        (в сравнении с результатами 2015/2016 учебного года)</w:t>
      </w:r>
    </w:p>
    <w:p w:rsidR="00841C48" w:rsidRPr="00841C48" w:rsidRDefault="00E0175C" w:rsidP="00E0175C">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4495D">
        <w:rPr>
          <w:rFonts w:ascii="Times New Roman" w:hAnsi="Times New Roman" w:cs="Times New Roman"/>
          <w:sz w:val="28"/>
          <w:szCs w:val="28"/>
        </w:rPr>
        <w:t>21</w:t>
      </w:r>
    </w:p>
    <w:tbl>
      <w:tblPr>
        <w:tblW w:w="10170" w:type="dxa"/>
        <w:tblInd w:w="40" w:type="dxa"/>
        <w:tblLayout w:type="fixed"/>
        <w:tblCellMar>
          <w:left w:w="40" w:type="dxa"/>
          <w:right w:w="40" w:type="dxa"/>
        </w:tblCellMar>
        <w:tblLook w:val="04A0"/>
      </w:tblPr>
      <w:tblGrid>
        <w:gridCol w:w="2127"/>
        <w:gridCol w:w="1082"/>
        <w:gridCol w:w="2320"/>
        <w:gridCol w:w="1551"/>
        <w:gridCol w:w="1477"/>
        <w:gridCol w:w="1613"/>
      </w:tblGrid>
      <w:tr w:rsidR="00841C48" w:rsidRPr="00841C48" w:rsidTr="0020527D">
        <w:trPr>
          <w:trHeight w:hRule="exact" w:val="1476"/>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43"/>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Предмет</w:t>
            </w:r>
          </w:p>
        </w:tc>
        <w:tc>
          <w:tcPr>
            <w:tcW w:w="1082"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4"/>
              <w:contextualSpacing/>
              <w:jc w:val="center"/>
              <w:rPr>
                <w:rFonts w:ascii="Times New Roman" w:hAnsi="Times New Roman" w:cs="Times New Roman"/>
                <w:b/>
                <w:sz w:val="28"/>
                <w:szCs w:val="28"/>
                <w:lang w:eastAsia="en-US"/>
              </w:rPr>
            </w:pPr>
            <w:r w:rsidRPr="00841C48">
              <w:rPr>
                <w:rFonts w:ascii="Times New Roman" w:hAnsi="Times New Roman" w:cs="Times New Roman"/>
                <w:b/>
                <w:spacing w:val="-11"/>
                <w:sz w:val="28"/>
                <w:szCs w:val="28"/>
              </w:rPr>
              <w:t xml:space="preserve">Средний </w:t>
            </w:r>
            <w:r w:rsidRPr="00841C48">
              <w:rPr>
                <w:rFonts w:ascii="Times New Roman" w:hAnsi="Times New Roman" w:cs="Times New Roman"/>
                <w:b/>
                <w:spacing w:val="-5"/>
                <w:sz w:val="28"/>
                <w:szCs w:val="28"/>
              </w:rPr>
              <w:t xml:space="preserve">балл    по </w:t>
            </w:r>
            <w:r w:rsidRPr="00841C48">
              <w:rPr>
                <w:rFonts w:ascii="Times New Roman" w:hAnsi="Times New Roman" w:cs="Times New Roman"/>
                <w:b/>
                <w:sz w:val="28"/>
                <w:szCs w:val="28"/>
              </w:rPr>
              <w:t>городу</w:t>
            </w:r>
          </w:p>
        </w:tc>
        <w:tc>
          <w:tcPr>
            <w:tcW w:w="2320"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center"/>
              <w:rPr>
                <w:rFonts w:ascii="Times New Roman" w:hAnsi="Times New Roman" w:cs="Times New Roman"/>
                <w:b/>
                <w:sz w:val="28"/>
                <w:szCs w:val="28"/>
                <w:lang w:eastAsia="en-US"/>
              </w:rPr>
            </w:pPr>
            <w:r w:rsidRPr="00841C48">
              <w:rPr>
                <w:rFonts w:ascii="Times New Roman" w:hAnsi="Times New Roman" w:cs="Times New Roman"/>
                <w:b/>
                <w:spacing w:val="-11"/>
                <w:sz w:val="28"/>
                <w:szCs w:val="28"/>
              </w:rPr>
              <w:t xml:space="preserve">Средний </w:t>
            </w:r>
            <w:r w:rsidRPr="00841C48">
              <w:rPr>
                <w:rFonts w:ascii="Times New Roman" w:hAnsi="Times New Roman" w:cs="Times New Roman"/>
                <w:b/>
                <w:spacing w:val="-10"/>
                <w:sz w:val="28"/>
                <w:szCs w:val="28"/>
              </w:rPr>
              <w:t xml:space="preserve">балл     по </w:t>
            </w:r>
            <w:r w:rsidRPr="00841C48">
              <w:rPr>
                <w:rFonts w:ascii="Times New Roman" w:hAnsi="Times New Roman" w:cs="Times New Roman"/>
                <w:b/>
                <w:sz w:val="28"/>
                <w:szCs w:val="28"/>
              </w:rPr>
              <w:t>школе</w:t>
            </w:r>
          </w:p>
        </w:tc>
        <w:tc>
          <w:tcPr>
            <w:tcW w:w="155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4" w:right="120"/>
              <w:contextualSpacing/>
              <w:jc w:val="center"/>
              <w:rPr>
                <w:rFonts w:ascii="Times New Roman" w:hAnsi="Times New Roman" w:cs="Times New Roman"/>
                <w:b/>
                <w:sz w:val="28"/>
                <w:szCs w:val="28"/>
                <w:lang w:eastAsia="en-US"/>
              </w:rPr>
            </w:pPr>
            <w:r w:rsidRPr="00841C48">
              <w:rPr>
                <w:rFonts w:ascii="Times New Roman" w:hAnsi="Times New Roman" w:cs="Times New Roman"/>
                <w:b/>
                <w:spacing w:val="-13"/>
                <w:sz w:val="28"/>
                <w:szCs w:val="28"/>
              </w:rPr>
              <w:t xml:space="preserve">Высший </w:t>
            </w:r>
            <w:r w:rsidRPr="00841C48">
              <w:rPr>
                <w:rFonts w:ascii="Times New Roman" w:hAnsi="Times New Roman" w:cs="Times New Roman"/>
                <w:b/>
                <w:sz w:val="28"/>
                <w:szCs w:val="28"/>
              </w:rPr>
              <w:t>балл</w:t>
            </w:r>
          </w:p>
        </w:tc>
        <w:tc>
          <w:tcPr>
            <w:tcW w:w="1477"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line="240" w:lineRule="auto"/>
              <w:ind w:left="14"/>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Место в</w:t>
            </w:r>
          </w:p>
          <w:p w:rsidR="00841C48" w:rsidRPr="00841C48" w:rsidRDefault="00841C48" w:rsidP="00841C48">
            <w:pPr>
              <w:shd w:val="clear" w:color="auto" w:fill="FFFFFF"/>
              <w:spacing w:after="160" w:line="240" w:lineRule="auto"/>
              <w:ind w:left="14"/>
              <w:contextualSpacing/>
              <w:jc w:val="center"/>
              <w:rPr>
                <w:rFonts w:ascii="Times New Roman" w:hAnsi="Times New Roman" w:cs="Times New Roman"/>
                <w:b/>
                <w:sz w:val="28"/>
                <w:szCs w:val="28"/>
                <w:lang w:eastAsia="en-US"/>
              </w:rPr>
            </w:pPr>
            <w:r w:rsidRPr="00841C48">
              <w:rPr>
                <w:rFonts w:ascii="Times New Roman" w:hAnsi="Times New Roman" w:cs="Times New Roman"/>
                <w:b/>
                <w:spacing w:val="-10"/>
                <w:sz w:val="28"/>
                <w:szCs w:val="28"/>
              </w:rPr>
              <w:t>районе</w:t>
            </w:r>
          </w:p>
        </w:tc>
        <w:tc>
          <w:tcPr>
            <w:tcW w:w="1613" w:type="dxa"/>
            <w:tcBorders>
              <w:top w:val="single" w:sz="6" w:space="0" w:color="auto"/>
              <w:left w:val="single" w:sz="4" w:space="0" w:color="auto"/>
              <w:bottom w:val="single" w:sz="6" w:space="0" w:color="auto"/>
              <w:right w:val="single" w:sz="6" w:space="0" w:color="auto"/>
            </w:tcBorders>
            <w:shd w:val="clear" w:color="auto" w:fill="FFFFFF"/>
          </w:tcPr>
          <w:p w:rsidR="00841C48" w:rsidRPr="00841C48" w:rsidRDefault="00841C48" w:rsidP="00841C48">
            <w:pPr>
              <w:spacing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Место в городе</w:t>
            </w:r>
          </w:p>
          <w:p w:rsidR="00841C48" w:rsidRPr="00841C48" w:rsidRDefault="00841C48" w:rsidP="00841C48">
            <w:pPr>
              <w:spacing w:line="240" w:lineRule="auto"/>
              <w:contextualSpacing/>
              <w:rPr>
                <w:rFonts w:ascii="Times New Roman" w:hAnsi="Times New Roman" w:cs="Times New Roman"/>
                <w:b/>
                <w:sz w:val="28"/>
                <w:szCs w:val="28"/>
              </w:rPr>
            </w:pPr>
          </w:p>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p>
        </w:tc>
      </w:tr>
      <w:tr w:rsidR="00841C48" w:rsidRPr="00841C48" w:rsidTr="0020527D">
        <w:trPr>
          <w:trHeight w:hRule="exact" w:val="70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841C48" w:rsidRPr="00841C48" w:rsidRDefault="00841C48" w:rsidP="00841C48">
            <w:pPr>
              <w:shd w:val="clear" w:color="auto" w:fill="FFFFFF"/>
              <w:spacing w:line="240" w:lineRule="auto"/>
              <w:ind w:left="19"/>
              <w:contextualSpacing/>
              <w:jc w:val="center"/>
              <w:rPr>
                <w:rFonts w:ascii="Times New Roman" w:eastAsiaTheme="minorHAnsi" w:hAnsi="Times New Roman" w:cs="Times New Roman"/>
                <w:sz w:val="28"/>
                <w:szCs w:val="28"/>
                <w:lang w:eastAsia="en-US"/>
              </w:rPr>
            </w:pPr>
            <w:r w:rsidRPr="00841C48">
              <w:rPr>
                <w:rFonts w:ascii="Times New Roman" w:hAnsi="Times New Roman" w:cs="Times New Roman"/>
                <w:sz w:val="28"/>
                <w:szCs w:val="28"/>
              </w:rPr>
              <w:t>Литература</w:t>
            </w:r>
          </w:p>
          <w:p w:rsidR="00841C48" w:rsidRPr="00841C48" w:rsidRDefault="00841C48" w:rsidP="00841C48">
            <w:pPr>
              <w:shd w:val="clear" w:color="auto" w:fill="FFFFFF"/>
              <w:spacing w:line="240" w:lineRule="auto"/>
              <w:ind w:left="19"/>
              <w:contextualSpacing/>
              <w:jc w:val="center"/>
              <w:rPr>
                <w:rFonts w:ascii="Times New Roman" w:hAnsi="Times New Roman" w:cs="Times New Roman"/>
                <w:sz w:val="28"/>
                <w:szCs w:val="28"/>
              </w:rPr>
            </w:pPr>
          </w:p>
          <w:p w:rsidR="00841C48" w:rsidRPr="00841C48" w:rsidRDefault="00841C48" w:rsidP="00841C48">
            <w:pPr>
              <w:shd w:val="clear" w:color="auto" w:fill="FFFFFF"/>
              <w:spacing w:line="240" w:lineRule="auto"/>
              <w:ind w:left="19"/>
              <w:contextualSpacing/>
              <w:jc w:val="center"/>
              <w:rPr>
                <w:rFonts w:ascii="Times New Roman" w:hAnsi="Times New Roman" w:cs="Times New Roman"/>
                <w:sz w:val="28"/>
                <w:szCs w:val="28"/>
              </w:rPr>
            </w:pPr>
          </w:p>
          <w:p w:rsidR="00841C48" w:rsidRPr="00841C48" w:rsidRDefault="00841C48" w:rsidP="00841C48">
            <w:pPr>
              <w:shd w:val="clear" w:color="auto" w:fill="FFFFFF"/>
              <w:spacing w:after="160" w:line="240" w:lineRule="auto"/>
              <w:ind w:left="19"/>
              <w:contextualSpacing/>
              <w:jc w:val="center"/>
              <w:rPr>
                <w:rFonts w:ascii="Times New Roman" w:hAnsi="Times New Roman" w:cs="Times New Roman"/>
                <w:sz w:val="28"/>
                <w:szCs w:val="28"/>
                <w:lang w:eastAsia="en-US"/>
              </w:rPr>
            </w:pPr>
          </w:p>
        </w:tc>
        <w:tc>
          <w:tcPr>
            <w:tcW w:w="1082"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58,69</w:t>
            </w:r>
          </w:p>
        </w:tc>
        <w:tc>
          <w:tcPr>
            <w:tcW w:w="2320"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4"/>
              <w:contextualSpacing/>
              <w:jc w:val="center"/>
              <w:rPr>
                <w:rFonts w:ascii="Times New Roman" w:hAnsi="Times New Roman" w:cs="Times New Roman"/>
                <w:sz w:val="28"/>
                <w:szCs w:val="28"/>
                <w:lang w:eastAsia="en-US"/>
              </w:rPr>
            </w:pPr>
            <w:r w:rsidRPr="00841C48">
              <w:rPr>
                <w:rFonts w:ascii="Times New Roman" w:hAnsi="Times New Roman" w:cs="Times New Roman"/>
                <w:b/>
                <w:sz w:val="28"/>
                <w:szCs w:val="28"/>
              </w:rPr>
              <w:t>58,87 (был 60,88)</w:t>
            </w:r>
          </w:p>
        </w:tc>
        <w:tc>
          <w:tcPr>
            <w:tcW w:w="155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4"/>
              <w:contextualSpacing/>
              <w:jc w:val="center"/>
              <w:rPr>
                <w:rFonts w:ascii="Times New Roman" w:hAnsi="Times New Roman" w:cs="Times New Roman"/>
                <w:sz w:val="28"/>
                <w:szCs w:val="28"/>
                <w:lang w:eastAsia="en-US"/>
              </w:rPr>
            </w:pPr>
            <w:r w:rsidRPr="00841C48">
              <w:rPr>
                <w:rFonts w:ascii="Times New Roman" w:hAnsi="Times New Roman" w:cs="Times New Roman"/>
                <w:b/>
                <w:sz w:val="28"/>
                <w:szCs w:val="28"/>
              </w:rPr>
              <w:t>73 (был 91)</w:t>
            </w:r>
          </w:p>
        </w:tc>
        <w:tc>
          <w:tcPr>
            <w:tcW w:w="1477"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ind w:left="14"/>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6 (было 4)</w:t>
            </w:r>
          </w:p>
        </w:tc>
        <w:tc>
          <w:tcPr>
            <w:tcW w:w="1613"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26 (было 18)</w:t>
            </w:r>
          </w:p>
        </w:tc>
      </w:tr>
      <w:tr w:rsidR="00841C48" w:rsidRPr="00841C48" w:rsidTr="0020527D">
        <w:trPr>
          <w:trHeight w:hRule="exact" w:val="349"/>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29"/>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ОИиВТ</w:t>
            </w:r>
          </w:p>
        </w:tc>
        <w:tc>
          <w:tcPr>
            <w:tcW w:w="1082"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61,47</w:t>
            </w:r>
          </w:p>
        </w:tc>
        <w:tc>
          <w:tcPr>
            <w:tcW w:w="2320"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5"/>
              <w:contextualSpacing/>
              <w:jc w:val="center"/>
              <w:rPr>
                <w:rFonts w:ascii="Times New Roman" w:hAnsi="Times New Roman" w:cs="Times New Roman"/>
                <w:sz w:val="28"/>
                <w:szCs w:val="28"/>
                <w:lang w:eastAsia="en-US"/>
              </w:rPr>
            </w:pPr>
            <w:r w:rsidRPr="00841C48">
              <w:rPr>
                <w:rFonts w:ascii="Times New Roman" w:hAnsi="Times New Roman" w:cs="Times New Roman"/>
                <w:b/>
                <w:sz w:val="28"/>
                <w:szCs w:val="28"/>
              </w:rPr>
              <w:t>61,66 (68,5)</w:t>
            </w:r>
          </w:p>
        </w:tc>
        <w:tc>
          <w:tcPr>
            <w:tcW w:w="155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center"/>
              <w:rPr>
                <w:rFonts w:ascii="Times New Roman" w:hAnsi="Times New Roman" w:cs="Times New Roman"/>
                <w:sz w:val="28"/>
                <w:szCs w:val="28"/>
                <w:lang w:eastAsia="en-US"/>
              </w:rPr>
            </w:pPr>
            <w:r w:rsidRPr="00841C48">
              <w:rPr>
                <w:rFonts w:ascii="Times New Roman" w:hAnsi="Times New Roman" w:cs="Times New Roman"/>
                <w:b/>
                <w:sz w:val="28"/>
                <w:szCs w:val="28"/>
              </w:rPr>
              <w:t>68 (81)</w:t>
            </w:r>
          </w:p>
        </w:tc>
        <w:tc>
          <w:tcPr>
            <w:tcW w:w="1477"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6 (2)</w:t>
            </w:r>
          </w:p>
        </w:tc>
        <w:tc>
          <w:tcPr>
            <w:tcW w:w="1613"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16 (8)</w:t>
            </w:r>
          </w:p>
        </w:tc>
      </w:tr>
      <w:tr w:rsidR="00841C48" w:rsidRPr="00841C48" w:rsidTr="0020527D">
        <w:trPr>
          <w:trHeight w:hRule="exact" w:val="349"/>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38"/>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Биология</w:t>
            </w:r>
          </w:p>
        </w:tc>
        <w:tc>
          <w:tcPr>
            <w:tcW w:w="1082"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52,71</w:t>
            </w:r>
          </w:p>
        </w:tc>
        <w:tc>
          <w:tcPr>
            <w:tcW w:w="2320"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center"/>
              <w:rPr>
                <w:rFonts w:ascii="Times New Roman" w:hAnsi="Times New Roman" w:cs="Times New Roman"/>
                <w:sz w:val="28"/>
                <w:szCs w:val="28"/>
                <w:lang w:eastAsia="en-US"/>
              </w:rPr>
            </w:pPr>
            <w:r w:rsidRPr="00841C48">
              <w:rPr>
                <w:rFonts w:ascii="Times New Roman" w:hAnsi="Times New Roman" w:cs="Times New Roman"/>
                <w:b/>
                <w:sz w:val="28"/>
                <w:szCs w:val="28"/>
              </w:rPr>
              <w:t>57,47 (59,5)</w:t>
            </w:r>
          </w:p>
        </w:tc>
        <w:tc>
          <w:tcPr>
            <w:tcW w:w="1551" w:type="dxa"/>
            <w:tcBorders>
              <w:top w:val="nil"/>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5"/>
              <w:contextualSpacing/>
              <w:jc w:val="center"/>
              <w:rPr>
                <w:rFonts w:ascii="Times New Roman" w:hAnsi="Times New Roman" w:cs="Times New Roman"/>
                <w:sz w:val="28"/>
                <w:szCs w:val="28"/>
                <w:lang w:eastAsia="en-US"/>
              </w:rPr>
            </w:pPr>
            <w:r w:rsidRPr="00841C48">
              <w:rPr>
                <w:rFonts w:ascii="Times New Roman" w:hAnsi="Times New Roman" w:cs="Times New Roman"/>
                <w:b/>
                <w:sz w:val="28"/>
                <w:szCs w:val="28"/>
              </w:rPr>
              <w:t>94 (91)</w:t>
            </w:r>
          </w:p>
        </w:tc>
        <w:tc>
          <w:tcPr>
            <w:tcW w:w="1477"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3 (9)</w:t>
            </w:r>
          </w:p>
        </w:tc>
        <w:tc>
          <w:tcPr>
            <w:tcW w:w="1613"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19 (31)</w:t>
            </w:r>
          </w:p>
        </w:tc>
      </w:tr>
      <w:tr w:rsidR="00841C48" w:rsidRPr="00841C48" w:rsidTr="0020527D">
        <w:trPr>
          <w:trHeight w:hRule="exact" w:val="349"/>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34"/>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Русский язык</w:t>
            </w:r>
          </w:p>
        </w:tc>
        <w:tc>
          <w:tcPr>
            <w:tcW w:w="1082"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5"/>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71,66</w:t>
            </w:r>
          </w:p>
        </w:tc>
        <w:tc>
          <w:tcPr>
            <w:tcW w:w="2320"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center"/>
              <w:rPr>
                <w:rFonts w:ascii="Times New Roman" w:hAnsi="Times New Roman" w:cs="Times New Roman"/>
                <w:sz w:val="28"/>
                <w:szCs w:val="28"/>
                <w:lang w:eastAsia="en-US"/>
              </w:rPr>
            </w:pPr>
            <w:r w:rsidRPr="00841C48">
              <w:rPr>
                <w:rFonts w:ascii="Times New Roman" w:hAnsi="Times New Roman" w:cs="Times New Roman"/>
                <w:b/>
                <w:sz w:val="28"/>
                <w:szCs w:val="28"/>
              </w:rPr>
              <w:t>72,84 (74,8)</w:t>
            </w:r>
          </w:p>
        </w:tc>
        <w:tc>
          <w:tcPr>
            <w:tcW w:w="155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5"/>
              <w:contextualSpacing/>
              <w:jc w:val="center"/>
              <w:rPr>
                <w:rFonts w:ascii="Times New Roman" w:hAnsi="Times New Roman" w:cs="Times New Roman"/>
                <w:sz w:val="28"/>
                <w:szCs w:val="28"/>
                <w:lang w:eastAsia="en-US"/>
              </w:rPr>
            </w:pPr>
            <w:r w:rsidRPr="00841C48">
              <w:rPr>
                <w:rFonts w:ascii="Times New Roman" w:hAnsi="Times New Roman" w:cs="Times New Roman"/>
                <w:b/>
                <w:sz w:val="28"/>
                <w:szCs w:val="28"/>
              </w:rPr>
              <w:t>98 (100)</w:t>
            </w:r>
          </w:p>
        </w:tc>
        <w:tc>
          <w:tcPr>
            <w:tcW w:w="1477"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5 (6)</w:t>
            </w:r>
          </w:p>
        </w:tc>
        <w:tc>
          <w:tcPr>
            <w:tcW w:w="1613"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19 (15)</w:t>
            </w:r>
          </w:p>
        </w:tc>
      </w:tr>
      <w:tr w:rsidR="00841C48" w:rsidRPr="00841C48" w:rsidTr="0020527D">
        <w:trPr>
          <w:trHeight w:hRule="exact" w:val="344"/>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9"/>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Химия</w:t>
            </w:r>
          </w:p>
        </w:tc>
        <w:tc>
          <w:tcPr>
            <w:tcW w:w="1082"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55,27</w:t>
            </w:r>
          </w:p>
        </w:tc>
        <w:tc>
          <w:tcPr>
            <w:tcW w:w="2320"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5"/>
              <w:contextualSpacing/>
              <w:jc w:val="center"/>
              <w:rPr>
                <w:rFonts w:ascii="Times New Roman" w:hAnsi="Times New Roman" w:cs="Times New Roman"/>
                <w:sz w:val="28"/>
                <w:szCs w:val="28"/>
                <w:lang w:eastAsia="en-US"/>
              </w:rPr>
            </w:pPr>
            <w:r w:rsidRPr="00841C48">
              <w:rPr>
                <w:rFonts w:ascii="Times New Roman" w:hAnsi="Times New Roman" w:cs="Times New Roman"/>
                <w:b/>
                <w:sz w:val="28"/>
                <w:szCs w:val="28"/>
              </w:rPr>
              <w:t>66,4 (60,76)</w:t>
            </w:r>
          </w:p>
        </w:tc>
        <w:tc>
          <w:tcPr>
            <w:tcW w:w="155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b/>
                <w:sz w:val="28"/>
                <w:szCs w:val="28"/>
              </w:rPr>
              <w:t>100 (87)</w:t>
            </w:r>
          </w:p>
        </w:tc>
        <w:tc>
          <w:tcPr>
            <w:tcW w:w="1477"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ind w:left="10"/>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5 (6)</w:t>
            </w:r>
          </w:p>
        </w:tc>
        <w:tc>
          <w:tcPr>
            <w:tcW w:w="1613"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10 (16)</w:t>
            </w:r>
          </w:p>
        </w:tc>
      </w:tr>
      <w:tr w:rsidR="00841C48" w:rsidRPr="00841C48" w:rsidTr="0020527D">
        <w:trPr>
          <w:trHeight w:hRule="exact" w:val="349"/>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Английский язык</w:t>
            </w:r>
          </w:p>
        </w:tc>
        <w:tc>
          <w:tcPr>
            <w:tcW w:w="1082"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67,53</w:t>
            </w:r>
          </w:p>
        </w:tc>
        <w:tc>
          <w:tcPr>
            <w:tcW w:w="2320"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b/>
                <w:sz w:val="28"/>
                <w:szCs w:val="28"/>
              </w:rPr>
              <w:t>73 (51)</w:t>
            </w:r>
          </w:p>
        </w:tc>
        <w:tc>
          <w:tcPr>
            <w:tcW w:w="155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b/>
                <w:sz w:val="28"/>
                <w:szCs w:val="28"/>
              </w:rPr>
              <w:t>87 (60)</w:t>
            </w:r>
          </w:p>
        </w:tc>
        <w:tc>
          <w:tcPr>
            <w:tcW w:w="1477"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3 (10)</w:t>
            </w:r>
          </w:p>
        </w:tc>
        <w:tc>
          <w:tcPr>
            <w:tcW w:w="1613"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11 (35)</w:t>
            </w:r>
          </w:p>
        </w:tc>
      </w:tr>
      <w:tr w:rsidR="00841C48" w:rsidRPr="00841C48" w:rsidTr="0020527D">
        <w:trPr>
          <w:trHeight w:hRule="exact" w:val="349"/>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Немецкий язык</w:t>
            </w:r>
          </w:p>
        </w:tc>
        <w:tc>
          <w:tcPr>
            <w:tcW w:w="1082"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55,25</w:t>
            </w:r>
          </w:p>
        </w:tc>
        <w:tc>
          <w:tcPr>
            <w:tcW w:w="2320"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59,66</w:t>
            </w:r>
          </w:p>
        </w:tc>
        <w:tc>
          <w:tcPr>
            <w:tcW w:w="155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87</w:t>
            </w:r>
          </w:p>
        </w:tc>
        <w:tc>
          <w:tcPr>
            <w:tcW w:w="1477"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1</w:t>
            </w:r>
          </w:p>
        </w:tc>
        <w:tc>
          <w:tcPr>
            <w:tcW w:w="1613"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1</w:t>
            </w:r>
          </w:p>
        </w:tc>
      </w:tr>
      <w:tr w:rsidR="00841C48" w:rsidRPr="00841C48" w:rsidTr="0020527D">
        <w:trPr>
          <w:trHeight w:hRule="exact" w:val="715"/>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34"/>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Математика (профиль)</w:t>
            </w:r>
          </w:p>
        </w:tc>
        <w:tc>
          <w:tcPr>
            <w:tcW w:w="1082"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43,07</w:t>
            </w:r>
          </w:p>
        </w:tc>
        <w:tc>
          <w:tcPr>
            <w:tcW w:w="2320"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b/>
                <w:sz w:val="28"/>
                <w:szCs w:val="28"/>
              </w:rPr>
              <w:t>46,48 (48,39)</w:t>
            </w:r>
          </w:p>
        </w:tc>
        <w:tc>
          <w:tcPr>
            <w:tcW w:w="155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b/>
                <w:sz w:val="28"/>
                <w:szCs w:val="28"/>
              </w:rPr>
              <w:t>86 (88)</w:t>
            </w:r>
          </w:p>
        </w:tc>
        <w:tc>
          <w:tcPr>
            <w:tcW w:w="1477"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5 (6)</w:t>
            </w:r>
          </w:p>
        </w:tc>
        <w:tc>
          <w:tcPr>
            <w:tcW w:w="1613"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13 (20)</w:t>
            </w:r>
          </w:p>
        </w:tc>
      </w:tr>
      <w:tr w:rsidR="00841C48" w:rsidRPr="00841C48" w:rsidTr="0020527D">
        <w:trPr>
          <w:trHeight w:hRule="exact" w:val="344"/>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34"/>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Математика (база)</w:t>
            </w:r>
          </w:p>
        </w:tc>
        <w:tc>
          <w:tcPr>
            <w:tcW w:w="1082"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15,12</w:t>
            </w:r>
          </w:p>
        </w:tc>
        <w:tc>
          <w:tcPr>
            <w:tcW w:w="2320"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15,76 (17,31)</w:t>
            </w:r>
          </w:p>
        </w:tc>
        <w:tc>
          <w:tcPr>
            <w:tcW w:w="155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20 (20)</w:t>
            </w:r>
          </w:p>
        </w:tc>
        <w:tc>
          <w:tcPr>
            <w:tcW w:w="1477"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5 (5)</w:t>
            </w:r>
          </w:p>
        </w:tc>
        <w:tc>
          <w:tcPr>
            <w:tcW w:w="1613"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21(17)</w:t>
            </w:r>
          </w:p>
        </w:tc>
      </w:tr>
      <w:tr w:rsidR="00841C48" w:rsidRPr="00841C48" w:rsidTr="0020527D">
        <w:trPr>
          <w:trHeight w:hRule="exact" w:val="349"/>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14"/>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Физика</w:t>
            </w:r>
          </w:p>
        </w:tc>
        <w:tc>
          <w:tcPr>
            <w:tcW w:w="1082"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54,75</w:t>
            </w:r>
          </w:p>
        </w:tc>
        <w:tc>
          <w:tcPr>
            <w:tcW w:w="2320"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b/>
                <w:sz w:val="28"/>
                <w:szCs w:val="28"/>
              </w:rPr>
              <w:t>51,31 (52,2)</w:t>
            </w:r>
          </w:p>
        </w:tc>
        <w:tc>
          <w:tcPr>
            <w:tcW w:w="155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b/>
                <w:sz w:val="28"/>
                <w:szCs w:val="28"/>
              </w:rPr>
              <w:t>85 (85)</w:t>
            </w:r>
          </w:p>
        </w:tc>
        <w:tc>
          <w:tcPr>
            <w:tcW w:w="1477"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7 (4)</w:t>
            </w:r>
          </w:p>
        </w:tc>
        <w:tc>
          <w:tcPr>
            <w:tcW w:w="1613"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27 (12)</w:t>
            </w:r>
          </w:p>
        </w:tc>
      </w:tr>
      <w:tr w:rsidR="00841C48" w:rsidRPr="00841C48" w:rsidTr="0020527D">
        <w:trPr>
          <w:trHeight w:hRule="exact" w:val="344"/>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ind w:left="29"/>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История</w:t>
            </w:r>
          </w:p>
        </w:tc>
        <w:tc>
          <w:tcPr>
            <w:tcW w:w="1082"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52,57</w:t>
            </w:r>
          </w:p>
        </w:tc>
        <w:tc>
          <w:tcPr>
            <w:tcW w:w="2320"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b/>
                <w:sz w:val="28"/>
                <w:szCs w:val="28"/>
              </w:rPr>
              <w:t>59,2 (49,21)</w:t>
            </w:r>
          </w:p>
        </w:tc>
        <w:tc>
          <w:tcPr>
            <w:tcW w:w="155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b/>
                <w:sz w:val="28"/>
                <w:szCs w:val="28"/>
              </w:rPr>
              <w:t>91 (71)</w:t>
            </w:r>
          </w:p>
        </w:tc>
        <w:tc>
          <w:tcPr>
            <w:tcW w:w="1477"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1 (9)</w:t>
            </w:r>
          </w:p>
        </w:tc>
        <w:tc>
          <w:tcPr>
            <w:tcW w:w="1613"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12 (41)</w:t>
            </w:r>
          </w:p>
        </w:tc>
      </w:tr>
      <w:tr w:rsidR="00841C48" w:rsidRPr="00841C48" w:rsidTr="0020527D">
        <w:trPr>
          <w:trHeight w:hRule="exact" w:val="34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841C48" w:rsidRPr="00841C48" w:rsidRDefault="00841C48" w:rsidP="00841C48">
            <w:pPr>
              <w:shd w:val="clear" w:color="auto" w:fill="FFFFFF"/>
              <w:spacing w:line="240" w:lineRule="auto"/>
              <w:contextualSpacing/>
              <w:jc w:val="center"/>
              <w:rPr>
                <w:rFonts w:ascii="Times New Roman" w:eastAsiaTheme="minorHAnsi" w:hAnsi="Times New Roman" w:cs="Times New Roman"/>
                <w:sz w:val="28"/>
                <w:szCs w:val="28"/>
                <w:lang w:eastAsia="en-US"/>
              </w:rPr>
            </w:pPr>
            <w:r w:rsidRPr="00841C48">
              <w:rPr>
                <w:rFonts w:ascii="Times New Roman" w:hAnsi="Times New Roman" w:cs="Times New Roman"/>
                <w:sz w:val="28"/>
                <w:szCs w:val="28"/>
              </w:rPr>
              <w:t>Обществознание</w:t>
            </w:r>
          </w:p>
          <w:p w:rsidR="00841C48" w:rsidRPr="00841C48" w:rsidRDefault="00841C48" w:rsidP="00841C48">
            <w:pPr>
              <w:shd w:val="clear" w:color="auto" w:fill="FFFFFF"/>
              <w:spacing w:line="240" w:lineRule="auto"/>
              <w:contextualSpacing/>
              <w:jc w:val="center"/>
              <w:rPr>
                <w:rFonts w:ascii="Times New Roman" w:hAnsi="Times New Roman" w:cs="Times New Roman"/>
                <w:sz w:val="28"/>
                <w:szCs w:val="28"/>
              </w:rPr>
            </w:pPr>
          </w:p>
          <w:p w:rsidR="00841C48" w:rsidRPr="00841C48" w:rsidRDefault="00841C48" w:rsidP="00841C48">
            <w:pPr>
              <w:shd w:val="clear" w:color="auto" w:fill="FFFFFF"/>
              <w:spacing w:line="240" w:lineRule="auto"/>
              <w:contextualSpacing/>
              <w:jc w:val="center"/>
              <w:rPr>
                <w:rFonts w:ascii="Times New Roman" w:hAnsi="Times New Roman" w:cs="Times New Roman"/>
                <w:sz w:val="28"/>
                <w:szCs w:val="28"/>
              </w:rPr>
            </w:pPr>
          </w:p>
          <w:p w:rsidR="00841C48" w:rsidRPr="00841C48" w:rsidRDefault="00841C48" w:rsidP="00841C48">
            <w:pPr>
              <w:shd w:val="clear" w:color="auto" w:fill="FFFFFF"/>
              <w:spacing w:line="240" w:lineRule="auto"/>
              <w:contextualSpacing/>
              <w:jc w:val="center"/>
              <w:rPr>
                <w:rFonts w:ascii="Times New Roman" w:hAnsi="Times New Roman" w:cs="Times New Roman"/>
                <w:sz w:val="28"/>
                <w:szCs w:val="28"/>
              </w:rPr>
            </w:pPr>
          </w:p>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p>
        </w:tc>
        <w:tc>
          <w:tcPr>
            <w:tcW w:w="1082"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sz w:val="28"/>
                <w:szCs w:val="28"/>
              </w:rPr>
              <w:t>55,41</w:t>
            </w:r>
          </w:p>
        </w:tc>
        <w:tc>
          <w:tcPr>
            <w:tcW w:w="2320"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b/>
                <w:sz w:val="28"/>
                <w:szCs w:val="28"/>
              </w:rPr>
              <w:t>58,96 (54,3)</w:t>
            </w:r>
          </w:p>
        </w:tc>
        <w:tc>
          <w:tcPr>
            <w:tcW w:w="1551" w:type="dxa"/>
            <w:tcBorders>
              <w:top w:val="single" w:sz="6" w:space="0" w:color="auto"/>
              <w:left w:val="single" w:sz="6"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sz w:val="28"/>
                <w:szCs w:val="28"/>
                <w:lang w:eastAsia="en-US"/>
              </w:rPr>
            </w:pPr>
            <w:r w:rsidRPr="00841C48">
              <w:rPr>
                <w:rFonts w:ascii="Times New Roman" w:hAnsi="Times New Roman" w:cs="Times New Roman"/>
                <w:b/>
                <w:sz w:val="28"/>
                <w:szCs w:val="28"/>
              </w:rPr>
              <w:t>100 (90)</w:t>
            </w:r>
          </w:p>
        </w:tc>
        <w:tc>
          <w:tcPr>
            <w:tcW w:w="1477" w:type="dxa"/>
            <w:tcBorders>
              <w:top w:val="single" w:sz="6" w:space="0" w:color="auto"/>
              <w:left w:val="single" w:sz="6" w:space="0" w:color="auto"/>
              <w:bottom w:val="single" w:sz="6" w:space="0" w:color="auto"/>
              <w:right w:val="single" w:sz="4"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3 (10)</w:t>
            </w:r>
          </w:p>
        </w:tc>
        <w:tc>
          <w:tcPr>
            <w:tcW w:w="1613" w:type="dxa"/>
            <w:tcBorders>
              <w:top w:val="single" w:sz="6" w:space="0" w:color="auto"/>
              <w:left w:val="single" w:sz="4" w:space="0" w:color="auto"/>
              <w:bottom w:val="single" w:sz="6" w:space="0" w:color="auto"/>
              <w:right w:val="single" w:sz="6" w:space="0" w:color="auto"/>
            </w:tcBorders>
            <w:shd w:val="clear" w:color="auto" w:fill="FFFFFF"/>
            <w:hideMark/>
          </w:tcPr>
          <w:p w:rsidR="00841C48" w:rsidRPr="00841C48" w:rsidRDefault="00841C48" w:rsidP="00841C48">
            <w:pPr>
              <w:shd w:val="clear" w:color="auto" w:fill="FFFFFF"/>
              <w:spacing w:after="160" w:line="240" w:lineRule="auto"/>
              <w:contextualSpacing/>
              <w:jc w:val="center"/>
              <w:rPr>
                <w:rFonts w:ascii="Times New Roman" w:hAnsi="Times New Roman" w:cs="Times New Roman"/>
                <w:b/>
                <w:sz w:val="28"/>
                <w:szCs w:val="28"/>
                <w:lang w:eastAsia="en-US"/>
              </w:rPr>
            </w:pPr>
            <w:r w:rsidRPr="00841C48">
              <w:rPr>
                <w:rFonts w:ascii="Times New Roman" w:hAnsi="Times New Roman" w:cs="Times New Roman"/>
                <w:b/>
                <w:sz w:val="28"/>
                <w:szCs w:val="28"/>
              </w:rPr>
              <w:t>15 (40)</w:t>
            </w:r>
          </w:p>
        </w:tc>
      </w:tr>
    </w:tbl>
    <w:p w:rsidR="0020527D" w:rsidRPr="00841C48" w:rsidRDefault="00841C48" w:rsidP="0020527D">
      <w:pPr>
        <w:pStyle w:val="7"/>
        <w:spacing w:line="240" w:lineRule="auto"/>
        <w:contextualSpacing/>
        <w:jc w:val="center"/>
        <w:rPr>
          <w:rFonts w:ascii="Times New Roman" w:hAnsi="Times New Roman" w:cs="Times New Roman"/>
          <w:b/>
          <w:i w:val="0"/>
          <w:sz w:val="28"/>
          <w:szCs w:val="28"/>
        </w:rPr>
      </w:pPr>
      <w:r w:rsidRPr="00841C48">
        <w:rPr>
          <w:rFonts w:ascii="Times New Roman" w:hAnsi="Times New Roman" w:cs="Times New Roman"/>
          <w:b/>
          <w:bCs/>
          <w:i w:val="0"/>
          <w:spacing w:val="-10"/>
          <w:sz w:val="28"/>
          <w:szCs w:val="28"/>
        </w:rPr>
        <w:t xml:space="preserve">                             </w:t>
      </w:r>
      <w:r w:rsidR="0020527D" w:rsidRPr="00841C48">
        <w:rPr>
          <w:rFonts w:ascii="Times New Roman" w:hAnsi="Times New Roman" w:cs="Times New Roman"/>
          <w:b/>
          <w:i w:val="0"/>
          <w:sz w:val="28"/>
          <w:szCs w:val="28"/>
        </w:rPr>
        <w:t>Сравнительный анализ результатов ЕГЭ за три года</w:t>
      </w:r>
    </w:p>
    <w:p w:rsidR="0020527D" w:rsidRDefault="0020527D" w:rsidP="0020527D">
      <w:pPr>
        <w:pStyle w:val="7"/>
        <w:spacing w:line="240" w:lineRule="auto"/>
        <w:contextualSpacing/>
        <w:jc w:val="both"/>
        <w:rPr>
          <w:rFonts w:ascii="Times New Roman" w:hAnsi="Times New Roman" w:cs="Times New Roman"/>
          <w:b/>
          <w:bCs/>
          <w:i w:val="0"/>
          <w:spacing w:val="-10"/>
          <w:sz w:val="28"/>
          <w:szCs w:val="28"/>
        </w:rPr>
      </w:pPr>
      <w:r w:rsidRPr="00841C48">
        <w:rPr>
          <w:rFonts w:ascii="Times New Roman" w:hAnsi="Times New Roman" w:cs="Times New Roman"/>
          <w:b/>
          <w:i w:val="0"/>
          <w:sz w:val="28"/>
          <w:szCs w:val="28"/>
        </w:rPr>
        <w:t xml:space="preserve">                                                 ( с 2014/2015 по 2016/2017 учебный год)</w:t>
      </w:r>
      <w:r w:rsidR="00841C48" w:rsidRPr="00841C48">
        <w:rPr>
          <w:rFonts w:ascii="Times New Roman" w:hAnsi="Times New Roman" w:cs="Times New Roman"/>
          <w:b/>
          <w:bCs/>
          <w:i w:val="0"/>
          <w:spacing w:val="-10"/>
          <w:sz w:val="28"/>
          <w:szCs w:val="28"/>
        </w:rPr>
        <w:t xml:space="preserve">    </w:t>
      </w:r>
      <w:r w:rsidR="0044495D" w:rsidRPr="0044495D">
        <w:rPr>
          <w:rFonts w:ascii="Times New Roman" w:hAnsi="Times New Roman" w:cs="Times New Roman"/>
          <w:bCs/>
          <w:i w:val="0"/>
          <w:spacing w:val="-10"/>
          <w:sz w:val="28"/>
          <w:szCs w:val="28"/>
        </w:rPr>
        <w:t>Таблица 22</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2627"/>
        <w:gridCol w:w="2400"/>
        <w:gridCol w:w="2202"/>
      </w:tblGrid>
      <w:tr w:rsidR="0020527D" w:rsidTr="0044495D">
        <w:trPr>
          <w:trHeight w:val="142"/>
        </w:trPr>
        <w:tc>
          <w:tcPr>
            <w:tcW w:w="292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Предмет</w:t>
            </w:r>
          </w:p>
        </w:tc>
        <w:tc>
          <w:tcPr>
            <w:tcW w:w="2627"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2014/2015 учебный год</w:t>
            </w:r>
          </w:p>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(средний тестовый балл)</w:t>
            </w:r>
          </w:p>
        </w:tc>
        <w:tc>
          <w:tcPr>
            <w:tcW w:w="240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2015/2016 учебный год</w:t>
            </w:r>
          </w:p>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средний тестовый балл)</w:t>
            </w:r>
          </w:p>
        </w:tc>
        <w:tc>
          <w:tcPr>
            <w:tcW w:w="2202"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2016/2017 учебный год</w:t>
            </w:r>
          </w:p>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средний тестовый балл)</w:t>
            </w:r>
          </w:p>
        </w:tc>
      </w:tr>
      <w:tr w:rsidR="0020527D" w:rsidTr="0044495D">
        <w:trPr>
          <w:trHeight w:val="142"/>
        </w:trPr>
        <w:tc>
          <w:tcPr>
            <w:tcW w:w="292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Русский язык</w:t>
            </w:r>
          </w:p>
        </w:tc>
        <w:tc>
          <w:tcPr>
            <w:tcW w:w="2627"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74,86</w:t>
            </w:r>
          </w:p>
        </w:tc>
        <w:tc>
          <w:tcPr>
            <w:tcW w:w="240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74,8</w:t>
            </w:r>
          </w:p>
        </w:tc>
        <w:tc>
          <w:tcPr>
            <w:tcW w:w="2202"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72,84</w:t>
            </w:r>
          </w:p>
        </w:tc>
      </w:tr>
      <w:tr w:rsidR="0020527D" w:rsidTr="0044495D">
        <w:trPr>
          <w:trHeight w:val="142"/>
        </w:trPr>
        <w:tc>
          <w:tcPr>
            <w:tcW w:w="292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Информатика и ИКТ</w:t>
            </w:r>
          </w:p>
        </w:tc>
        <w:tc>
          <w:tcPr>
            <w:tcW w:w="2627"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53,48</w:t>
            </w:r>
          </w:p>
        </w:tc>
        <w:tc>
          <w:tcPr>
            <w:tcW w:w="240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68,5</w:t>
            </w:r>
          </w:p>
        </w:tc>
        <w:tc>
          <w:tcPr>
            <w:tcW w:w="2202"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61,66</w:t>
            </w:r>
          </w:p>
        </w:tc>
      </w:tr>
      <w:tr w:rsidR="0020527D" w:rsidTr="0044495D">
        <w:trPr>
          <w:trHeight w:val="142"/>
        </w:trPr>
        <w:tc>
          <w:tcPr>
            <w:tcW w:w="292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Химия</w:t>
            </w:r>
          </w:p>
        </w:tc>
        <w:tc>
          <w:tcPr>
            <w:tcW w:w="2627"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63,37</w:t>
            </w:r>
          </w:p>
        </w:tc>
        <w:tc>
          <w:tcPr>
            <w:tcW w:w="240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60,76</w:t>
            </w:r>
          </w:p>
        </w:tc>
        <w:tc>
          <w:tcPr>
            <w:tcW w:w="2202"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66,4</w:t>
            </w:r>
          </w:p>
        </w:tc>
      </w:tr>
      <w:tr w:rsidR="0020527D" w:rsidTr="0044495D">
        <w:trPr>
          <w:trHeight w:val="142"/>
        </w:trPr>
        <w:tc>
          <w:tcPr>
            <w:tcW w:w="292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Литература</w:t>
            </w:r>
          </w:p>
        </w:tc>
        <w:tc>
          <w:tcPr>
            <w:tcW w:w="2627"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58</w:t>
            </w:r>
          </w:p>
        </w:tc>
        <w:tc>
          <w:tcPr>
            <w:tcW w:w="240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60,88</w:t>
            </w:r>
          </w:p>
        </w:tc>
        <w:tc>
          <w:tcPr>
            <w:tcW w:w="2202"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58,87</w:t>
            </w:r>
          </w:p>
        </w:tc>
      </w:tr>
      <w:tr w:rsidR="0020527D" w:rsidTr="0044495D">
        <w:trPr>
          <w:trHeight w:val="142"/>
        </w:trPr>
        <w:tc>
          <w:tcPr>
            <w:tcW w:w="292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Биология</w:t>
            </w:r>
          </w:p>
        </w:tc>
        <w:tc>
          <w:tcPr>
            <w:tcW w:w="2627"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64,45</w:t>
            </w:r>
          </w:p>
        </w:tc>
        <w:tc>
          <w:tcPr>
            <w:tcW w:w="240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60</w:t>
            </w:r>
          </w:p>
        </w:tc>
        <w:tc>
          <w:tcPr>
            <w:tcW w:w="2202"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57,47</w:t>
            </w:r>
          </w:p>
        </w:tc>
      </w:tr>
      <w:tr w:rsidR="0020527D" w:rsidTr="0044495D">
        <w:trPr>
          <w:trHeight w:val="142"/>
        </w:trPr>
        <w:tc>
          <w:tcPr>
            <w:tcW w:w="292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Обществознание</w:t>
            </w:r>
          </w:p>
        </w:tc>
        <w:tc>
          <w:tcPr>
            <w:tcW w:w="2627"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61,24</w:t>
            </w:r>
          </w:p>
        </w:tc>
        <w:tc>
          <w:tcPr>
            <w:tcW w:w="240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54,3</w:t>
            </w:r>
          </w:p>
        </w:tc>
        <w:tc>
          <w:tcPr>
            <w:tcW w:w="2202"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58,96</w:t>
            </w:r>
          </w:p>
        </w:tc>
      </w:tr>
      <w:tr w:rsidR="0020527D" w:rsidTr="0044495D">
        <w:trPr>
          <w:trHeight w:val="142"/>
        </w:trPr>
        <w:tc>
          <w:tcPr>
            <w:tcW w:w="292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Физика</w:t>
            </w:r>
          </w:p>
        </w:tc>
        <w:tc>
          <w:tcPr>
            <w:tcW w:w="2627"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56,47</w:t>
            </w:r>
          </w:p>
        </w:tc>
        <w:tc>
          <w:tcPr>
            <w:tcW w:w="240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52</w:t>
            </w:r>
          </w:p>
        </w:tc>
        <w:tc>
          <w:tcPr>
            <w:tcW w:w="2202"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51,31</w:t>
            </w:r>
          </w:p>
        </w:tc>
      </w:tr>
      <w:tr w:rsidR="0020527D" w:rsidTr="0044495D">
        <w:trPr>
          <w:trHeight w:val="142"/>
        </w:trPr>
        <w:tc>
          <w:tcPr>
            <w:tcW w:w="292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Английский язык</w:t>
            </w:r>
          </w:p>
        </w:tc>
        <w:tc>
          <w:tcPr>
            <w:tcW w:w="2627"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w:t>
            </w:r>
          </w:p>
        </w:tc>
        <w:tc>
          <w:tcPr>
            <w:tcW w:w="240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51</w:t>
            </w:r>
          </w:p>
        </w:tc>
        <w:tc>
          <w:tcPr>
            <w:tcW w:w="2202"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73</w:t>
            </w:r>
          </w:p>
        </w:tc>
      </w:tr>
      <w:tr w:rsidR="0020527D" w:rsidTr="0044495D">
        <w:trPr>
          <w:trHeight w:val="142"/>
        </w:trPr>
        <w:tc>
          <w:tcPr>
            <w:tcW w:w="292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Немецкий язык</w:t>
            </w:r>
          </w:p>
        </w:tc>
        <w:tc>
          <w:tcPr>
            <w:tcW w:w="2627"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w:t>
            </w:r>
          </w:p>
        </w:tc>
        <w:tc>
          <w:tcPr>
            <w:tcW w:w="240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w:t>
            </w:r>
          </w:p>
        </w:tc>
        <w:tc>
          <w:tcPr>
            <w:tcW w:w="2202"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87</w:t>
            </w:r>
          </w:p>
        </w:tc>
      </w:tr>
      <w:tr w:rsidR="0020527D" w:rsidTr="0044495D">
        <w:trPr>
          <w:trHeight w:val="142"/>
        </w:trPr>
        <w:tc>
          <w:tcPr>
            <w:tcW w:w="292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lastRenderedPageBreak/>
              <w:t xml:space="preserve">История </w:t>
            </w:r>
          </w:p>
        </w:tc>
        <w:tc>
          <w:tcPr>
            <w:tcW w:w="2627"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58</w:t>
            </w:r>
          </w:p>
        </w:tc>
        <w:tc>
          <w:tcPr>
            <w:tcW w:w="240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49</w:t>
            </w:r>
          </w:p>
        </w:tc>
        <w:tc>
          <w:tcPr>
            <w:tcW w:w="2202"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59,2</w:t>
            </w:r>
          </w:p>
        </w:tc>
      </w:tr>
      <w:tr w:rsidR="0020527D" w:rsidTr="0044495D">
        <w:trPr>
          <w:trHeight w:val="142"/>
        </w:trPr>
        <w:tc>
          <w:tcPr>
            <w:tcW w:w="292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Математика (профиль)</w:t>
            </w:r>
          </w:p>
        </w:tc>
        <w:tc>
          <w:tcPr>
            <w:tcW w:w="2627"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50,19</w:t>
            </w:r>
          </w:p>
        </w:tc>
        <w:tc>
          <w:tcPr>
            <w:tcW w:w="240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48,39</w:t>
            </w:r>
          </w:p>
        </w:tc>
        <w:tc>
          <w:tcPr>
            <w:tcW w:w="2202"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46,48</w:t>
            </w:r>
          </w:p>
        </w:tc>
      </w:tr>
      <w:tr w:rsidR="0020527D" w:rsidTr="0044495D">
        <w:trPr>
          <w:trHeight w:val="142"/>
        </w:trPr>
        <w:tc>
          <w:tcPr>
            <w:tcW w:w="292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Математика (база)</w:t>
            </w:r>
          </w:p>
        </w:tc>
        <w:tc>
          <w:tcPr>
            <w:tcW w:w="2627"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15,34</w:t>
            </w:r>
          </w:p>
        </w:tc>
        <w:tc>
          <w:tcPr>
            <w:tcW w:w="2400"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17,31</w:t>
            </w:r>
          </w:p>
        </w:tc>
        <w:tc>
          <w:tcPr>
            <w:tcW w:w="2202" w:type="dxa"/>
          </w:tcPr>
          <w:p w:rsidR="0020527D" w:rsidRPr="0020527D" w:rsidRDefault="0020527D" w:rsidP="00691CF8">
            <w:pPr>
              <w:pStyle w:val="aa"/>
              <w:rPr>
                <w:rFonts w:ascii="Times New Roman" w:hAnsi="Times New Roman" w:cs="Times New Roman"/>
                <w:sz w:val="28"/>
                <w:szCs w:val="28"/>
              </w:rPr>
            </w:pPr>
            <w:r w:rsidRPr="0020527D">
              <w:rPr>
                <w:rFonts w:ascii="Times New Roman" w:hAnsi="Times New Roman" w:cs="Times New Roman"/>
                <w:sz w:val="28"/>
                <w:szCs w:val="28"/>
              </w:rPr>
              <w:t>15,76</w:t>
            </w:r>
          </w:p>
        </w:tc>
      </w:tr>
    </w:tbl>
    <w:p w:rsidR="0020527D" w:rsidRPr="0087212E" w:rsidRDefault="0020527D" w:rsidP="0087212E">
      <w:pPr>
        <w:pStyle w:val="7"/>
        <w:spacing w:line="240" w:lineRule="auto"/>
        <w:contextualSpacing/>
        <w:jc w:val="both"/>
        <w:rPr>
          <w:rFonts w:ascii="Times New Roman" w:hAnsi="Times New Roman" w:cs="Times New Roman"/>
          <w:i w:val="0"/>
          <w:sz w:val="28"/>
          <w:szCs w:val="28"/>
        </w:rPr>
      </w:pPr>
      <w:r>
        <w:rPr>
          <w:rFonts w:ascii="Times New Roman" w:hAnsi="Times New Roman" w:cs="Times New Roman"/>
          <w:b/>
          <w:bCs/>
          <w:i w:val="0"/>
          <w:spacing w:val="-10"/>
          <w:sz w:val="28"/>
          <w:szCs w:val="28"/>
        </w:rPr>
        <w:t xml:space="preserve">        </w:t>
      </w:r>
      <w:r w:rsidRPr="00841C48">
        <w:rPr>
          <w:rFonts w:ascii="Times New Roman" w:hAnsi="Times New Roman" w:cs="Times New Roman"/>
          <w:i w:val="0"/>
          <w:sz w:val="28"/>
          <w:szCs w:val="28"/>
        </w:rPr>
        <w:t xml:space="preserve">Всего было сдано </w:t>
      </w:r>
      <w:r w:rsidRPr="0087212E">
        <w:rPr>
          <w:rFonts w:ascii="Times New Roman" w:hAnsi="Times New Roman" w:cs="Times New Roman"/>
          <w:i w:val="0"/>
          <w:sz w:val="28"/>
          <w:szCs w:val="28"/>
        </w:rPr>
        <w:t>387</w:t>
      </w:r>
      <w:r w:rsidRPr="00841C48">
        <w:rPr>
          <w:rFonts w:ascii="Times New Roman" w:hAnsi="Times New Roman" w:cs="Times New Roman"/>
          <w:i w:val="0"/>
          <w:sz w:val="28"/>
          <w:szCs w:val="28"/>
        </w:rPr>
        <w:t xml:space="preserve"> (в прошлом учебном году - 287) экзаменов, в среднем на одного выпускника 3,6 экзамена. В прошлом году на одного выпускника в среднем </w:t>
      </w:r>
      <w:r w:rsidRPr="0087212E">
        <w:rPr>
          <w:rFonts w:ascii="Times New Roman" w:hAnsi="Times New Roman" w:cs="Times New Roman"/>
          <w:i w:val="0"/>
          <w:sz w:val="28"/>
          <w:szCs w:val="28"/>
        </w:rPr>
        <w:t xml:space="preserve">пришлось 3,7 экзамена. Уже традиционно выпускники выбирали в качестве итогового экзамена </w:t>
      </w:r>
      <w:r w:rsidRPr="0087212E">
        <w:rPr>
          <w:rFonts w:ascii="Times New Roman" w:hAnsi="Times New Roman" w:cs="Times New Roman"/>
          <w:i w:val="0"/>
          <w:spacing w:val="-1"/>
          <w:sz w:val="28"/>
          <w:szCs w:val="28"/>
        </w:rPr>
        <w:t>предметы естественно</w:t>
      </w:r>
      <w:r w:rsidRPr="0087212E">
        <w:rPr>
          <w:rFonts w:ascii="Times New Roman" w:hAnsi="Times New Roman" w:cs="Times New Roman"/>
          <w:i w:val="0"/>
          <w:spacing w:val="-1"/>
          <w:sz w:val="28"/>
          <w:szCs w:val="28"/>
        </w:rPr>
        <w:softHyphen/>
        <w:t>научного и физико-математического направлений: биология (</w:t>
      </w:r>
      <w:r w:rsidRPr="0087212E">
        <w:rPr>
          <w:rFonts w:ascii="Times New Roman" w:hAnsi="Times New Roman" w:cs="Times New Roman"/>
          <w:i w:val="0"/>
          <w:sz w:val="28"/>
          <w:szCs w:val="28"/>
        </w:rPr>
        <w:t>33%</w:t>
      </w:r>
      <w:r w:rsidRPr="0087212E">
        <w:rPr>
          <w:rFonts w:ascii="Times New Roman" w:hAnsi="Times New Roman" w:cs="Times New Roman"/>
          <w:i w:val="0"/>
          <w:spacing w:val="-1"/>
          <w:sz w:val="28"/>
          <w:szCs w:val="28"/>
        </w:rPr>
        <w:t>), физика (26,6%), химия (</w:t>
      </w:r>
      <w:r w:rsidRPr="0087212E">
        <w:rPr>
          <w:rFonts w:ascii="Times New Roman" w:hAnsi="Times New Roman" w:cs="Times New Roman"/>
          <w:i w:val="0"/>
          <w:sz w:val="28"/>
          <w:szCs w:val="28"/>
        </w:rPr>
        <w:t>25%</w:t>
      </w:r>
      <w:r w:rsidRPr="0087212E">
        <w:rPr>
          <w:rFonts w:ascii="Times New Roman" w:hAnsi="Times New Roman" w:cs="Times New Roman"/>
          <w:i w:val="0"/>
          <w:spacing w:val="-1"/>
          <w:sz w:val="28"/>
          <w:szCs w:val="28"/>
        </w:rPr>
        <w:t xml:space="preserve">), а так же </w:t>
      </w:r>
      <w:r w:rsidRPr="0087212E">
        <w:rPr>
          <w:rFonts w:ascii="Times New Roman" w:hAnsi="Times New Roman" w:cs="Times New Roman"/>
          <w:i w:val="0"/>
          <w:sz w:val="28"/>
          <w:szCs w:val="28"/>
        </w:rPr>
        <w:t>обществознание (56%)</w:t>
      </w:r>
      <w:r w:rsidRPr="0087212E">
        <w:rPr>
          <w:rFonts w:ascii="Times New Roman" w:hAnsi="Times New Roman" w:cs="Times New Roman"/>
          <w:i w:val="0"/>
          <w:spacing w:val="-1"/>
          <w:sz w:val="28"/>
          <w:szCs w:val="28"/>
        </w:rPr>
        <w:t>.</w:t>
      </w:r>
    </w:p>
    <w:p w:rsidR="0087212E" w:rsidRPr="0087212E" w:rsidRDefault="0020527D" w:rsidP="0087212E">
      <w:pPr>
        <w:pStyle w:val="7"/>
        <w:spacing w:line="240" w:lineRule="auto"/>
        <w:contextualSpacing/>
        <w:jc w:val="both"/>
        <w:rPr>
          <w:rFonts w:ascii="Times New Roman" w:hAnsi="Times New Roman" w:cs="Times New Roman"/>
          <w:i w:val="0"/>
          <w:sz w:val="28"/>
          <w:szCs w:val="28"/>
        </w:rPr>
      </w:pPr>
      <w:r w:rsidRPr="0087212E">
        <w:rPr>
          <w:rFonts w:ascii="Times New Roman" w:hAnsi="Times New Roman" w:cs="Times New Roman"/>
          <w:i w:val="0"/>
          <w:sz w:val="28"/>
          <w:szCs w:val="28"/>
        </w:rPr>
        <w:t xml:space="preserve">      В 2016/2017 учебном году есть учащиеся, которые сдавали только два обязательных экзамена. Пять экзаменов сдавали 13 учащихся. Дети ориентировались на поступление в вузы разной направленности, поэтому выбрали много предметов для итоговой аттестации.</w:t>
      </w:r>
    </w:p>
    <w:p w:rsidR="0087212E" w:rsidRPr="0087212E" w:rsidRDefault="0087212E" w:rsidP="0087212E">
      <w:pPr>
        <w:pStyle w:val="aa"/>
        <w:ind w:firstLine="708"/>
        <w:jc w:val="both"/>
        <w:rPr>
          <w:rFonts w:ascii="Times New Roman" w:hAnsi="Times New Roman" w:cs="Times New Roman"/>
          <w:sz w:val="28"/>
          <w:szCs w:val="28"/>
        </w:rPr>
      </w:pPr>
      <w:r w:rsidRPr="0087212E">
        <w:rPr>
          <w:rFonts w:ascii="Times New Roman" w:hAnsi="Times New Roman" w:cs="Times New Roman"/>
          <w:sz w:val="28"/>
          <w:szCs w:val="28"/>
        </w:rPr>
        <w:t xml:space="preserve">Таблица результатов ЕГЭ показывает, что  выпускники этого года показали результаты ниже городских, но выше краевых показателей, по информатике и ИКТ (учитель Шелепова Е. А.), физике (учитель Уланова О. О.). При этом данные предметы выбрали учащиеся физико-математического профиля, на пробных экзаменах они демонстрировали более высокие результаты. Рекомендации: в 2017/2018 учебном году следует обратить особое внимание на подготовку выпускников по данным дисциплинам, качество проведения и оценивание учащихся на пробных экзаменах.       Выпускники МБОУ «Лицей «Сигма» показали более высокие результаты, по сравнению с городскими и краевыми показателями, по предметам: </w:t>
      </w:r>
      <w:r w:rsidRPr="0087212E">
        <w:rPr>
          <w:rFonts w:ascii="Times New Roman" w:hAnsi="Times New Roman" w:cs="Times New Roman"/>
          <w:spacing w:val="-1"/>
          <w:sz w:val="28"/>
          <w:szCs w:val="28"/>
        </w:rPr>
        <w:t>русский язык (учитель Мелихова Н. В.), математика (профиль и база, учителя Новикова Е. Д., Смахтина И. Г.)</w:t>
      </w:r>
      <w:r w:rsidRPr="0087212E">
        <w:rPr>
          <w:rFonts w:ascii="Times New Roman" w:hAnsi="Times New Roman" w:cs="Times New Roman"/>
          <w:sz w:val="28"/>
          <w:szCs w:val="28"/>
        </w:rPr>
        <w:t xml:space="preserve">, химия (учитель Прошина О.А.), литература (учитель Мелихова Н. В.), обществознание (учителя Буравцова В. Н., Мишина О. Д.), история (Буравцова В. Н., Карбышев В. Г.), английский, немецкий  языки (учителя Башмакова О. И., Шанцева Т. С.), биология (учитель Кузеванова Е. А., Александрова О. В.). Надо отметить, что во многих ОУ количество учащихся участвующих в ЕГЭ по предметам было в разы меньше наших, что не могло не повлиять на результаты. В 2015/2016 учебном году показатели по предметам были ниже районного уровня по истории и физике, где районные показатели составили соответственно 51,42, (по лицею 47,46) и 48,33 (по лицею 47,71). Это связано с недостаточной подготовкой учащихся, а так же с тем, что данные экзамены сдавали учащиеся не только из соответствующих профильных классов. В 2016/2017 году показатели по предметам ниже районного уровня по информатике и ИКТ и физике, экзамен по физике сдавали 32 учащихся, из них 16 учащихся из физико-математического профиля, 8 учащихся – из других профилей, 8 – из класса универсального обучения (общеобразовательного). Экзамен по информатике и ИКТ сдавали всего трое учащихся из 11Б класса, отказов было 8, результаты на пробных экзаменах были выше, чем на основных. В 2014/2015 учебном году Сигма входила в тройку лучших результатов по району по 5 предметам, в 2015/2016 мы занимали в среднем второе место в районе, по городу – десятое место, в2014/2015 мы входили в тройку лучших результатов по району  по четырём предметам, в пятёрку по восьми предметам. В 2015/2016 учебном году мы входили в тройку лучших результатов по району по пяти предметам в пятерку по двум предметам. К тому же наш лицей стал школой, имеющей учащихся набравших по русскому языку сто баллов и 98 баллов. </w:t>
      </w:r>
      <w:r w:rsidRPr="0087212E">
        <w:rPr>
          <w:rFonts w:ascii="Times New Roman" w:hAnsi="Times New Roman" w:cs="Times New Roman"/>
          <w:sz w:val="28"/>
          <w:szCs w:val="28"/>
        </w:rPr>
        <w:lastRenderedPageBreak/>
        <w:t>Средний балл ЕГЭ по русскому языку и математике в МБОУ «Лицей «Сигма» составил 62,11, по городу – 58,1. В 2015/2016 учебном году мы занимали в городе десятое место из 84, уступив лицеям № 124, 112, 129, гимназиям № 22, 42, 27, 45. В 2016/2017 учебном году мы входим в тройку лучших школ по району по обществознанию, истории (1 место в районе), биологии, английскому, немецкому языкам; в пятёрку лучших школ по району – по химии, математике (база, профиль); лицей «Сигма» входит в лучшие пятнадцать школ города по математике (профиль), обществознанию, истории, химии, немецкому, английскому языкам. Уступает лицей 124, 130 лицеям, гимназиям 22, 27, 42, 45, 123, школам 69,55.</w:t>
      </w:r>
    </w:p>
    <w:p w:rsidR="002E3416" w:rsidRPr="0087212E" w:rsidRDefault="002E3416" w:rsidP="0087212E">
      <w:pPr>
        <w:pStyle w:val="aa"/>
        <w:jc w:val="both"/>
        <w:rPr>
          <w:rFonts w:ascii="Times New Roman" w:hAnsi="Times New Roman" w:cs="Times New Roman"/>
          <w:sz w:val="28"/>
          <w:szCs w:val="28"/>
          <w:lang w:eastAsia="ru-RU"/>
        </w:rPr>
      </w:pPr>
      <w:r w:rsidRPr="0087212E">
        <w:rPr>
          <w:rFonts w:ascii="Times New Roman" w:hAnsi="Times New Roman" w:cs="Times New Roman"/>
          <w:sz w:val="28"/>
          <w:szCs w:val="28"/>
          <w:lang w:eastAsia="ar-SA"/>
        </w:rPr>
        <w:t xml:space="preserve"> </w:t>
      </w:r>
      <w:r w:rsidRPr="0087212E">
        <w:rPr>
          <w:rFonts w:ascii="Times New Roman" w:hAnsi="Times New Roman" w:cs="Times New Roman"/>
          <w:sz w:val="28"/>
          <w:szCs w:val="28"/>
        </w:rPr>
        <w:t xml:space="preserve">Учащиеся 11-х классов на итоговой аттестации  подтвердили свои знания. В параллели 11-ых классов одиннадцать учащихся, получившие аттестаты особого образца и медали «За особые успехи в учебе»: На всех экзаменах (обязательных и по выбору) данные учащиеся подтвердили претендентство на медаль. </w:t>
      </w:r>
    </w:p>
    <w:p w:rsidR="002E3416" w:rsidRPr="0087212E" w:rsidRDefault="002E3416" w:rsidP="0087212E">
      <w:pPr>
        <w:pStyle w:val="aa"/>
        <w:jc w:val="both"/>
        <w:rPr>
          <w:rFonts w:ascii="Times New Roman" w:hAnsi="Times New Roman" w:cs="Times New Roman"/>
          <w:sz w:val="28"/>
          <w:szCs w:val="28"/>
        </w:rPr>
      </w:pPr>
      <w:r w:rsidRPr="0087212E">
        <w:rPr>
          <w:rFonts w:ascii="Times New Roman" w:hAnsi="Times New Roman" w:cs="Times New Roman"/>
          <w:sz w:val="28"/>
          <w:szCs w:val="28"/>
        </w:rPr>
        <w:t xml:space="preserve">     </w:t>
      </w:r>
      <w:r w:rsidR="0087212E" w:rsidRPr="0087212E">
        <w:rPr>
          <w:rFonts w:ascii="Times New Roman" w:hAnsi="Times New Roman" w:cs="Times New Roman"/>
          <w:sz w:val="28"/>
          <w:szCs w:val="28"/>
        </w:rPr>
        <w:tab/>
      </w:r>
      <w:r w:rsidRPr="0087212E">
        <w:rPr>
          <w:rFonts w:ascii="Times New Roman" w:hAnsi="Times New Roman" w:cs="Times New Roman"/>
          <w:sz w:val="28"/>
          <w:szCs w:val="28"/>
        </w:rPr>
        <w:t>В параллели 11-ых классов есть учащиеся, показавшие на ГИА-2017 высокие результаты: 100 баллов по обществознанию, 96 баллов по русскому языку, 91 балл по истории, 85 баллов по физике, 94 балла по биологии, 100 баллов по химии.</w:t>
      </w:r>
    </w:p>
    <w:p w:rsidR="00841C48" w:rsidRDefault="002E3416" w:rsidP="0087212E">
      <w:pPr>
        <w:pStyle w:val="aa"/>
        <w:jc w:val="both"/>
        <w:rPr>
          <w:rFonts w:ascii="Times New Roman" w:hAnsi="Times New Roman" w:cs="Times New Roman"/>
          <w:sz w:val="28"/>
          <w:szCs w:val="28"/>
        </w:rPr>
      </w:pPr>
      <w:r w:rsidRPr="0087212E">
        <w:rPr>
          <w:rFonts w:ascii="Times New Roman" w:hAnsi="Times New Roman" w:cs="Times New Roman"/>
          <w:sz w:val="28"/>
          <w:szCs w:val="28"/>
        </w:rPr>
        <w:t>Выводы: работа по подготовки и проведению государственной итоговой аттестации в 2016/2017 учебном году в целом проведена на должном уровне</w:t>
      </w:r>
      <w:r w:rsidR="0087212E">
        <w:rPr>
          <w:rFonts w:ascii="Times New Roman" w:hAnsi="Times New Roman" w:cs="Times New Roman"/>
          <w:sz w:val="28"/>
          <w:szCs w:val="28"/>
        </w:rPr>
        <w:t>.</w:t>
      </w:r>
    </w:p>
    <w:p w:rsidR="002D7772" w:rsidRDefault="002D7772" w:rsidP="0087212E">
      <w:pPr>
        <w:pStyle w:val="aa"/>
        <w:jc w:val="both"/>
        <w:rPr>
          <w:rFonts w:ascii="Times New Roman" w:hAnsi="Times New Roman" w:cs="Times New Roman"/>
          <w:sz w:val="28"/>
          <w:szCs w:val="28"/>
        </w:rPr>
      </w:pPr>
    </w:p>
    <w:p w:rsidR="002D7772" w:rsidRPr="002D7772" w:rsidRDefault="002D7772" w:rsidP="002D7772">
      <w:pPr>
        <w:pStyle w:val="aa"/>
        <w:jc w:val="center"/>
        <w:rPr>
          <w:rFonts w:ascii="Times New Roman" w:hAnsi="Times New Roman" w:cs="Times New Roman"/>
          <w:b/>
          <w:sz w:val="28"/>
          <w:szCs w:val="28"/>
        </w:rPr>
      </w:pPr>
      <w:r w:rsidRPr="002D7772">
        <w:rPr>
          <w:rFonts w:ascii="Times New Roman" w:hAnsi="Times New Roman" w:cs="Times New Roman"/>
          <w:b/>
          <w:sz w:val="28"/>
          <w:szCs w:val="28"/>
        </w:rPr>
        <w:t>Результаты участия обучающихся лицея во всероссийских проверочных работах.</w:t>
      </w:r>
    </w:p>
    <w:p w:rsidR="002D7772" w:rsidRPr="00C50D5E" w:rsidRDefault="002D7772" w:rsidP="002D7772">
      <w:pPr>
        <w:pStyle w:val="aa"/>
        <w:jc w:val="both"/>
        <w:rPr>
          <w:rFonts w:ascii="Times New Roman" w:hAnsi="Times New Roman" w:cs="Times New Roman"/>
          <w:sz w:val="28"/>
          <w:szCs w:val="28"/>
          <w:lang w:eastAsia="ru-RU"/>
        </w:rPr>
      </w:pPr>
      <w:r w:rsidRPr="00C50D5E">
        <w:rPr>
          <w:rFonts w:ascii="Times New Roman" w:hAnsi="Times New Roman" w:cs="Times New Roman"/>
          <w:bCs/>
          <w:sz w:val="28"/>
          <w:szCs w:val="28"/>
          <w:lang w:eastAsia="ru-RU"/>
        </w:rPr>
        <w:t xml:space="preserve">В 2017 году в МБОУ «Лицей «Сигма» проведены Всероссийские проверочные работы </w:t>
      </w:r>
      <w:r w:rsidRPr="00C50D5E">
        <w:rPr>
          <w:rFonts w:ascii="Times New Roman" w:hAnsi="Times New Roman" w:cs="Times New Roman"/>
          <w:sz w:val="28"/>
          <w:szCs w:val="28"/>
          <w:lang w:eastAsia="ru-RU"/>
        </w:rPr>
        <w:t>(ВПР) в соответствии с приказом Министерства образования и науки РФ от 27.01.2017 № 69 «О проведении мониторинга качества образования», в соответствии с графиком проведения мероприятий, направленных на исследование качества образования на 2016-2017 годы. Всероссийская проверочная работа (ВПР) предназначена для оценки учебной подготовки учащихся.</w:t>
      </w:r>
    </w:p>
    <w:p w:rsidR="002D7772" w:rsidRPr="00C50D5E" w:rsidRDefault="002D7772" w:rsidP="002D7772">
      <w:pPr>
        <w:pStyle w:val="aa"/>
        <w:jc w:val="both"/>
        <w:rPr>
          <w:rFonts w:ascii="Times New Roman" w:hAnsi="Times New Roman" w:cs="Times New Roman"/>
          <w:sz w:val="28"/>
          <w:szCs w:val="28"/>
          <w:lang w:eastAsia="ru-RU"/>
        </w:rPr>
      </w:pPr>
      <w:r w:rsidRPr="00C50D5E">
        <w:rPr>
          <w:rFonts w:ascii="Times New Roman" w:hAnsi="Times New Roman" w:cs="Times New Roman"/>
          <w:bCs/>
          <w:sz w:val="28"/>
          <w:szCs w:val="28"/>
          <w:lang w:eastAsia="ru-RU"/>
        </w:rPr>
        <w:t xml:space="preserve">     Цель проведения ВПР </w:t>
      </w:r>
      <w:r w:rsidRPr="00C50D5E">
        <w:rPr>
          <w:rFonts w:ascii="Times New Roman" w:hAnsi="Times New Roman" w:cs="Times New Roman"/>
          <w:sz w:val="28"/>
          <w:szCs w:val="28"/>
          <w:lang w:eastAsia="ru-RU"/>
        </w:rPr>
        <w:t>- получение данных, позволяющих представить уровень образовательных достижений по предмету, выявить недостатки, построить траекторию их исправления и подготовить методические рекомендации для учителей, администрации лицея, а также для учащихся и их родителей.</w:t>
      </w:r>
    </w:p>
    <w:p w:rsidR="002D7772" w:rsidRPr="00C50D5E" w:rsidRDefault="002D7772" w:rsidP="002D7772">
      <w:pPr>
        <w:pStyle w:val="aa"/>
        <w:jc w:val="both"/>
        <w:rPr>
          <w:rFonts w:ascii="Times New Roman" w:hAnsi="Times New Roman" w:cs="Times New Roman"/>
          <w:sz w:val="28"/>
          <w:szCs w:val="28"/>
          <w:lang w:eastAsia="ru-RU"/>
        </w:rPr>
      </w:pPr>
      <w:r w:rsidRPr="00C50D5E">
        <w:rPr>
          <w:rFonts w:ascii="Times New Roman" w:hAnsi="Times New Roman" w:cs="Times New Roman"/>
          <w:sz w:val="28"/>
          <w:szCs w:val="28"/>
          <w:lang w:eastAsia="ru-RU"/>
        </w:rPr>
        <w:t xml:space="preserve">    18.04.17г. состоялась ВПР по учебному предмету «Русский язык» в 4-ых классах. Качество знаний – 69,4%, успеваемость – 92,7%.</w:t>
      </w:r>
    </w:p>
    <w:p w:rsidR="002D7772" w:rsidRPr="00C50D5E" w:rsidRDefault="002D7772" w:rsidP="002D7772">
      <w:pPr>
        <w:pStyle w:val="aa"/>
        <w:jc w:val="both"/>
        <w:rPr>
          <w:rFonts w:ascii="Times New Roman" w:hAnsi="Times New Roman" w:cs="Times New Roman"/>
          <w:sz w:val="28"/>
          <w:szCs w:val="28"/>
          <w:lang w:eastAsia="ru-RU"/>
        </w:rPr>
      </w:pPr>
      <w:r w:rsidRPr="00C50D5E">
        <w:rPr>
          <w:rFonts w:ascii="Times New Roman" w:hAnsi="Times New Roman" w:cs="Times New Roman"/>
          <w:sz w:val="28"/>
          <w:szCs w:val="28"/>
          <w:lang w:eastAsia="ru-RU"/>
        </w:rPr>
        <w:t xml:space="preserve">    18.04.17г. состоялась ВПР по учебному предмету «Русский язык» в 5-ых классах. Качество знаний – 58,4%, успеваемость – 88,7%.</w:t>
      </w:r>
    </w:p>
    <w:p w:rsidR="002D7772" w:rsidRPr="00C50D5E" w:rsidRDefault="002D7772" w:rsidP="002D7772">
      <w:pPr>
        <w:pStyle w:val="aa"/>
        <w:jc w:val="both"/>
        <w:rPr>
          <w:rFonts w:ascii="Times New Roman" w:hAnsi="Times New Roman" w:cs="Times New Roman"/>
          <w:sz w:val="28"/>
          <w:szCs w:val="28"/>
          <w:lang w:eastAsia="ru-RU"/>
        </w:rPr>
      </w:pPr>
      <w:r w:rsidRPr="00C50D5E">
        <w:rPr>
          <w:rFonts w:ascii="Times New Roman" w:hAnsi="Times New Roman" w:cs="Times New Roman"/>
          <w:sz w:val="28"/>
          <w:szCs w:val="28"/>
          <w:lang w:eastAsia="ru-RU"/>
        </w:rPr>
        <w:t xml:space="preserve">    20.04.17г. состоялась ВПР по учебному предмету «Русский язык» в 4-ых классах. Качество знаний – 76,4%, успеваемость – 94,7%.</w:t>
      </w:r>
    </w:p>
    <w:p w:rsidR="002D7772" w:rsidRPr="00C50D5E" w:rsidRDefault="002D7772" w:rsidP="002D7772">
      <w:pPr>
        <w:pStyle w:val="aa"/>
        <w:jc w:val="both"/>
        <w:rPr>
          <w:rFonts w:ascii="Times New Roman" w:hAnsi="Times New Roman" w:cs="Times New Roman"/>
          <w:sz w:val="28"/>
          <w:szCs w:val="28"/>
          <w:lang w:eastAsia="ru-RU"/>
        </w:rPr>
      </w:pPr>
      <w:r w:rsidRPr="00C50D5E">
        <w:rPr>
          <w:rFonts w:ascii="Times New Roman" w:hAnsi="Times New Roman" w:cs="Times New Roman"/>
          <w:sz w:val="28"/>
          <w:szCs w:val="28"/>
          <w:lang w:eastAsia="ru-RU"/>
        </w:rPr>
        <w:t xml:space="preserve">    25.04.17г. состоялась ВПР по учебному предмету «История» в 5-ых классах. Качество знаний – 64,7%, успеваемость – 92,3%.</w:t>
      </w:r>
    </w:p>
    <w:p w:rsidR="002D7772" w:rsidRPr="00C50D5E" w:rsidRDefault="002D7772" w:rsidP="002D7772">
      <w:pPr>
        <w:pStyle w:val="aa"/>
        <w:jc w:val="both"/>
        <w:rPr>
          <w:rFonts w:ascii="Times New Roman" w:hAnsi="Times New Roman" w:cs="Times New Roman"/>
          <w:sz w:val="28"/>
          <w:szCs w:val="28"/>
          <w:lang w:eastAsia="ru-RU"/>
        </w:rPr>
      </w:pPr>
      <w:r w:rsidRPr="00C50D5E">
        <w:rPr>
          <w:rFonts w:ascii="Times New Roman" w:hAnsi="Times New Roman" w:cs="Times New Roman"/>
          <w:sz w:val="28"/>
          <w:szCs w:val="28"/>
          <w:lang w:eastAsia="ru-RU"/>
        </w:rPr>
        <w:t xml:space="preserve">    27.04.17г. состоялась ВПР по учебному предмету «Биология» в 5-ых классах. Качество знаний – 61,4%, успеваемость – 91,7%.</w:t>
      </w:r>
    </w:p>
    <w:p w:rsidR="002D7772" w:rsidRPr="00C50D5E" w:rsidRDefault="002D7772" w:rsidP="002D7772">
      <w:pPr>
        <w:pStyle w:val="aa"/>
        <w:jc w:val="both"/>
        <w:rPr>
          <w:rFonts w:ascii="Times New Roman" w:hAnsi="Times New Roman" w:cs="Times New Roman"/>
          <w:sz w:val="28"/>
          <w:szCs w:val="28"/>
          <w:lang w:eastAsia="ru-RU"/>
        </w:rPr>
      </w:pPr>
      <w:r w:rsidRPr="00C50D5E">
        <w:rPr>
          <w:rFonts w:ascii="Times New Roman" w:hAnsi="Times New Roman" w:cs="Times New Roman"/>
          <w:sz w:val="28"/>
          <w:szCs w:val="28"/>
          <w:lang w:eastAsia="ru-RU"/>
        </w:rPr>
        <w:t xml:space="preserve">    27.04.17г. состоялась ВПР по учебному предмету «Химия» в 11-ых классах. Качество знаний – 68,5%, успеваемость – 89,4%.</w:t>
      </w:r>
    </w:p>
    <w:p w:rsidR="002D7772" w:rsidRPr="00C50D5E" w:rsidRDefault="002D7772" w:rsidP="002D7772">
      <w:pPr>
        <w:pStyle w:val="aa"/>
        <w:jc w:val="both"/>
        <w:rPr>
          <w:rFonts w:ascii="Times New Roman" w:hAnsi="Times New Roman" w:cs="Times New Roman"/>
          <w:sz w:val="28"/>
          <w:szCs w:val="28"/>
          <w:lang w:eastAsia="ru-RU"/>
        </w:rPr>
      </w:pPr>
      <w:r w:rsidRPr="00C50D5E">
        <w:rPr>
          <w:rFonts w:ascii="Times New Roman" w:hAnsi="Times New Roman" w:cs="Times New Roman"/>
          <w:sz w:val="28"/>
          <w:szCs w:val="28"/>
          <w:lang w:eastAsia="ru-RU"/>
        </w:rPr>
        <w:t xml:space="preserve">    11.05.17г. состоялась ВПР по учебному предмету «Биология» в 4-ых классах. Качество знаний – 72%, успеваемость – 91,3%.</w:t>
      </w:r>
    </w:p>
    <w:p w:rsidR="002D7772" w:rsidRPr="00C50D5E" w:rsidRDefault="002D7772" w:rsidP="002D7772">
      <w:pPr>
        <w:pStyle w:val="aa"/>
        <w:jc w:val="both"/>
        <w:rPr>
          <w:rFonts w:ascii="Times New Roman" w:hAnsi="Times New Roman" w:cs="Times New Roman"/>
          <w:sz w:val="28"/>
          <w:szCs w:val="28"/>
          <w:lang w:eastAsia="ru-RU"/>
        </w:rPr>
      </w:pPr>
      <w:r w:rsidRPr="00C50D5E">
        <w:rPr>
          <w:rFonts w:ascii="Times New Roman" w:hAnsi="Times New Roman" w:cs="Times New Roman"/>
          <w:sz w:val="28"/>
          <w:szCs w:val="28"/>
          <w:lang w:eastAsia="ru-RU"/>
        </w:rPr>
        <w:t xml:space="preserve">    18.05.17г. состоялась ВПР по учебному предмету «История» в 11-ых классах. Качество знаний – 67,8%, успеваемость – 93,2%.</w:t>
      </w:r>
    </w:p>
    <w:p w:rsidR="002D7772" w:rsidRPr="00C50D5E" w:rsidRDefault="002D7772" w:rsidP="002D7772">
      <w:pPr>
        <w:pStyle w:val="aa"/>
        <w:jc w:val="both"/>
        <w:rPr>
          <w:rFonts w:ascii="Times New Roman" w:hAnsi="Times New Roman" w:cs="Times New Roman"/>
          <w:sz w:val="28"/>
          <w:szCs w:val="28"/>
          <w:lang w:eastAsia="ru-RU"/>
        </w:rPr>
      </w:pPr>
      <w:r w:rsidRPr="00C50D5E">
        <w:rPr>
          <w:rFonts w:ascii="Times New Roman" w:hAnsi="Times New Roman" w:cs="Times New Roman"/>
          <w:sz w:val="28"/>
          <w:szCs w:val="28"/>
          <w:lang w:eastAsia="ru-RU"/>
        </w:rPr>
        <w:lastRenderedPageBreak/>
        <w:t xml:space="preserve">     </w:t>
      </w:r>
      <w:r w:rsidRPr="00C50D5E">
        <w:rPr>
          <w:rFonts w:ascii="Times New Roman" w:hAnsi="Times New Roman" w:cs="Times New Roman"/>
          <w:b/>
          <w:bCs/>
          <w:sz w:val="28"/>
          <w:szCs w:val="28"/>
          <w:lang w:eastAsia="ru-RU"/>
        </w:rPr>
        <w:t>Выводы и рекомендации по разделу:</w:t>
      </w:r>
      <w:r w:rsidRPr="00C50D5E">
        <w:rPr>
          <w:rFonts w:ascii="Times New Roman" w:hAnsi="Times New Roman" w:cs="Times New Roman"/>
          <w:sz w:val="28"/>
          <w:szCs w:val="28"/>
          <w:lang w:eastAsia="ru-RU"/>
        </w:rPr>
        <w:t xml:space="preserve">  результаты ВПР показали стабильный результат овладения школьниками базовыми знаниями, умение применять полученные знания для решения вопросов, проблемных ситуаций, способность искать, анализировать, сопоставлять и оценивать информацию. </w:t>
      </w:r>
    </w:p>
    <w:p w:rsidR="002D7772" w:rsidRPr="00C50D5E" w:rsidRDefault="002D7772" w:rsidP="002D7772">
      <w:pPr>
        <w:pStyle w:val="aa"/>
        <w:jc w:val="both"/>
        <w:rPr>
          <w:rFonts w:ascii="Times New Roman" w:hAnsi="Times New Roman" w:cs="Times New Roman"/>
          <w:sz w:val="28"/>
          <w:szCs w:val="28"/>
        </w:rPr>
      </w:pPr>
      <w:r w:rsidRPr="00C50D5E">
        <w:rPr>
          <w:rFonts w:ascii="Times New Roman" w:hAnsi="Times New Roman" w:cs="Times New Roman"/>
          <w:sz w:val="28"/>
          <w:szCs w:val="28"/>
          <w:lang w:eastAsia="ru-RU"/>
        </w:rPr>
        <w:t xml:space="preserve">     </w:t>
      </w:r>
      <w:r w:rsidRPr="00C50D5E">
        <w:rPr>
          <w:rFonts w:ascii="Times New Roman" w:hAnsi="Times New Roman" w:cs="Times New Roman"/>
          <w:sz w:val="28"/>
          <w:szCs w:val="28"/>
        </w:rPr>
        <w:t>Результаты ВПР показывают необходимость дифференцированного подхода в процессе обучения (учитель должен иметь реальные представления об уровне подготовки каждого обучающегося и, исходя из него, ставить ученику цель, которую он может достичь). Всероссийские проверочные работы позволяют осуществить диагностику достижения предметных и метапредметных результатов, в т.ч. уровня сформированности универсальных учебных действий (УУД) и овладения межпредметными понятиями, а также оценку личностных результатов обучения.</w:t>
      </w:r>
    </w:p>
    <w:p w:rsidR="002D7772" w:rsidRPr="00C50D5E" w:rsidRDefault="002D7772" w:rsidP="002D7772">
      <w:pPr>
        <w:pStyle w:val="aa"/>
        <w:jc w:val="both"/>
        <w:rPr>
          <w:rFonts w:ascii="Times New Roman" w:hAnsi="Times New Roman" w:cs="Times New Roman"/>
          <w:sz w:val="28"/>
          <w:szCs w:val="28"/>
        </w:rPr>
      </w:pPr>
      <w:r w:rsidRPr="00C50D5E">
        <w:rPr>
          <w:rFonts w:ascii="Times New Roman" w:hAnsi="Times New Roman" w:cs="Times New Roman"/>
          <w:sz w:val="28"/>
          <w:szCs w:val="28"/>
        </w:rPr>
        <w:t xml:space="preserve">    Результаты ВПР могут быть использованы для совершенствования методики преподавания соответствующего предмета в лицее.</w:t>
      </w:r>
    </w:p>
    <w:p w:rsidR="002D7772" w:rsidRPr="0087212E" w:rsidRDefault="002D7772" w:rsidP="0087212E">
      <w:pPr>
        <w:pStyle w:val="aa"/>
        <w:jc w:val="both"/>
        <w:rPr>
          <w:rFonts w:ascii="Times New Roman" w:eastAsiaTheme="majorEastAsia" w:hAnsi="Times New Roman" w:cs="Times New Roman"/>
          <w:bCs/>
          <w:iCs/>
          <w:color w:val="404040" w:themeColor="text1" w:themeTint="BF"/>
          <w:spacing w:val="-10"/>
          <w:sz w:val="28"/>
          <w:szCs w:val="28"/>
          <w:lang w:eastAsia="ar-SA"/>
        </w:rPr>
        <w:sectPr w:rsidR="002D7772" w:rsidRPr="0087212E" w:rsidSect="000D2EB5">
          <w:pgSz w:w="11909" w:h="16834"/>
          <w:pgMar w:top="851" w:right="567" w:bottom="567" w:left="1134" w:header="720" w:footer="720" w:gutter="0"/>
          <w:cols w:space="720"/>
        </w:sectPr>
      </w:pPr>
    </w:p>
    <w:p w:rsidR="009708F8" w:rsidRPr="002F65E9" w:rsidRDefault="0087212E" w:rsidP="0087212E">
      <w:pPr>
        <w:pStyle w:val="7"/>
        <w:spacing w:line="240" w:lineRule="auto"/>
        <w:contextualSpacing/>
        <w:jc w:val="both"/>
        <w:rPr>
          <w:sz w:val="28"/>
          <w:szCs w:val="28"/>
        </w:rPr>
      </w:pPr>
      <w:r>
        <w:rPr>
          <w:rFonts w:ascii="Times New Roman" w:hAnsi="Times New Roman" w:cs="Times New Roman"/>
          <w:i w:val="0"/>
          <w:sz w:val="28"/>
          <w:szCs w:val="28"/>
        </w:rPr>
        <w:lastRenderedPageBreak/>
        <w:t xml:space="preserve">   </w:t>
      </w:r>
      <w:r>
        <w:rPr>
          <w:rFonts w:ascii="Times New Roman" w:hAnsi="Times New Roman" w:cs="Times New Roman"/>
          <w:i w:val="0"/>
          <w:sz w:val="28"/>
          <w:szCs w:val="28"/>
        </w:rPr>
        <w:tab/>
      </w:r>
      <w:r w:rsidR="009708F8" w:rsidRPr="002F65E9">
        <w:rPr>
          <w:b/>
          <w:bCs/>
          <w:sz w:val="28"/>
          <w:szCs w:val="28"/>
        </w:rPr>
        <w:t xml:space="preserve">Общие выводы </w:t>
      </w:r>
      <w:r>
        <w:rPr>
          <w:b/>
          <w:bCs/>
          <w:sz w:val="28"/>
          <w:szCs w:val="28"/>
        </w:rPr>
        <w:t>по результатам самообследования</w:t>
      </w:r>
    </w:p>
    <w:p w:rsidR="006B2289" w:rsidRPr="002F65E9" w:rsidRDefault="006B2289" w:rsidP="004D2EE0">
      <w:pPr>
        <w:pStyle w:val="Default"/>
        <w:ind w:firstLine="708"/>
        <w:contextualSpacing/>
        <w:jc w:val="both"/>
        <w:rPr>
          <w:sz w:val="28"/>
          <w:szCs w:val="28"/>
        </w:rPr>
      </w:pPr>
      <w:r w:rsidRPr="002F65E9">
        <w:rPr>
          <w:sz w:val="28"/>
          <w:szCs w:val="28"/>
        </w:rPr>
        <w:t>В 2017 году лицей практически устранил в своей работе недостатки выявленные в ходе предыдущего самообследования</w:t>
      </w:r>
      <w:r w:rsidR="009708F8" w:rsidRPr="002F65E9">
        <w:rPr>
          <w:sz w:val="28"/>
          <w:szCs w:val="28"/>
        </w:rPr>
        <w:t xml:space="preserve">. </w:t>
      </w:r>
      <w:r w:rsidRPr="002F65E9">
        <w:rPr>
          <w:sz w:val="28"/>
          <w:szCs w:val="28"/>
        </w:rPr>
        <w:t xml:space="preserve"> С</w:t>
      </w:r>
      <w:r w:rsidR="009708F8" w:rsidRPr="002F65E9">
        <w:rPr>
          <w:sz w:val="28"/>
          <w:szCs w:val="28"/>
        </w:rPr>
        <w:t>одержани</w:t>
      </w:r>
      <w:r w:rsidRPr="002F65E9">
        <w:rPr>
          <w:sz w:val="28"/>
          <w:szCs w:val="28"/>
        </w:rPr>
        <w:t>е</w:t>
      </w:r>
      <w:r w:rsidR="009708F8" w:rsidRPr="002F65E9">
        <w:rPr>
          <w:sz w:val="28"/>
          <w:szCs w:val="28"/>
        </w:rPr>
        <w:t xml:space="preserve"> деятельности образовательной организации </w:t>
      </w:r>
      <w:r w:rsidR="004D2EE0" w:rsidRPr="002F65E9">
        <w:rPr>
          <w:sz w:val="28"/>
          <w:szCs w:val="28"/>
        </w:rPr>
        <w:t>соотве</w:t>
      </w:r>
      <w:r w:rsidR="004D2EE0">
        <w:rPr>
          <w:sz w:val="28"/>
          <w:szCs w:val="28"/>
        </w:rPr>
        <w:t>тс</w:t>
      </w:r>
      <w:r w:rsidR="004D2EE0" w:rsidRPr="002F65E9">
        <w:rPr>
          <w:sz w:val="28"/>
          <w:szCs w:val="28"/>
        </w:rPr>
        <w:t>твует</w:t>
      </w:r>
      <w:r w:rsidRPr="002F65E9">
        <w:rPr>
          <w:sz w:val="28"/>
          <w:szCs w:val="28"/>
        </w:rPr>
        <w:t xml:space="preserve"> </w:t>
      </w:r>
      <w:r w:rsidR="009708F8" w:rsidRPr="002F65E9">
        <w:rPr>
          <w:sz w:val="28"/>
          <w:szCs w:val="28"/>
        </w:rPr>
        <w:t xml:space="preserve">целям и задачам, поставленным на текущий год Программой развития, ожидаемым результатам. </w:t>
      </w:r>
    </w:p>
    <w:p w:rsidR="006B2289" w:rsidRPr="002F65E9" w:rsidRDefault="006B2289" w:rsidP="004D2EE0">
      <w:pPr>
        <w:pStyle w:val="Default"/>
        <w:ind w:firstLine="708"/>
        <w:contextualSpacing/>
        <w:jc w:val="both"/>
        <w:rPr>
          <w:sz w:val="28"/>
          <w:szCs w:val="28"/>
        </w:rPr>
      </w:pPr>
      <w:r w:rsidRPr="002F65E9">
        <w:rPr>
          <w:sz w:val="28"/>
          <w:szCs w:val="28"/>
        </w:rPr>
        <w:t xml:space="preserve">В рамках выполнения указа президента РФ о переходе обучения в 1 смену в лицее набраны 4 первых класса и три 10, что привело к снижению количества учащихся. </w:t>
      </w:r>
    </w:p>
    <w:p w:rsidR="006B2289" w:rsidRPr="002F65E9" w:rsidRDefault="006B2289" w:rsidP="004D2EE0">
      <w:pPr>
        <w:pStyle w:val="Default"/>
        <w:ind w:firstLine="708"/>
        <w:contextualSpacing/>
        <w:jc w:val="both"/>
        <w:rPr>
          <w:sz w:val="28"/>
          <w:szCs w:val="28"/>
        </w:rPr>
      </w:pPr>
      <w:r w:rsidRPr="002F65E9">
        <w:rPr>
          <w:sz w:val="28"/>
          <w:szCs w:val="28"/>
        </w:rPr>
        <w:t xml:space="preserve">Для реализации образовательных программ в лицее созданы материально- технические, кадровые, финансовые, организационно-правовые, условия. </w:t>
      </w:r>
    </w:p>
    <w:p w:rsidR="00E0133A" w:rsidRDefault="00E0133A" w:rsidP="004D2EE0">
      <w:pPr>
        <w:pStyle w:val="Default"/>
        <w:ind w:firstLine="708"/>
        <w:contextualSpacing/>
        <w:jc w:val="both"/>
        <w:rPr>
          <w:sz w:val="28"/>
          <w:szCs w:val="28"/>
        </w:rPr>
      </w:pPr>
      <w:r w:rsidRPr="002F65E9">
        <w:rPr>
          <w:sz w:val="28"/>
          <w:szCs w:val="28"/>
        </w:rPr>
        <w:t>Обучающиеся получают не только качественное образование в рамках урочной деятельности, но и имеют возможность развивать свои индивидуальные способности по всех направлениям работы лицея.</w:t>
      </w:r>
    </w:p>
    <w:p w:rsidR="00124D13" w:rsidRPr="002F65E9" w:rsidRDefault="00124D13" w:rsidP="004D2EE0">
      <w:pPr>
        <w:pStyle w:val="Default"/>
        <w:ind w:firstLine="708"/>
        <w:contextualSpacing/>
        <w:jc w:val="both"/>
        <w:rPr>
          <w:sz w:val="28"/>
          <w:szCs w:val="28"/>
        </w:rPr>
      </w:pPr>
      <w:r>
        <w:rPr>
          <w:sz w:val="28"/>
          <w:szCs w:val="28"/>
        </w:rPr>
        <w:t>Включить в план работы лицея на следующий год устранение выявленных недостатков при проведении настоящего самообследования.</w:t>
      </w:r>
    </w:p>
    <w:p w:rsidR="00E0133A" w:rsidRPr="002F65E9" w:rsidRDefault="00E0133A" w:rsidP="002F65E9">
      <w:pPr>
        <w:pStyle w:val="Default"/>
        <w:ind w:firstLine="708"/>
        <w:contextualSpacing/>
        <w:jc w:val="both"/>
        <w:rPr>
          <w:sz w:val="28"/>
          <w:szCs w:val="28"/>
        </w:rPr>
      </w:pPr>
    </w:p>
    <w:p w:rsidR="00E0133A" w:rsidRPr="002F65E9" w:rsidRDefault="00E0133A" w:rsidP="002F65E9">
      <w:pPr>
        <w:pStyle w:val="Default"/>
        <w:ind w:firstLine="708"/>
        <w:contextualSpacing/>
        <w:jc w:val="both"/>
        <w:rPr>
          <w:sz w:val="28"/>
          <w:szCs w:val="28"/>
        </w:rPr>
      </w:pPr>
    </w:p>
    <w:p w:rsidR="00E0133A" w:rsidRPr="002F65E9" w:rsidRDefault="00E0133A" w:rsidP="002F65E9">
      <w:pPr>
        <w:pStyle w:val="Default"/>
        <w:ind w:firstLine="708"/>
        <w:contextualSpacing/>
        <w:jc w:val="both"/>
        <w:rPr>
          <w:sz w:val="28"/>
          <w:szCs w:val="28"/>
        </w:rPr>
      </w:pPr>
    </w:p>
    <w:p w:rsidR="00E0133A" w:rsidRPr="002F65E9" w:rsidRDefault="00E0133A" w:rsidP="002F65E9">
      <w:pPr>
        <w:pStyle w:val="Default"/>
        <w:ind w:firstLine="708"/>
        <w:contextualSpacing/>
        <w:jc w:val="both"/>
        <w:rPr>
          <w:sz w:val="28"/>
          <w:szCs w:val="28"/>
        </w:rPr>
      </w:pPr>
    </w:p>
    <w:p w:rsidR="00E0133A" w:rsidRPr="002F65E9" w:rsidRDefault="00E0133A" w:rsidP="002F65E9">
      <w:pPr>
        <w:pStyle w:val="Default"/>
        <w:ind w:firstLine="708"/>
        <w:contextualSpacing/>
        <w:jc w:val="both"/>
        <w:rPr>
          <w:sz w:val="28"/>
          <w:szCs w:val="28"/>
        </w:rPr>
      </w:pPr>
    </w:p>
    <w:p w:rsidR="00E0133A" w:rsidRPr="002F65E9" w:rsidRDefault="00E0133A" w:rsidP="002F65E9">
      <w:pPr>
        <w:pStyle w:val="Default"/>
        <w:ind w:firstLine="708"/>
        <w:contextualSpacing/>
        <w:jc w:val="both"/>
        <w:rPr>
          <w:sz w:val="28"/>
          <w:szCs w:val="28"/>
        </w:rPr>
      </w:pPr>
    </w:p>
    <w:p w:rsidR="00E0133A" w:rsidRPr="002F65E9" w:rsidRDefault="00E0133A" w:rsidP="002F65E9">
      <w:pPr>
        <w:pStyle w:val="Default"/>
        <w:ind w:firstLine="708"/>
        <w:contextualSpacing/>
        <w:jc w:val="both"/>
        <w:rPr>
          <w:sz w:val="28"/>
          <w:szCs w:val="28"/>
        </w:rPr>
      </w:pPr>
    </w:p>
    <w:p w:rsidR="00E0133A" w:rsidRPr="002F65E9" w:rsidRDefault="00E0133A" w:rsidP="002F65E9">
      <w:pPr>
        <w:pStyle w:val="Default"/>
        <w:ind w:firstLine="708"/>
        <w:contextualSpacing/>
        <w:jc w:val="both"/>
        <w:rPr>
          <w:sz w:val="28"/>
          <w:szCs w:val="28"/>
        </w:rPr>
      </w:pPr>
    </w:p>
    <w:p w:rsidR="00E0133A" w:rsidRPr="002F65E9" w:rsidRDefault="00E0133A" w:rsidP="002F65E9">
      <w:pPr>
        <w:pStyle w:val="Default"/>
        <w:ind w:firstLine="708"/>
        <w:contextualSpacing/>
        <w:jc w:val="both"/>
        <w:rPr>
          <w:sz w:val="28"/>
          <w:szCs w:val="28"/>
        </w:rPr>
      </w:pPr>
    </w:p>
    <w:p w:rsidR="00E0133A" w:rsidRPr="002F65E9" w:rsidRDefault="00E0133A" w:rsidP="002F65E9">
      <w:pPr>
        <w:pStyle w:val="Default"/>
        <w:ind w:firstLine="708"/>
        <w:contextualSpacing/>
        <w:jc w:val="both"/>
        <w:rPr>
          <w:sz w:val="28"/>
          <w:szCs w:val="28"/>
        </w:rPr>
      </w:pPr>
    </w:p>
    <w:p w:rsidR="00BE3D86" w:rsidRDefault="00BE3D86" w:rsidP="00E0175C">
      <w:pPr>
        <w:pStyle w:val="Default"/>
        <w:contextualSpacing/>
        <w:jc w:val="both"/>
        <w:rPr>
          <w:sz w:val="28"/>
          <w:szCs w:val="28"/>
        </w:rPr>
      </w:pPr>
    </w:p>
    <w:p w:rsidR="0087212E" w:rsidRDefault="0087212E" w:rsidP="00E0175C">
      <w:pPr>
        <w:pStyle w:val="Default"/>
        <w:contextualSpacing/>
        <w:jc w:val="both"/>
        <w:rPr>
          <w:sz w:val="28"/>
          <w:szCs w:val="28"/>
        </w:rPr>
      </w:pPr>
    </w:p>
    <w:p w:rsidR="0087212E" w:rsidRDefault="0087212E" w:rsidP="00E0175C">
      <w:pPr>
        <w:pStyle w:val="Default"/>
        <w:contextualSpacing/>
        <w:jc w:val="both"/>
        <w:rPr>
          <w:sz w:val="28"/>
          <w:szCs w:val="28"/>
        </w:rPr>
      </w:pPr>
    </w:p>
    <w:p w:rsidR="0087212E" w:rsidRDefault="0087212E" w:rsidP="00E0175C">
      <w:pPr>
        <w:pStyle w:val="Default"/>
        <w:contextualSpacing/>
        <w:jc w:val="both"/>
        <w:rPr>
          <w:sz w:val="28"/>
          <w:szCs w:val="28"/>
        </w:rPr>
      </w:pPr>
    </w:p>
    <w:p w:rsidR="0087212E" w:rsidRDefault="0087212E" w:rsidP="00E0175C">
      <w:pPr>
        <w:pStyle w:val="Default"/>
        <w:contextualSpacing/>
        <w:jc w:val="both"/>
        <w:rPr>
          <w:sz w:val="28"/>
          <w:szCs w:val="28"/>
        </w:rPr>
      </w:pPr>
    </w:p>
    <w:p w:rsidR="0087212E" w:rsidRDefault="0087212E" w:rsidP="00E0175C">
      <w:pPr>
        <w:pStyle w:val="Default"/>
        <w:contextualSpacing/>
        <w:jc w:val="both"/>
        <w:rPr>
          <w:sz w:val="28"/>
          <w:szCs w:val="28"/>
        </w:rPr>
      </w:pPr>
    </w:p>
    <w:p w:rsidR="0087212E" w:rsidRDefault="0087212E" w:rsidP="00E0175C">
      <w:pPr>
        <w:pStyle w:val="Default"/>
        <w:contextualSpacing/>
        <w:jc w:val="both"/>
        <w:rPr>
          <w:sz w:val="28"/>
          <w:szCs w:val="28"/>
        </w:rPr>
      </w:pPr>
    </w:p>
    <w:p w:rsidR="0087212E" w:rsidRDefault="0087212E" w:rsidP="00E0175C">
      <w:pPr>
        <w:pStyle w:val="Default"/>
        <w:contextualSpacing/>
        <w:jc w:val="both"/>
        <w:rPr>
          <w:sz w:val="28"/>
          <w:szCs w:val="28"/>
        </w:rPr>
      </w:pPr>
    </w:p>
    <w:p w:rsidR="0087212E" w:rsidRDefault="0087212E" w:rsidP="00E0175C">
      <w:pPr>
        <w:pStyle w:val="Default"/>
        <w:contextualSpacing/>
        <w:jc w:val="both"/>
        <w:rPr>
          <w:sz w:val="28"/>
          <w:szCs w:val="28"/>
        </w:rPr>
      </w:pPr>
    </w:p>
    <w:p w:rsidR="0087212E" w:rsidRDefault="0087212E" w:rsidP="00E0175C">
      <w:pPr>
        <w:pStyle w:val="Default"/>
        <w:contextualSpacing/>
        <w:jc w:val="both"/>
        <w:rPr>
          <w:sz w:val="28"/>
          <w:szCs w:val="28"/>
        </w:rPr>
      </w:pPr>
    </w:p>
    <w:p w:rsidR="0087212E" w:rsidRDefault="0087212E" w:rsidP="00E0175C">
      <w:pPr>
        <w:pStyle w:val="Default"/>
        <w:contextualSpacing/>
        <w:jc w:val="both"/>
        <w:rPr>
          <w:sz w:val="28"/>
          <w:szCs w:val="28"/>
        </w:rPr>
      </w:pPr>
    </w:p>
    <w:p w:rsidR="0087212E" w:rsidRDefault="0087212E" w:rsidP="00E0175C">
      <w:pPr>
        <w:pStyle w:val="Default"/>
        <w:contextualSpacing/>
        <w:jc w:val="both"/>
        <w:rPr>
          <w:sz w:val="28"/>
          <w:szCs w:val="28"/>
        </w:rPr>
      </w:pPr>
    </w:p>
    <w:p w:rsidR="0087212E" w:rsidRDefault="0087212E" w:rsidP="00E0175C">
      <w:pPr>
        <w:pStyle w:val="Default"/>
        <w:contextualSpacing/>
        <w:jc w:val="both"/>
        <w:rPr>
          <w:sz w:val="28"/>
          <w:szCs w:val="28"/>
        </w:rPr>
      </w:pPr>
    </w:p>
    <w:p w:rsidR="0087212E" w:rsidRDefault="0087212E" w:rsidP="00E0175C">
      <w:pPr>
        <w:pStyle w:val="Default"/>
        <w:contextualSpacing/>
        <w:jc w:val="both"/>
        <w:rPr>
          <w:sz w:val="28"/>
          <w:szCs w:val="28"/>
        </w:rPr>
      </w:pPr>
    </w:p>
    <w:p w:rsidR="0087212E" w:rsidRDefault="0087212E" w:rsidP="00E0175C">
      <w:pPr>
        <w:pStyle w:val="Default"/>
        <w:contextualSpacing/>
        <w:jc w:val="both"/>
        <w:rPr>
          <w:sz w:val="28"/>
          <w:szCs w:val="28"/>
        </w:rPr>
      </w:pPr>
    </w:p>
    <w:p w:rsidR="00E0133A" w:rsidRPr="002F65E9" w:rsidRDefault="00E0133A" w:rsidP="00124D13">
      <w:pPr>
        <w:pStyle w:val="Default"/>
        <w:contextualSpacing/>
        <w:jc w:val="both"/>
        <w:rPr>
          <w:sz w:val="28"/>
          <w:szCs w:val="28"/>
        </w:rPr>
      </w:pPr>
    </w:p>
    <w:p w:rsidR="00E0133A" w:rsidRPr="002F65E9" w:rsidRDefault="00E0133A" w:rsidP="002F65E9">
      <w:pPr>
        <w:pStyle w:val="Default"/>
        <w:ind w:firstLine="708"/>
        <w:contextualSpacing/>
        <w:jc w:val="both"/>
        <w:rPr>
          <w:sz w:val="28"/>
          <w:szCs w:val="28"/>
        </w:rPr>
      </w:pPr>
    </w:p>
    <w:p w:rsidR="00BE3D86" w:rsidRPr="002F65E9" w:rsidRDefault="00BE3D86" w:rsidP="002F65E9">
      <w:pPr>
        <w:pStyle w:val="1"/>
        <w:contextualSpacing/>
        <w:rPr>
          <w:rFonts w:ascii="Times New Roman" w:hAnsi="Times New Roman" w:cs="Times New Roman"/>
          <w:sz w:val="28"/>
          <w:szCs w:val="28"/>
        </w:rPr>
      </w:pPr>
      <w:r w:rsidRPr="002F65E9">
        <w:rPr>
          <w:rFonts w:ascii="Times New Roman" w:hAnsi="Times New Roman" w:cs="Times New Roman"/>
          <w:sz w:val="28"/>
          <w:szCs w:val="28"/>
        </w:rPr>
        <w:lastRenderedPageBreak/>
        <w:t>Показатели</w:t>
      </w:r>
      <w:r w:rsidRPr="002F65E9">
        <w:rPr>
          <w:rFonts w:ascii="Times New Roman" w:hAnsi="Times New Roman" w:cs="Times New Roman"/>
          <w:sz w:val="28"/>
          <w:szCs w:val="28"/>
        </w:rPr>
        <w:br/>
        <w:t>деятельности МБОУ «Лицей «Сигма»</w:t>
      </w:r>
      <w:r w:rsidRPr="002F65E9">
        <w:rPr>
          <w:rFonts w:ascii="Times New Roman" w:hAnsi="Times New Roman" w:cs="Times New Roman"/>
          <w:sz w:val="28"/>
          <w:szCs w:val="28"/>
        </w:rPr>
        <w:br/>
      </w:r>
    </w:p>
    <w:p w:rsidR="009708F8" w:rsidRPr="002F65E9" w:rsidRDefault="00BE3D86" w:rsidP="002F65E9">
      <w:pPr>
        <w:pStyle w:val="Default"/>
        <w:contextualSpacing/>
        <w:jc w:val="both"/>
        <w:rPr>
          <w:sz w:val="28"/>
          <w:szCs w:val="28"/>
        </w:rPr>
      </w:pPr>
      <w:r w:rsidRPr="002F65E9">
        <w:rPr>
          <w:sz w:val="28"/>
          <w:szCs w:val="28"/>
        </w:rPr>
        <w:t xml:space="preserve"> </w:t>
      </w:r>
      <w:r w:rsidR="009708F8" w:rsidRPr="002F65E9">
        <w:rPr>
          <w:sz w:val="28"/>
          <w:szCs w:val="28"/>
        </w:rPr>
        <w:t>(утвержденные приказом Министерства образовании и науки Российской Федерации от 10.12.2013 №1324, приложение 2).</w:t>
      </w:r>
    </w:p>
    <w:p w:rsidR="009708F8" w:rsidRPr="002F65E9" w:rsidRDefault="009708F8" w:rsidP="002F65E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Показатели удельного веса (в %) рассчитываются с точностью до 0,1%</w:t>
      </w:r>
    </w:p>
    <w:tbl>
      <w:tblPr>
        <w:tblW w:w="9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6"/>
        <w:gridCol w:w="4820"/>
        <w:gridCol w:w="1275"/>
        <w:gridCol w:w="993"/>
        <w:gridCol w:w="850"/>
        <w:gridCol w:w="850"/>
      </w:tblGrid>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N п/п</w:t>
            </w:r>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Показатели</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Едини-ца</w:t>
            </w:r>
            <w:r w:rsidR="00BE3D86" w:rsidRPr="002F65E9">
              <w:rPr>
                <w:rFonts w:ascii="Times New Roman" w:hAnsi="Times New Roman" w:cs="Times New Roman"/>
                <w:sz w:val="28"/>
                <w:szCs w:val="28"/>
              </w:rPr>
              <w:t xml:space="preserve"> </w:t>
            </w:r>
            <w:r w:rsidRPr="002F65E9">
              <w:rPr>
                <w:rFonts w:ascii="Times New Roman" w:hAnsi="Times New Roman" w:cs="Times New Roman"/>
                <w:sz w:val="28"/>
                <w:szCs w:val="28"/>
              </w:rPr>
              <w:t>измере-ния</w:t>
            </w:r>
          </w:p>
        </w:tc>
        <w:tc>
          <w:tcPr>
            <w:tcW w:w="993"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2015</w:t>
            </w:r>
          </w:p>
        </w:tc>
        <w:tc>
          <w:tcPr>
            <w:tcW w:w="850"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2016</w:t>
            </w:r>
          </w:p>
        </w:tc>
        <w:tc>
          <w:tcPr>
            <w:tcW w:w="850"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2017</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1"/>
              <w:contextualSpacing/>
              <w:rPr>
                <w:rFonts w:ascii="Times New Roman" w:hAnsi="Times New Roman" w:cs="Times New Roman"/>
                <w:sz w:val="28"/>
                <w:szCs w:val="28"/>
              </w:rPr>
            </w:pPr>
            <w:bookmarkStart w:id="4" w:name="sub_2001"/>
            <w:r w:rsidRPr="002F65E9">
              <w:rPr>
                <w:rFonts w:ascii="Times New Roman" w:hAnsi="Times New Roman" w:cs="Times New Roman"/>
                <w:sz w:val="28"/>
                <w:szCs w:val="28"/>
              </w:rPr>
              <w:t>1.</w:t>
            </w:r>
            <w:bookmarkEnd w:id="4"/>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Style w:val="a4"/>
                <w:rFonts w:ascii="Times New Roman" w:hAnsi="Times New Roman" w:cs="Times New Roman"/>
                <w:bCs/>
                <w:sz w:val="28"/>
                <w:szCs w:val="28"/>
              </w:rPr>
              <w:t>Образовательная деятельность</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9708F8" w:rsidRPr="002F65E9" w:rsidRDefault="009708F8" w:rsidP="002F65E9">
            <w:pPr>
              <w:pStyle w:val="a5"/>
              <w:contextualSpacing/>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tcBorders>
          </w:tcPr>
          <w:p w:rsidR="009708F8" w:rsidRPr="002F65E9" w:rsidRDefault="009708F8" w:rsidP="002F65E9">
            <w:pPr>
              <w:pStyle w:val="a5"/>
              <w:contextualSpacing/>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tcBorders>
          </w:tcPr>
          <w:p w:rsidR="009708F8" w:rsidRPr="002F65E9" w:rsidRDefault="009708F8" w:rsidP="002F65E9">
            <w:pPr>
              <w:pStyle w:val="a5"/>
              <w:contextualSpacing/>
              <w:rPr>
                <w:rFonts w:ascii="Times New Roman" w:hAnsi="Times New Roman" w:cs="Times New Roman"/>
                <w:sz w:val="28"/>
                <w:szCs w:val="28"/>
              </w:rPr>
            </w:pPr>
          </w:p>
        </w:tc>
      </w:tr>
      <w:tr w:rsidR="00124D13" w:rsidRPr="002F65E9" w:rsidTr="009708F8">
        <w:tc>
          <w:tcPr>
            <w:tcW w:w="596" w:type="dxa"/>
            <w:tcBorders>
              <w:top w:val="single" w:sz="4" w:space="0" w:color="auto"/>
              <w:bottom w:val="single" w:sz="4" w:space="0" w:color="auto"/>
              <w:right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bookmarkStart w:id="5" w:name="sub_2011"/>
            <w:r w:rsidRPr="002F65E9">
              <w:rPr>
                <w:rFonts w:ascii="Times New Roman" w:hAnsi="Times New Roman" w:cs="Times New Roman"/>
                <w:sz w:val="28"/>
                <w:szCs w:val="28"/>
              </w:rPr>
              <w:t>1.1</w:t>
            </w:r>
            <w:bookmarkEnd w:id="5"/>
          </w:p>
        </w:tc>
        <w:tc>
          <w:tcPr>
            <w:tcW w:w="4820" w:type="dxa"/>
            <w:tcBorders>
              <w:top w:val="single" w:sz="4" w:space="0" w:color="auto"/>
              <w:left w:val="single" w:sz="4" w:space="0" w:color="auto"/>
              <w:bottom w:val="single" w:sz="4" w:space="0" w:color="auto"/>
              <w:right w:val="single" w:sz="4" w:space="0" w:color="auto"/>
            </w:tcBorders>
          </w:tcPr>
          <w:p w:rsidR="00124D13" w:rsidRPr="002F65E9" w:rsidRDefault="00124D13"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Общая численность учащихся</w:t>
            </w:r>
          </w:p>
        </w:tc>
        <w:tc>
          <w:tcPr>
            <w:tcW w:w="1275"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1320</w:t>
            </w:r>
          </w:p>
        </w:tc>
        <w:tc>
          <w:tcPr>
            <w:tcW w:w="850"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1359</w:t>
            </w:r>
          </w:p>
        </w:tc>
        <w:tc>
          <w:tcPr>
            <w:tcW w:w="850" w:type="dxa"/>
            <w:tcBorders>
              <w:top w:val="single" w:sz="4" w:space="0" w:color="auto"/>
              <w:left w:val="single" w:sz="4" w:space="0" w:color="auto"/>
              <w:bottom w:val="single" w:sz="4" w:space="0" w:color="auto"/>
            </w:tcBorders>
          </w:tcPr>
          <w:p w:rsidR="00124D13" w:rsidRPr="00C50D5E" w:rsidRDefault="00124D13"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1317</w:t>
            </w:r>
          </w:p>
        </w:tc>
      </w:tr>
      <w:tr w:rsidR="00124D13" w:rsidRPr="002F65E9" w:rsidTr="009708F8">
        <w:tc>
          <w:tcPr>
            <w:tcW w:w="596" w:type="dxa"/>
            <w:tcBorders>
              <w:top w:val="single" w:sz="4" w:space="0" w:color="auto"/>
              <w:bottom w:val="single" w:sz="4" w:space="0" w:color="auto"/>
              <w:right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bookmarkStart w:id="6" w:name="sub_2012"/>
            <w:r w:rsidRPr="002F65E9">
              <w:rPr>
                <w:rFonts w:ascii="Times New Roman" w:hAnsi="Times New Roman" w:cs="Times New Roman"/>
                <w:sz w:val="28"/>
                <w:szCs w:val="28"/>
              </w:rPr>
              <w:t>1.2</w:t>
            </w:r>
            <w:bookmarkEnd w:id="6"/>
          </w:p>
        </w:tc>
        <w:tc>
          <w:tcPr>
            <w:tcW w:w="4820" w:type="dxa"/>
            <w:tcBorders>
              <w:top w:val="single" w:sz="4" w:space="0" w:color="auto"/>
              <w:left w:val="single" w:sz="4" w:space="0" w:color="auto"/>
              <w:bottom w:val="single" w:sz="4" w:space="0" w:color="auto"/>
              <w:right w:val="single" w:sz="4" w:space="0" w:color="auto"/>
            </w:tcBorders>
          </w:tcPr>
          <w:p w:rsidR="00124D13" w:rsidRPr="002F65E9" w:rsidRDefault="00124D13"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 учащихся по образовательной программе начального общего образования</w:t>
            </w:r>
          </w:p>
        </w:tc>
        <w:tc>
          <w:tcPr>
            <w:tcW w:w="1275"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499</w:t>
            </w:r>
          </w:p>
        </w:tc>
        <w:tc>
          <w:tcPr>
            <w:tcW w:w="850"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495</w:t>
            </w:r>
          </w:p>
        </w:tc>
        <w:tc>
          <w:tcPr>
            <w:tcW w:w="850" w:type="dxa"/>
            <w:tcBorders>
              <w:top w:val="single" w:sz="4" w:space="0" w:color="auto"/>
              <w:left w:val="single" w:sz="4" w:space="0" w:color="auto"/>
              <w:bottom w:val="single" w:sz="4" w:space="0" w:color="auto"/>
            </w:tcBorders>
          </w:tcPr>
          <w:p w:rsidR="00124D13" w:rsidRPr="00C50D5E" w:rsidRDefault="00124D13"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495</w:t>
            </w:r>
          </w:p>
        </w:tc>
      </w:tr>
      <w:tr w:rsidR="00124D13" w:rsidRPr="002F65E9" w:rsidTr="009708F8">
        <w:tc>
          <w:tcPr>
            <w:tcW w:w="596" w:type="dxa"/>
            <w:tcBorders>
              <w:top w:val="single" w:sz="4" w:space="0" w:color="auto"/>
              <w:bottom w:val="single" w:sz="4" w:space="0" w:color="auto"/>
              <w:right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bookmarkStart w:id="7" w:name="sub_2013"/>
            <w:r w:rsidRPr="002F65E9">
              <w:rPr>
                <w:rFonts w:ascii="Times New Roman" w:hAnsi="Times New Roman" w:cs="Times New Roman"/>
                <w:sz w:val="28"/>
                <w:szCs w:val="28"/>
              </w:rPr>
              <w:t>1.3</w:t>
            </w:r>
            <w:bookmarkEnd w:id="7"/>
          </w:p>
        </w:tc>
        <w:tc>
          <w:tcPr>
            <w:tcW w:w="4820" w:type="dxa"/>
            <w:tcBorders>
              <w:top w:val="single" w:sz="4" w:space="0" w:color="auto"/>
              <w:left w:val="single" w:sz="4" w:space="0" w:color="auto"/>
              <w:bottom w:val="single" w:sz="4" w:space="0" w:color="auto"/>
              <w:right w:val="single" w:sz="4" w:space="0" w:color="auto"/>
            </w:tcBorders>
          </w:tcPr>
          <w:p w:rsidR="00124D13" w:rsidRPr="002F65E9" w:rsidRDefault="00124D13"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 учащихся по образовательной программе основного общего образования</w:t>
            </w:r>
          </w:p>
        </w:tc>
        <w:tc>
          <w:tcPr>
            <w:tcW w:w="1275"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652</w:t>
            </w:r>
          </w:p>
        </w:tc>
        <w:tc>
          <w:tcPr>
            <w:tcW w:w="850"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663</w:t>
            </w:r>
          </w:p>
        </w:tc>
        <w:tc>
          <w:tcPr>
            <w:tcW w:w="850" w:type="dxa"/>
            <w:tcBorders>
              <w:top w:val="single" w:sz="4" w:space="0" w:color="auto"/>
              <w:left w:val="single" w:sz="4" w:space="0" w:color="auto"/>
              <w:bottom w:val="single" w:sz="4" w:space="0" w:color="auto"/>
            </w:tcBorders>
          </w:tcPr>
          <w:p w:rsidR="00124D13" w:rsidRPr="00C50D5E" w:rsidRDefault="00124D13"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655</w:t>
            </w:r>
          </w:p>
        </w:tc>
      </w:tr>
      <w:tr w:rsidR="00124D13" w:rsidRPr="002F65E9" w:rsidTr="009708F8">
        <w:tc>
          <w:tcPr>
            <w:tcW w:w="596" w:type="dxa"/>
            <w:tcBorders>
              <w:top w:val="single" w:sz="4" w:space="0" w:color="auto"/>
              <w:bottom w:val="single" w:sz="4" w:space="0" w:color="auto"/>
              <w:right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bookmarkStart w:id="8" w:name="sub_2014"/>
            <w:r w:rsidRPr="002F65E9">
              <w:rPr>
                <w:rFonts w:ascii="Times New Roman" w:hAnsi="Times New Roman" w:cs="Times New Roman"/>
                <w:sz w:val="28"/>
                <w:szCs w:val="28"/>
              </w:rPr>
              <w:t>1.4</w:t>
            </w:r>
            <w:bookmarkEnd w:id="8"/>
          </w:p>
        </w:tc>
        <w:tc>
          <w:tcPr>
            <w:tcW w:w="4820" w:type="dxa"/>
            <w:tcBorders>
              <w:top w:val="single" w:sz="4" w:space="0" w:color="auto"/>
              <w:left w:val="single" w:sz="4" w:space="0" w:color="auto"/>
              <w:bottom w:val="single" w:sz="4" w:space="0" w:color="auto"/>
              <w:right w:val="single" w:sz="4" w:space="0" w:color="auto"/>
            </w:tcBorders>
          </w:tcPr>
          <w:p w:rsidR="00124D13" w:rsidRPr="002F65E9" w:rsidRDefault="00124D13"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 учащихся по образовательной программе среднего общего образования</w:t>
            </w:r>
          </w:p>
        </w:tc>
        <w:tc>
          <w:tcPr>
            <w:tcW w:w="1275"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169</w:t>
            </w:r>
          </w:p>
        </w:tc>
        <w:tc>
          <w:tcPr>
            <w:tcW w:w="850"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201</w:t>
            </w:r>
          </w:p>
        </w:tc>
        <w:tc>
          <w:tcPr>
            <w:tcW w:w="850" w:type="dxa"/>
            <w:tcBorders>
              <w:top w:val="single" w:sz="4" w:space="0" w:color="auto"/>
              <w:left w:val="single" w:sz="4" w:space="0" w:color="auto"/>
              <w:bottom w:val="single" w:sz="4" w:space="0" w:color="auto"/>
            </w:tcBorders>
          </w:tcPr>
          <w:p w:rsidR="00124D13" w:rsidRPr="00C50D5E" w:rsidRDefault="00124D13"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167</w:t>
            </w:r>
          </w:p>
        </w:tc>
      </w:tr>
      <w:tr w:rsidR="00124D13" w:rsidRPr="002F65E9" w:rsidTr="009708F8">
        <w:tc>
          <w:tcPr>
            <w:tcW w:w="596" w:type="dxa"/>
            <w:tcBorders>
              <w:top w:val="single" w:sz="4" w:space="0" w:color="auto"/>
              <w:bottom w:val="single" w:sz="4" w:space="0" w:color="auto"/>
              <w:right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bookmarkStart w:id="9" w:name="sub_2015"/>
            <w:r w:rsidRPr="002F65E9">
              <w:rPr>
                <w:rFonts w:ascii="Times New Roman" w:hAnsi="Times New Roman" w:cs="Times New Roman"/>
                <w:sz w:val="28"/>
                <w:szCs w:val="28"/>
              </w:rPr>
              <w:t>1.5</w:t>
            </w:r>
            <w:bookmarkEnd w:id="9"/>
          </w:p>
        </w:tc>
        <w:tc>
          <w:tcPr>
            <w:tcW w:w="4820" w:type="dxa"/>
            <w:tcBorders>
              <w:top w:val="single" w:sz="4" w:space="0" w:color="auto"/>
              <w:left w:val="single" w:sz="4" w:space="0" w:color="auto"/>
              <w:bottom w:val="single" w:sz="4" w:space="0" w:color="auto"/>
              <w:right w:val="single" w:sz="4" w:space="0" w:color="auto"/>
            </w:tcBorders>
          </w:tcPr>
          <w:p w:rsidR="00124D13" w:rsidRPr="002F65E9" w:rsidRDefault="00124D13"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275"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712/53,9</w:t>
            </w:r>
          </w:p>
        </w:tc>
        <w:tc>
          <w:tcPr>
            <w:tcW w:w="850"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767/56,4</w:t>
            </w:r>
          </w:p>
        </w:tc>
        <w:tc>
          <w:tcPr>
            <w:tcW w:w="850" w:type="dxa"/>
            <w:tcBorders>
              <w:top w:val="single" w:sz="4" w:space="0" w:color="auto"/>
              <w:left w:val="single" w:sz="4" w:space="0" w:color="auto"/>
              <w:bottom w:val="single" w:sz="4" w:space="0" w:color="auto"/>
            </w:tcBorders>
          </w:tcPr>
          <w:p w:rsidR="00124D13" w:rsidRPr="00C50D5E" w:rsidRDefault="00124D13"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865/66,5</w:t>
            </w:r>
          </w:p>
        </w:tc>
      </w:tr>
      <w:tr w:rsidR="00124D13" w:rsidRPr="002F65E9" w:rsidTr="009708F8">
        <w:tc>
          <w:tcPr>
            <w:tcW w:w="596" w:type="dxa"/>
            <w:tcBorders>
              <w:top w:val="single" w:sz="4" w:space="0" w:color="auto"/>
              <w:bottom w:val="single" w:sz="4" w:space="0" w:color="auto"/>
              <w:right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bookmarkStart w:id="10" w:name="sub_2016"/>
            <w:r w:rsidRPr="002F65E9">
              <w:rPr>
                <w:rFonts w:ascii="Times New Roman" w:hAnsi="Times New Roman" w:cs="Times New Roman"/>
                <w:sz w:val="28"/>
                <w:szCs w:val="28"/>
              </w:rPr>
              <w:t>1.6</w:t>
            </w:r>
            <w:bookmarkEnd w:id="10"/>
          </w:p>
        </w:tc>
        <w:tc>
          <w:tcPr>
            <w:tcW w:w="4820" w:type="dxa"/>
            <w:tcBorders>
              <w:top w:val="single" w:sz="4" w:space="0" w:color="auto"/>
              <w:left w:val="single" w:sz="4" w:space="0" w:color="auto"/>
              <w:bottom w:val="single" w:sz="4" w:space="0" w:color="auto"/>
              <w:right w:val="single" w:sz="4" w:space="0" w:color="auto"/>
            </w:tcBorders>
          </w:tcPr>
          <w:p w:rsidR="00124D13" w:rsidRPr="002F65E9" w:rsidRDefault="00124D13"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Средний балл государственной итоговой аттестации выпускников 9 класса по русскому языку</w:t>
            </w:r>
          </w:p>
        </w:tc>
        <w:tc>
          <w:tcPr>
            <w:tcW w:w="1275"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балл</w:t>
            </w:r>
          </w:p>
        </w:tc>
        <w:tc>
          <w:tcPr>
            <w:tcW w:w="993" w:type="dxa"/>
            <w:tcBorders>
              <w:top w:val="single" w:sz="4" w:space="0" w:color="auto"/>
              <w:left w:val="single" w:sz="4" w:space="0" w:color="auto"/>
              <w:bottom w:val="single" w:sz="4" w:space="0" w:color="auto"/>
            </w:tcBorders>
          </w:tcPr>
          <w:p w:rsidR="00124D13" w:rsidRPr="002F65E9" w:rsidRDefault="00124D13" w:rsidP="00A06916">
            <w:pPr>
              <w:pStyle w:val="a5"/>
              <w:contextualSpacing/>
              <w:jc w:val="center"/>
              <w:rPr>
                <w:rFonts w:ascii="Times New Roman" w:hAnsi="Times New Roman" w:cs="Times New Roman"/>
                <w:sz w:val="28"/>
                <w:szCs w:val="28"/>
              </w:rPr>
            </w:pPr>
            <w:r>
              <w:rPr>
                <w:rFonts w:ascii="Times New Roman" w:hAnsi="Times New Roman" w:cs="Times New Roman"/>
                <w:sz w:val="28"/>
                <w:szCs w:val="28"/>
              </w:rPr>
              <w:t>4,8</w:t>
            </w:r>
          </w:p>
        </w:tc>
        <w:tc>
          <w:tcPr>
            <w:tcW w:w="850"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4,3</w:t>
            </w:r>
          </w:p>
        </w:tc>
        <w:tc>
          <w:tcPr>
            <w:tcW w:w="850" w:type="dxa"/>
            <w:tcBorders>
              <w:top w:val="single" w:sz="4" w:space="0" w:color="auto"/>
              <w:left w:val="single" w:sz="4" w:space="0" w:color="auto"/>
              <w:bottom w:val="single" w:sz="4" w:space="0" w:color="auto"/>
            </w:tcBorders>
          </w:tcPr>
          <w:p w:rsidR="00124D13" w:rsidRPr="00C50D5E" w:rsidRDefault="00124D13"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4,5</w:t>
            </w:r>
          </w:p>
        </w:tc>
      </w:tr>
      <w:tr w:rsidR="00124D13" w:rsidRPr="002F65E9" w:rsidTr="009708F8">
        <w:tc>
          <w:tcPr>
            <w:tcW w:w="596" w:type="dxa"/>
            <w:tcBorders>
              <w:top w:val="single" w:sz="4" w:space="0" w:color="auto"/>
              <w:bottom w:val="single" w:sz="4" w:space="0" w:color="auto"/>
              <w:right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bookmarkStart w:id="11" w:name="sub_2017"/>
            <w:r w:rsidRPr="002F65E9">
              <w:rPr>
                <w:rFonts w:ascii="Times New Roman" w:hAnsi="Times New Roman" w:cs="Times New Roman"/>
                <w:sz w:val="28"/>
                <w:szCs w:val="28"/>
              </w:rPr>
              <w:t>1.7</w:t>
            </w:r>
            <w:bookmarkEnd w:id="11"/>
          </w:p>
        </w:tc>
        <w:tc>
          <w:tcPr>
            <w:tcW w:w="4820" w:type="dxa"/>
            <w:tcBorders>
              <w:top w:val="single" w:sz="4" w:space="0" w:color="auto"/>
              <w:left w:val="single" w:sz="4" w:space="0" w:color="auto"/>
              <w:bottom w:val="single" w:sz="4" w:space="0" w:color="auto"/>
              <w:right w:val="single" w:sz="4" w:space="0" w:color="auto"/>
            </w:tcBorders>
          </w:tcPr>
          <w:p w:rsidR="00124D13" w:rsidRPr="002F65E9" w:rsidRDefault="00124D13"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Средний балл государственной итоговой аттестации выпускников 9 класса по математике</w:t>
            </w:r>
          </w:p>
        </w:tc>
        <w:tc>
          <w:tcPr>
            <w:tcW w:w="1275"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балл</w:t>
            </w:r>
          </w:p>
        </w:tc>
        <w:tc>
          <w:tcPr>
            <w:tcW w:w="993"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3,919</w:t>
            </w:r>
          </w:p>
        </w:tc>
        <w:tc>
          <w:tcPr>
            <w:tcW w:w="850" w:type="dxa"/>
            <w:tcBorders>
              <w:top w:val="single" w:sz="4" w:space="0" w:color="auto"/>
              <w:left w:val="single" w:sz="4" w:space="0" w:color="auto"/>
              <w:bottom w:val="single" w:sz="4" w:space="0" w:color="auto"/>
            </w:tcBorders>
          </w:tcPr>
          <w:p w:rsidR="00124D13" w:rsidRPr="00C50D5E" w:rsidRDefault="00124D13"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3,8</w:t>
            </w:r>
          </w:p>
        </w:tc>
      </w:tr>
      <w:tr w:rsidR="00124D13" w:rsidRPr="002F65E9" w:rsidTr="009708F8">
        <w:tc>
          <w:tcPr>
            <w:tcW w:w="596" w:type="dxa"/>
            <w:tcBorders>
              <w:top w:val="single" w:sz="4" w:space="0" w:color="auto"/>
              <w:bottom w:val="single" w:sz="4" w:space="0" w:color="auto"/>
              <w:right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bookmarkStart w:id="12" w:name="sub_2018"/>
            <w:r w:rsidRPr="002F65E9">
              <w:rPr>
                <w:rFonts w:ascii="Times New Roman" w:hAnsi="Times New Roman" w:cs="Times New Roman"/>
                <w:sz w:val="28"/>
                <w:szCs w:val="28"/>
              </w:rPr>
              <w:t>1.8</w:t>
            </w:r>
            <w:bookmarkEnd w:id="12"/>
          </w:p>
        </w:tc>
        <w:tc>
          <w:tcPr>
            <w:tcW w:w="4820" w:type="dxa"/>
            <w:tcBorders>
              <w:top w:val="single" w:sz="4" w:space="0" w:color="auto"/>
              <w:left w:val="single" w:sz="4" w:space="0" w:color="auto"/>
              <w:bottom w:val="single" w:sz="4" w:space="0" w:color="auto"/>
              <w:right w:val="single" w:sz="4" w:space="0" w:color="auto"/>
            </w:tcBorders>
          </w:tcPr>
          <w:p w:rsidR="00124D13" w:rsidRPr="002F65E9" w:rsidRDefault="00124D13"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Средний балл единого государственного экзамена выпускников 11 класса по русскому языку</w:t>
            </w:r>
          </w:p>
        </w:tc>
        <w:tc>
          <w:tcPr>
            <w:tcW w:w="1275"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балл</w:t>
            </w:r>
          </w:p>
        </w:tc>
        <w:tc>
          <w:tcPr>
            <w:tcW w:w="993" w:type="dxa"/>
            <w:tcBorders>
              <w:top w:val="single" w:sz="4" w:space="0" w:color="auto"/>
              <w:left w:val="single" w:sz="4" w:space="0" w:color="auto"/>
              <w:bottom w:val="single" w:sz="4" w:space="0" w:color="auto"/>
            </w:tcBorders>
          </w:tcPr>
          <w:p w:rsidR="00124D13" w:rsidRPr="002F65E9" w:rsidRDefault="00124D13" w:rsidP="00A06916">
            <w:pPr>
              <w:pStyle w:val="a5"/>
              <w:contextualSpacing/>
              <w:jc w:val="center"/>
              <w:rPr>
                <w:rFonts w:ascii="Times New Roman" w:hAnsi="Times New Roman" w:cs="Times New Roman"/>
                <w:sz w:val="28"/>
                <w:szCs w:val="28"/>
              </w:rPr>
            </w:pPr>
            <w:r>
              <w:rPr>
                <w:rFonts w:ascii="Times New Roman" w:hAnsi="Times New Roman" w:cs="Times New Roman"/>
                <w:sz w:val="28"/>
                <w:szCs w:val="28"/>
              </w:rPr>
              <w:t>74,9</w:t>
            </w:r>
          </w:p>
        </w:tc>
        <w:tc>
          <w:tcPr>
            <w:tcW w:w="850"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74,2</w:t>
            </w:r>
          </w:p>
        </w:tc>
        <w:tc>
          <w:tcPr>
            <w:tcW w:w="850" w:type="dxa"/>
            <w:tcBorders>
              <w:top w:val="single" w:sz="4" w:space="0" w:color="auto"/>
              <w:left w:val="single" w:sz="4" w:space="0" w:color="auto"/>
              <w:bottom w:val="single" w:sz="4" w:space="0" w:color="auto"/>
            </w:tcBorders>
          </w:tcPr>
          <w:p w:rsidR="00124D13" w:rsidRPr="00C50D5E" w:rsidRDefault="00124D13"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72,849</w:t>
            </w:r>
          </w:p>
        </w:tc>
      </w:tr>
      <w:tr w:rsidR="00124D13" w:rsidRPr="002F65E9" w:rsidTr="009708F8">
        <w:tc>
          <w:tcPr>
            <w:tcW w:w="596" w:type="dxa"/>
            <w:tcBorders>
              <w:top w:val="single" w:sz="4" w:space="0" w:color="auto"/>
              <w:bottom w:val="single" w:sz="4" w:space="0" w:color="auto"/>
              <w:right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bookmarkStart w:id="13" w:name="sub_2019"/>
            <w:r w:rsidRPr="002F65E9">
              <w:rPr>
                <w:rFonts w:ascii="Times New Roman" w:hAnsi="Times New Roman" w:cs="Times New Roman"/>
                <w:sz w:val="28"/>
                <w:szCs w:val="28"/>
              </w:rPr>
              <w:t>1.9</w:t>
            </w:r>
            <w:bookmarkEnd w:id="13"/>
          </w:p>
        </w:tc>
        <w:tc>
          <w:tcPr>
            <w:tcW w:w="4820" w:type="dxa"/>
            <w:tcBorders>
              <w:top w:val="single" w:sz="4" w:space="0" w:color="auto"/>
              <w:left w:val="single" w:sz="4" w:space="0" w:color="auto"/>
              <w:bottom w:val="single" w:sz="4" w:space="0" w:color="auto"/>
              <w:right w:val="single" w:sz="4" w:space="0" w:color="auto"/>
            </w:tcBorders>
          </w:tcPr>
          <w:p w:rsidR="00124D13" w:rsidRPr="002F65E9" w:rsidRDefault="00124D13"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Средний балл единого государственного экзамена выпускников 11 класса по математике</w:t>
            </w:r>
          </w:p>
        </w:tc>
        <w:tc>
          <w:tcPr>
            <w:tcW w:w="1275"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балл</w:t>
            </w:r>
          </w:p>
        </w:tc>
        <w:tc>
          <w:tcPr>
            <w:tcW w:w="993"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47,6</w:t>
            </w:r>
          </w:p>
        </w:tc>
        <w:tc>
          <w:tcPr>
            <w:tcW w:w="850"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48,4</w:t>
            </w:r>
          </w:p>
        </w:tc>
        <w:tc>
          <w:tcPr>
            <w:tcW w:w="850" w:type="dxa"/>
            <w:tcBorders>
              <w:top w:val="single" w:sz="4" w:space="0" w:color="auto"/>
              <w:left w:val="single" w:sz="4" w:space="0" w:color="auto"/>
              <w:bottom w:val="single" w:sz="4" w:space="0" w:color="auto"/>
            </w:tcBorders>
          </w:tcPr>
          <w:p w:rsidR="00124D13" w:rsidRPr="00C50D5E" w:rsidRDefault="00124D13"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46,5</w:t>
            </w:r>
          </w:p>
        </w:tc>
      </w:tr>
      <w:tr w:rsidR="00124D13" w:rsidRPr="002F65E9" w:rsidTr="009708F8">
        <w:tc>
          <w:tcPr>
            <w:tcW w:w="596" w:type="dxa"/>
            <w:tcBorders>
              <w:top w:val="single" w:sz="4" w:space="0" w:color="auto"/>
              <w:bottom w:val="single" w:sz="4" w:space="0" w:color="auto"/>
              <w:right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bookmarkStart w:id="14" w:name="sub_2110"/>
            <w:r w:rsidRPr="002F65E9">
              <w:rPr>
                <w:rFonts w:ascii="Times New Roman" w:hAnsi="Times New Roman" w:cs="Times New Roman"/>
                <w:sz w:val="28"/>
                <w:szCs w:val="28"/>
              </w:rPr>
              <w:t>1.10</w:t>
            </w:r>
            <w:bookmarkEnd w:id="14"/>
          </w:p>
        </w:tc>
        <w:tc>
          <w:tcPr>
            <w:tcW w:w="4820" w:type="dxa"/>
            <w:tcBorders>
              <w:top w:val="single" w:sz="4" w:space="0" w:color="auto"/>
              <w:left w:val="single" w:sz="4" w:space="0" w:color="auto"/>
              <w:bottom w:val="single" w:sz="4" w:space="0" w:color="auto"/>
              <w:right w:val="single" w:sz="4" w:space="0" w:color="auto"/>
            </w:tcBorders>
          </w:tcPr>
          <w:p w:rsidR="00124D13" w:rsidRPr="002F65E9" w:rsidRDefault="00124D13"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 xml:space="preserve">Численность/удельный вес численности выпускников 9 класса, получивших неудовлетворительные </w:t>
            </w:r>
            <w:r w:rsidRPr="002F65E9">
              <w:rPr>
                <w:rFonts w:ascii="Times New Roman" w:hAnsi="Times New Roman" w:cs="Times New Roman"/>
                <w:sz w:val="28"/>
                <w:szCs w:val="28"/>
              </w:rPr>
              <w:lastRenderedPageBreak/>
              <w:t>результаты на государственной итоговой аттестации по русскому языку, в общей численности выпускников 9 класса</w:t>
            </w:r>
          </w:p>
        </w:tc>
        <w:tc>
          <w:tcPr>
            <w:tcW w:w="1275"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lastRenderedPageBreak/>
              <w:t>чел./%</w:t>
            </w:r>
          </w:p>
        </w:tc>
        <w:tc>
          <w:tcPr>
            <w:tcW w:w="993"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tcBorders>
          </w:tcPr>
          <w:p w:rsidR="00124D13" w:rsidRPr="00C50D5E" w:rsidRDefault="00124D13"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1/0,7</w:t>
            </w:r>
          </w:p>
        </w:tc>
      </w:tr>
      <w:tr w:rsidR="00124D13" w:rsidRPr="002F65E9" w:rsidTr="009708F8">
        <w:tc>
          <w:tcPr>
            <w:tcW w:w="596" w:type="dxa"/>
            <w:tcBorders>
              <w:top w:val="single" w:sz="4" w:space="0" w:color="auto"/>
              <w:bottom w:val="single" w:sz="4" w:space="0" w:color="auto"/>
              <w:right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bookmarkStart w:id="15" w:name="sub_2111"/>
            <w:r w:rsidRPr="002F65E9">
              <w:rPr>
                <w:rFonts w:ascii="Times New Roman" w:hAnsi="Times New Roman" w:cs="Times New Roman"/>
                <w:sz w:val="28"/>
                <w:szCs w:val="28"/>
              </w:rPr>
              <w:lastRenderedPageBreak/>
              <w:t>1.11</w:t>
            </w:r>
            <w:bookmarkEnd w:id="15"/>
          </w:p>
        </w:tc>
        <w:tc>
          <w:tcPr>
            <w:tcW w:w="4820" w:type="dxa"/>
            <w:tcBorders>
              <w:top w:val="single" w:sz="4" w:space="0" w:color="auto"/>
              <w:left w:val="single" w:sz="4" w:space="0" w:color="auto"/>
              <w:bottom w:val="single" w:sz="4" w:space="0" w:color="auto"/>
              <w:right w:val="single" w:sz="4" w:space="0" w:color="auto"/>
            </w:tcBorders>
          </w:tcPr>
          <w:p w:rsidR="00124D13" w:rsidRPr="002F65E9" w:rsidRDefault="00124D13"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275"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6/5,2</w:t>
            </w:r>
          </w:p>
        </w:tc>
        <w:tc>
          <w:tcPr>
            <w:tcW w:w="850"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6/4,6</w:t>
            </w:r>
          </w:p>
        </w:tc>
        <w:tc>
          <w:tcPr>
            <w:tcW w:w="850" w:type="dxa"/>
            <w:tcBorders>
              <w:top w:val="single" w:sz="4" w:space="0" w:color="auto"/>
              <w:left w:val="single" w:sz="4" w:space="0" w:color="auto"/>
              <w:bottom w:val="single" w:sz="4" w:space="0" w:color="auto"/>
            </w:tcBorders>
          </w:tcPr>
          <w:p w:rsidR="00124D13" w:rsidRPr="00C50D5E" w:rsidRDefault="00124D13"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5/3,6</w:t>
            </w:r>
          </w:p>
        </w:tc>
      </w:tr>
      <w:tr w:rsidR="00124D13" w:rsidRPr="002F65E9" w:rsidTr="009708F8">
        <w:tc>
          <w:tcPr>
            <w:tcW w:w="596" w:type="dxa"/>
            <w:tcBorders>
              <w:top w:val="single" w:sz="4" w:space="0" w:color="auto"/>
              <w:bottom w:val="single" w:sz="4" w:space="0" w:color="auto"/>
              <w:right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bookmarkStart w:id="16" w:name="sub_2112"/>
            <w:r w:rsidRPr="002F65E9">
              <w:rPr>
                <w:rFonts w:ascii="Times New Roman" w:hAnsi="Times New Roman" w:cs="Times New Roman"/>
                <w:sz w:val="28"/>
                <w:szCs w:val="28"/>
              </w:rPr>
              <w:t>1.12</w:t>
            </w:r>
            <w:bookmarkEnd w:id="16"/>
          </w:p>
        </w:tc>
        <w:tc>
          <w:tcPr>
            <w:tcW w:w="4820" w:type="dxa"/>
            <w:tcBorders>
              <w:top w:val="single" w:sz="4" w:space="0" w:color="auto"/>
              <w:left w:val="single" w:sz="4" w:space="0" w:color="auto"/>
              <w:bottom w:val="single" w:sz="4" w:space="0" w:color="auto"/>
              <w:right w:val="single" w:sz="4" w:space="0" w:color="auto"/>
            </w:tcBorders>
          </w:tcPr>
          <w:p w:rsidR="00124D13" w:rsidRPr="002F65E9" w:rsidRDefault="00124D13"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275"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tcBorders>
          </w:tcPr>
          <w:p w:rsidR="00124D13" w:rsidRPr="00C50D5E" w:rsidRDefault="00124D13"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0</w:t>
            </w:r>
          </w:p>
        </w:tc>
      </w:tr>
      <w:tr w:rsidR="00124D13" w:rsidRPr="002F65E9" w:rsidTr="009708F8">
        <w:tc>
          <w:tcPr>
            <w:tcW w:w="596" w:type="dxa"/>
            <w:tcBorders>
              <w:top w:val="single" w:sz="4" w:space="0" w:color="auto"/>
              <w:bottom w:val="single" w:sz="4" w:space="0" w:color="auto"/>
              <w:right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bookmarkStart w:id="17" w:name="sub_2113"/>
            <w:r w:rsidRPr="002F65E9">
              <w:rPr>
                <w:rFonts w:ascii="Times New Roman" w:hAnsi="Times New Roman" w:cs="Times New Roman"/>
                <w:sz w:val="28"/>
                <w:szCs w:val="28"/>
              </w:rPr>
              <w:t>1.13</w:t>
            </w:r>
            <w:bookmarkEnd w:id="17"/>
          </w:p>
        </w:tc>
        <w:tc>
          <w:tcPr>
            <w:tcW w:w="4820" w:type="dxa"/>
            <w:tcBorders>
              <w:top w:val="single" w:sz="4" w:space="0" w:color="auto"/>
              <w:left w:val="single" w:sz="4" w:space="0" w:color="auto"/>
              <w:bottom w:val="single" w:sz="4" w:space="0" w:color="auto"/>
              <w:right w:val="single" w:sz="4" w:space="0" w:color="auto"/>
            </w:tcBorders>
          </w:tcPr>
          <w:p w:rsidR="00124D13" w:rsidRPr="002F65E9" w:rsidRDefault="00124D13"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275"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6/8,9</w:t>
            </w:r>
          </w:p>
        </w:tc>
        <w:tc>
          <w:tcPr>
            <w:tcW w:w="850"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auto"/>
              <w:left w:val="single" w:sz="4" w:space="0" w:color="auto"/>
              <w:bottom w:val="single" w:sz="4" w:space="0" w:color="auto"/>
            </w:tcBorders>
          </w:tcPr>
          <w:p w:rsidR="00124D13" w:rsidRPr="00C50D5E" w:rsidRDefault="00124D13"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8/1,8</w:t>
            </w:r>
          </w:p>
        </w:tc>
      </w:tr>
      <w:tr w:rsidR="00124D13" w:rsidRPr="002F65E9" w:rsidTr="009708F8">
        <w:tc>
          <w:tcPr>
            <w:tcW w:w="596" w:type="dxa"/>
            <w:tcBorders>
              <w:top w:val="single" w:sz="4" w:space="0" w:color="auto"/>
              <w:bottom w:val="single" w:sz="4" w:space="0" w:color="auto"/>
              <w:right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bookmarkStart w:id="18" w:name="sub_2114"/>
            <w:r w:rsidRPr="002F65E9">
              <w:rPr>
                <w:rFonts w:ascii="Times New Roman" w:hAnsi="Times New Roman" w:cs="Times New Roman"/>
                <w:sz w:val="28"/>
                <w:szCs w:val="28"/>
              </w:rPr>
              <w:t>1.14</w:t>
            </w:r>
            <w:bookmarkEnd w:id="18"/>
          </w:p>
        </w:tc>
        <w:tc>
          <w:tcPr>
            <w:tcW w:w="4820" w:type="dxa"/>
            <w:tcBorders>
              <w:top w:val="single" w:sz="4" w:space="0" w:color="auto"/>
              <w:left w:val="single" w:sz="4" w:space="0" w:color="auto"/>
              <w:bottom w:val="single" w:sz="4" w:space="0" w:color="auto"/>
              <w:right w:val="single" w:sz="4" w:space="0" w:color="auto"/>
            </w:tcBorders>
          </w:tcPr>
          <w:p w:rsidR="00124D13" w:rsidRPr="002F65E9" w:rsidRDefault="00124D13"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275"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tcBorders>
          </w:tcPr>
          <w:p w:rsidR="00124D13" w:rsidRPr="00C50D5E" w:rsidRDefault="00124D13"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1/0,7</w:t>
            </w:r>
          </w:p>
        </w:tc>
      </w:tr>
      <w:tr w:rsidR="00124D13" w:rsidRPr="002F65E9" w:rsidTr="009708F8">
        <w:tc>
          <w:tcPr>
            <w:tcW w:w="596" w:type="dxa"/>
            <w:tcBorders>
              <w:top w:val="single" w:sz="4" w:space="0" w:color="auto"/>
              <w:bottom w:val="single" w:sz="4" w:space="0" w:color="auto"/>
              <w:right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bookmarkStart w:id="19" w:name="sub_2115"/>
            <w:r w:rsidRPr="002F65E9">
              <w:rPr>
                <w:rFonts w:ascii="Times New Roman" w:hAnsi="Times New Roman" w:cs="Times New Roman"/>
                <w:sz w:val="28"/>
                <w:szCs w:val="28"/>
              </w:rPr>
              <w:t>1.15</w:t>
            </w:r>
            <w:bookmarkEnd w:id="19"/>
          </w:p>
        </w:tc>
        <w:tc>
          <w:tcPr>
            <w:tcW w:w="4820" w:type="dxa"/>
            <w:tcBorders>
              <w:top w:val="single" w:sz="4" w:space="0" w:color="auto"/>
              <w:left w:val="single" w:sz="4" w:space="0" w:color="auto"/>
              <w:bottom w:val="single" w:sz="4" w:space="0" w:color="auto"/>
              <w:right w:val="single" w:sz="4" w:space="0" w:color="auto"/>
            </w:tcBorders>
          </w:tcPr>
          <w:p w:rsidR="00124D13" w:rsidRPr="002F65E9" w:rsidRDefault="00124D13"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275"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tcBorders>
          </w:tcPr>
          <w:p w:rsidR="00124D13" w:rsidRPr="00C50D5E" w:rsidRDefault="00124D13"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0</w:t>
            </w:r>
          </w:p>
        </w:tc>
      </w:tr>
      <w:tr w:rsidR="00124D13" w:rsidRPr="002F65E9" w:rsidTr="009708F8">
        <w:tc>
          <w:tcPr>
            <w:tcW w:w="596" w:type="dxa"/>
            <w:tcBorders>
              <w:top w:val="single" w:sz="4" w:space="0" w:color="auto"/>
              <w:bottom w:val="single" w:sz="4" w:space="0" w:color="auto"/>
              <w:right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bookmarkStart w:id="20" w:name="sub_2116"/>
            <w:r w:rsidRPr="002F65E9">
              <w:rPr>
                <w:rFonts w:ascii="Times New Roman" w:hAnsi="Times New Roman" w:cs="Times New Roman"/>
                <w:sz w:val="28"/>
                <w:szCs w:val="28"/>
              </w:rPr>
              <w:t>1.16</w:t>
            </w:r>
            <w:bookmarkEnd w:id="20"/>
          </w:p>
        </w:tc>
        <w:tc>
          <w:tcPr>
            <w:tcW w:w="4820" w:type="dxa"/>
            <w:tcBorders>
              <w:top w:val="single" w:sz="4" w:space="0" w:color="auto"/>
              <w:left w:val="single" w:sz="4" w:space="0" w:color="auto"/>
              <w:bottom w:val="single" w:sz="4" w:space="0" w:color="auto"/>
              <w:right w:val="single" w:sz="4" w:space="0" w:color="auto"/>
            </w:tcBorders>
          </w:tcPr>
          <w:p w:rsidR="00124D13" w:rsidRPr="002F65E9" w:rsidRDefault="00124D13"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275"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4/3,5</w:t>
            </w:r>
          </w:p>
        </w:tc>
        <w:tc>
          <w:tcPr>
            <w:tcW w:w="850"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1/0,8</w:t>
            </w:r>
          </w:p>
        </w:tc>
        <w:tc>
          <w:tcPr>
            <w:tcW w:w="850" w:type="dxa"/>
            <w:tcBorders>
              <w:top w:val="single" w:sz="4" w:space="0" w:color="auto"/>
              <w:left w:val="single" w:sz="4" w:space="0" w:color="auto"/>
              <w:bottom w:val="single" w:sz="4" w:space="0" w:color="auto"/>
            </w:tcBorders>
          </w:tcPr>
          <w:p w:rsidR="00124D13" w:rsidRPr="00C50D5E" w:rsidRDefault="00124D13"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9/6,5</w:t>
            </w:r>
          </w:p>
        </w:tc>
      </w:tr>
      <w:tr w:rsidR="00124D13" w:rsidRPr="002F65E9" w:rsidTr="009708F8">
        <w:tc>
          <w:tcPr>
            <w:tcW w:w="596" w:type="dxa"/>
            <w:tcBorders>
              <w:top w:val="single" w:sz="4" w:space="0" w:color="auto"/>
              <w:bottom w:val="single" w:sz="4" w:space="0" w:color="auto"/>
              <w:right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bookmarkStart w:id="21" w:name="sub_2117"/>
            <w:r w:rsidRPr="002F65E9">
              <w:rPr>
                <w:rFonts w:ascii="Times New Roman" w:hAnsi="Times New Roman" w:cs="Times New Roman"/>
                <w:sz w:val="28"/>
                <w:szCs w:val="28"/>
              </w:rPr>
              <w:lastRenderedPageBreak/>
              <w:t>1.17</w:t>
            </w:r>
            <w:bookmarkEnd w:id="21"/>
          </w:p>
        </w:tc>
        <w:tc>
          <w:tcPr>
            <w:tcW w:w="4820" w:type="dxa"/>
            <w:tcBorders>
              <w:top w:val="single" w:sz="4" w:space="0" w:color="auto"/>
              <w:left w:val="single" w:sz="4" w:space="0" w:color="auto"/>
              <w:bottom w:val="single" w:sz="4" w:space="0" w:color="auto"/>
              <w:right w:val="single" w:sz="4" w:space="0" w:color="auto"/>
            </w:tcBorders>
          </w:tcPr>
          <w:p w:rsidR="00124D13" w:rsidRPr="002F65E9" w:rsidRDefault="00124D13"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275"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4/5,9</w:t>
            </w:r>
          </w:p>
        </w:tc>
        <w:tc>
          <w:tcPr>
            <w:tcW w:w="850" w:type="dxa"/>
            <w:tcBorders>
              <w:top w:val="single" w:sz="4" w:space="0" w:color="auto"/>
              <w:left w:val="single" w:sz="4" w:space="0" w:color="auto"/>
              <w:bottom w:val="single" w:sz="4" w:space="0" w:color="auto"/>
            </w:tcBorders>
          </w:tcPr>
          <w:p w:rsidR="00124D13" w:rsidRPr="002F65E9" w:rsidRDefault="00124D13"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4/4</w:t>
            </w:r>
          </w:p>
        </w:tc>
        <w:tc>
          <w:tcPr>
            <w:tcW w:w="850" w:type="dxa"/>
            <w:tcBorders>
              <w:top w:val="single" w:sz="4" w:space="0" w:color="auto"/>
              <w:left w:val="single" w:sz="4" w:space="0" w:color="auto"/>
              <w:bottom w:val="single" w:sz="4" w:space="0" w:color="auto"/>
            </w:tcBorders>
          </w:tcPr>
          <w:p w:rsidR="00124D13" w:rsidRPr="00C50D5E" w:rsidRDefault="00124D13"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11/10,7</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22" w:name="sub_2118"/>
            <w:r w:rsidRPr="002F65E9">
              <w:rPr>
                <w:rFonts w:ascii="Times New Roman" w:hAnsi="Times New Roman" w:cs="Times New Roman"/>
                <w:sz w:val="28"/>
                <w:szCs w:val="28"/>
              </w:rPr>
              <w:t>1.18</w:t>
            </w:r>
            <w:bookmarkEnd w:id="22"/>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C50C74"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903</w:t>
            </w:r>
            <w:r w:rsidR="006903A9">
              <w:rPr>
                <w:rFonts w:ascii="Times New Roman" w:hAnsi="Times New Roman" w:cs="Times New Roman"/>
                <w:sz w:val="28"/>
                <w:szCs w:val="28"/>
              </w:rPr>
              <w:t>/69</w:t>
            </w:r>
          </w:p>
        </w:tc>
        <w:tc>
          <w:tcPr>
            <w:tcW w:w="850" w:type="dxa"/>
            <w:tcBorders>
              <w:top w:val="single" w:sz="4" w:space="0" w:color="auto"/>
              <w:left w:val="single" w:sz="4" w:space="0" w:color="auto"/>
              <w:bottom w:val="single" w:sz="4" w:space="0" w:color="auto"/>
            </w:tcBorders>
          </w:tcPr>
          <w:p w:rsidR="009708F8" w:rsidRPr="002F65E9" w:rsidRDefault="00C50C74"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1001</w:t>
            </w:r>
            <w:r w:rsidR="006903A9">
              <w:rPr>
                <w:rFonts w:ascii="Times New Roman" w:hAnsi="Times New Roman" w:cs="Times New Roman"/>
                <w:sz w:val="28"/>
                <w:szCs w:val="28"/>
              </w:rPr>
              <w:t>/75</w:t>
            </w:r>
          </w:p>
        </w:tc>
        <w:tc>
          <w:tcPr>
            <w:tcW w:w="850" w:type="dxa"/>
            <w:tcBorders>
              <w:top w:val="single" w:sz="4" w:space="0" w:color="auto"/>
              <w:left w:val="single" w:sz="4" w:space="0" w:color="auto"/>
              <w:bottom w:val="single" w:sz="4" w:space="0" w:color="auto"/>
            </w:tcBorders>
          </w:tcPr>
          <w:p w:rsidR="009708F8" w:rsidRPr="002F65E9" w:rsidRDefault="00124D13" w:rsidP="00124D13">
            <w:pPr>
              <w:pStyle w:val="a5"/>
              <w:contextualSpacing/>
              <w:jc w:val="center"/>
              <w:rPr>
                <w:rFonts w:ascii="Times New Roman" w:hAnsi="Times New Roman" w:cs="Times New Roman"/>
                <w:sz w:val="28"/>
                <w:szCs w:val="28"/>
              </w:rPr>
            </w:pPr>
            <w:r>
              <w:rPr>
                <w:rFonts w:ascii="Times New Roman" w:hAnsi="Times New Roman" w:cs="Times New Roman"/>
                <w:sz w:val="28"/>
                <w:szCs w:val="28"/>
              </w:rPr>
              <w:t>984</w:t>
            </w:r>
            <w:r w:rsidR="006903A9">
              <w:rPr>
                <w:rFonts w:ascii="Times New Roman" w:hAnsi="Times New Roman" w:cs="Times New Roman"/>
                <w:sz w:val="28"/>
                <w:szCs w:val="28"/>
              </w:rPr>
              <w:t>/</w:t>
            </w:r>
            <w:r>
              <w:rPr>
                <w:rFonts w:ascii="Times New Roman" w:hAnsi="Times New Roman" w:cs="Times New Roman"/>
                <w:sz w:val="28"/>
                <w:szCs w:val="28"/>
              </w:rPr>
              <w:t>74</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23" w:name="sub_2119"/>
            <w:r w:rsidRPr="002F65E9">
              <w:rPr>
                <w:rFonts w:ascii="Times New Roman" w:hAnsi="Times New Roman" w:cs="Times New Roman"/>
                <w:sz w:val="28"/>
                <w:szCs w:val="28"/>
              </w:rPr>
              <w:t>1.19</w:t>
            </w:r>
            <w:bookmarkEnd w:id="23"/>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6903A9"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399/30,6</w:t>
            </w:r>
          </w:p>
        </w:tc>
        <w:tc>
          <w:tcPr>
            <w:tcW w:w="850" w:type="dxa"/>
            <w:tcBorders>
              <w:top w:val="single" w:sz="4" w:space="0" w:color="auto"/>
              <w:left w:val="single" w:sz="4" w:space="0" w:color="auto"/>
              <w:bottom w:val="single" w:sz="4" w:space="0" w:color="auto"/>
            </w:tcBorders>
          </w:tcPr>
          <w:p w:rsidR="009708F8" w:rsidRPr="002F65E9" w:rsidRDefault="006903A9"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403/30,3</w:t>
            </w:r>
          </w:p>
        </w:tc>
        <w:tc>
          <w:tcPr>
            <w:tcW w:w="850" w:type="dxa"/>
            <w:tcBorders>
              <w:top w:val="single" w:sz="4" w:space="0" w:color="auto"/>
              <w:left w:val="single" w:sz="4" w:space="0" w:color="auto"/>
              <w:bottom w:val="single" w:sz="4" w:space="0" w:color="auto"/>
            </w:tcBorders>
          </w:tcPr>
          <w:p w:rsidR="009708F8" w:rsidRPr="002F65E9" w:rsidRDefault="00124D13" w:rsidP="00124D13">
            <w:pPr>
              <w:pStyle w:val="a5"/>
              <w:contextualSpacing/>
              <w:jc w:val="center"/>
              <w:rPr>
                <w:rFonts w:ascii="Times New Roman" w:hAnsi="Times New Roman" w:cs="Times New Roman"/>
                <w:sz w:val="28"/>
                <w:szCs w:val="28"/>
              </w:rPr>
            </w:pPr>
            <w:r>
              <w:rPr>
                <w:rFonts w:ascii="Times New Roman" w:hAnsi="Times New Roman" w:cs="Times New Roman"/>
                <w:sz w:val="28"/>
                <w:szCs w:val="28"/>
              </w:rPr>
              <w:t>382</w:t>
            </w:r>
            <w:r w:rsidR="006903A9">
              <w:rPr>
                <w:rFonts w:ascii="Times New Roman" w:hAnsi="Times New Roman" w:cs="Times New Roman"/>
                <w:sz w:val="28"/>
                <w:szCs w:val="28"/>
              </w:rPr>
              <w:t>/</w:t>
            </w:r>
            <w:r>
              <w:rPr>
                <w:rFonts w:ascii="Times New Roman" w:hAnsi="Times New Roman" w:cs="Times New Roman"/>
                <w:sz w:val="28"/>
                <w:szCs w:val="28"/>
              </w:rPr>
              <w:t>29</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24" w:name="sub_21191"/>
            <w:r w:rsidRPr="002F65E9">
              <w:rPr>
                <w:rFonts w:ascii="Times New Roman" w:hAnsi="Times New Roman" w:cs="Times New Roman"/>
                <w:sz w:val="28"/>
                <w:szCs w:val="28"/>
              </w:rPr>
              <w:t>1.19.1</w:t>
            </w:r>
            <w:bookmarkEnd w:id="24"/>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Регионального уровня</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6903A9"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143/15,83</w:t>
            </w:r>
          </w:p>
        </w:tc>
        <w:tc>
          <w:tcPr>
            <w:tcW w:w="850" w:type="dxa"/>
            <w:tcBorders>
              <w:top w:val="single" w:sz="4" w:space="0" w:color="auto"/>
              <w:left w:val="single" w:sz="4" w:space="0" w:color="auto"/>
              <w:bottom w:val="single" w:sz="4" w:space="0" w:color="auto"/>
            </w:tcBorders>
          </w:tcPr>
          <w:p w:rsidR="009708F8" w:rsidRPr="002F65E9" w:rsidRDefault="006903A9"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156/11,47</w:t>
            </w:r>
          </w:p>
        </w:tc>
        <w:tc>
          <w:tcPr>
            <w:tcW w:w="850" w:type="dxa"/>
            <w:tcBorders>
              <w:top w:val="single" w:sz="4" w:space="0" w:color="auto"/>
              <w:left w:val="single" w:sz="4" w:space="0" w:color="auto"/>
              <w:bottom w:val="single" w:sz="4" w:space="0" w:color="auto"/>
            </w:tcBorders>
          </w:tcPr>
          <w:p w:rsidR="009708F8" w:rsidRPr="002F65E9" w:rsidRDefault="006903A9" w:rsidP="00124D13">
            <w:pPr>
              <w:pStyle w:val="a5"/>
              <w:contextualSpacing/>
              <w:jc w:val="center"/>
              <w:rPr>
                <w:rFonts w:ascii="Times New Roman" w:hAnsi="Times New Roman" w:cs="Times New Roman"/>
                <w:sz w:val="28"/>
                <w:szCs w:val="28"/>
              </w:rPr>
            </w:pPr>
            <w:r>
              <w:rPr>
                <w:rFonts w:ascii="Times New Roman" w:hAnsi="Times New Roman" w:cs="Times New Roman"/>
                <w:sz w:val="28"/>
                <w:szCs w:val="28"/>
              </w:rPr>
              <w:t>14</w:t>
            </w:r>
            <w:r w:rsidR="00124D13">
              <w:rPr>
                <w:rFonts w:ascii="Times New Roman" w:hAnsi="Times New Roman" w:cs="Times New Roman"/>
                <w:sz w:val="28"/>
                <w:szCs w:val="28"/>
              </w:rPr>
              <w:t>3</w:t>
            </w:r>
            <w:r>
              <w:rPr>
                <w:rFonts w:ascii="Times New Roman" w:hAnsi="Times New Roman" w:cs="Times New Roman"/>
                <w:sz w:val="28"/>
                <w:szCs w:val="28"/>
              </w:rPr>
              <w:t>/</w:t>
            </w:r>
            <w:r w:rsidR="00124D13">
              <w:rPr>
                <w:rFonts w:ascii="Times New Roman" w:hAnsi="Times New Roman" w:cs="Times New Roman"/>
                <w:sz w:val="28"/>
                <w:szCs w:val="28"/>
              </w:rPr>
              <w:t>10,86</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25" w:name="sub_21192"/>
            <w:r w:rsidRPr="002F65E9">
              <w:rPr>
                <w:rFonts w:ascii="Times New Roman" w:hAnsi="Times New Roman" w:cs="Times New Roman"/>
                <w:sz w:val="28"/>
                <w:szCs w:val="28"/>
              </w:rPr>
              <w:t>1.19.2</w:t>
            </w:r>
            <w:bookmarkEnd w:id="25"/>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Федерального уровня</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209/23,14</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301/22,14</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307/23,5</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26" w:name="sub_21193"/>
            <w:r w:rsidRPr="002F65E9">
              <w:rPr>
                <w:rFonts w:ascii="Times New Roman" w:hAnsi="Times New Roman" w:cs="Times New Roman"/>
                <w:sz w:val="28"/>
                <w:szCs w:val="28"/>
              </w:rPr>
              <w:t>1.19.3</w:t>
            </w:r>
            <w:bookmarkEnd w:id="26"/>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Международного уровня</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4/0,4</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16/1,17</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15/1,14</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27" w:name="sub_2120"/>
            <w:r w:rsidRPr="002F65E9">
              <w:rPr>
                <w:rFonts w:ascii="Times New Roman" w:hAnsi="Times New Roman" w:cs="Times New Roman"/>
                <w:sz w:val="28"/>
                <w:szCs w:val="28"/>
              </w:rPr>
              <w:t>1.20</w:t>
            </w:r>
            <w:bookmarkEnd w:id="27"/>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tcBorders>
          </w:tcPr>
          <w:p w:rsidR="009708F8" w:rsidRPr="002F65E9" w:rsidRDefault="009147C1" w:rsidP="009147C1">
            <w:pPr>
              <w:pStyle w:val="a5"/>
              <w:contextualSpacing/>
              <w:jc w:val="center"/>
              <w:rPr>
                <w:rFonts w:ascii="Times New Roman" w:hAnsi="Times New Roman" w:cs="Times New Roman"/>
                <w:sz w:val="28"/>
                <w:szCs w:val="28"/>
              </w:rPr>
            </w:pPr>
            <w:r>
              <w:rPr>
                <w:rFonts w:ascii="Times New Roman" w:hAnsi="Times New Roman" w:cs="Times New Roman"/>
                <w:sz w:val="28"/>
                <w:szCs w:val="28"/>
              </w:rPr>
              <w:t>0</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28" w:name="sub_2121"/>
            <w:r w:rsidRPr="002F65E9">
              <w:rPr>
                <w:rFonts w:ascii="Times New Roman" w:hAnsi="Times New Roman" w:cs="Times New Roman"/>
                <w:sz w:val="28"/>
                <w:szCs w:val="28"/>
              </w:rPr>
              <w:t>1.21</w:t>
            </w:r>
            <w:bookmarkEnd w:id="28"/>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145/10,99</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145/10,66</w:t>
            </w:r>
          </w:p>
        </w:tc>
        <w:tc>
          <w:tcPr>
            <w:tcW w:w="850" w:type="dxa"/>
            <w:tcBorders>
              <w:top w:val="single" w:sz="4" w:space="0" w:color="auto"/>
              <w:left w:val="single" w:sz="4" w:space="0" w:color="auto"/>
              <w:bottom w:val="single" w:sz="4" w:space="0" w:color="auto"/>
            </w:tcBorders>
          </w:tcPr>
          <w:p w:rsidR="009708F8" w:rsidRPr="002F65E9" w:rsidRDefault="0064453E" w:rsidP="0064453E">
            <w:pPr>
              <w:pStyle w:val="a5"/>
              <w:contextualSpacing/>
              <w:jc w:val="center"/>
              <w:rPr>
                <w:rFonts w:ascii="Times New Roman" w:hAnsi="Times New Roman" w:cs="Times New Roman"/>
                <w:sz w:val="28"/>
                <w:szCs w:val="28"/>
              </w:rPr>
            </w:pPr>
            <w:r>
              <w:rPr>
                <w:rFonts w:ascii="Times New Roman" w:hAnsi="Times New Roman" w:cs="Times New Roman"/>
                <w:sz w:val="28"/>
                <w:szCs w:val="28"/>
              </w:rPr>
              <w:t>167</w:t>
            </w:r>
            <w:r w:rsidR="009147C1">
              <w:rPr>
                <w:rFonts w:ascii="Times New Roman" w:hAnsi="Times New Roman" w:cs="Times New Roman"/>
                <w:sz w:val="28"/>
                <w:szCs w:val="28"/>
              </w:rPr>
              <w:t>/</w:t>
            </w:r>
            <w:r>
              <w:rPr>
                <w:rFonts w:ascii="Times New Roman" w:hAnsi="Times New Roman" w:cs="Times New Roman"/>
                <w:sz w:val="28"/>
                <w:szCs w:val="28"/>
              </w:rPr>
              <w:t>12,7</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29" w:name="sub_2122"/>
            <w:r w:rsidRPr="002F65E9">
              <w:rPr>
                <w:rFonts w:ascii="Times New Roman" w:hAnsi="Times New Roman" w:cs="Times New Roman"/>
                <w:sz w:val="28"/>
                <w:szCs w:val="28"/>
              </w:rPr>
              <w:t>1.22</w:t>
            </w:r>
            <w:bookmarkEnd w:id="29"/>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0</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30" w:name="sub_2123"/>
            <w:r w:rsidRPr="002F65E9">
              <w:rPr>
                <w:rFonts w:ascii="Times New Roman" w:hAnsi="Times New Roman" w:cs="Times New Roman"/>
                <w:sz w:val="28"/>
                <w:szCs w:val="28"/>
              </w:rPr>
              <w:t>1.23</w:t>
            </w:r>
            <w:bookmarkEnd w:id="30"/>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0</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31" w:name="sub_2124"/>
            <w:r w:rsidRPr="002F65E9">
              <w:rPr>
                <w:rFonts w:ascii="Times New Roman" w:hAnsi="Times New Roman" w:cs="Times New Roman"/>
                <w:sz w:val="28"/>
                <w:szCs w:val="28"/>
              </w:rPr>
              <w:lastRenderedPageBreak/>
              <w:t>1.24</w:t>
            </w:r>
            <w:bookmarkEnd w:id="31"/>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Общая численность педагогических работников, в том числе:</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83</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82</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8</w:t>
            </w:r>
            <w:r w:rsidR="0064453E">
              <w:rPr>
                <w:rFonts w:ascii="Times New Roman" w:hAnsi="Times New Roman" w:cs="Times New Roman"/>
                <w:sz w:val="28"/>
                <w:szCs w:val="28"/>
              </w:rPr>
              <w:t>1</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32" w:name="sub_2125"/>
            <w:r w:rsidRPr="002F65E9">
              <w:rPr>
                <w:rFonts w:ascii="Times New Roman" w:hAnsi="Times New Roman" w:cs="Times New Roman"/>
                <w:sz w:val="28"/>
                <w:szCs w:val="28"/>
              </w:rPr>
              <w:t>1.25</w:t>
            </w:r>
            <w:bookmarkEnd w:id="32"/>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76/91,57</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77/93,9</w:t>
            </w:r>
          </w:p>
        </w:tc>
        <w:tc>
          <w:tcPr>
            <w:tcW w:w="850" w:type="dxa"/>
            <w:tcBorders>
              <w:top w:val="single" w:sz="4" w:space="0" w:color="auto"/>
              <w:left w:val="single" w:sz="4" w:space="0" w:color="auto"/>
              <w:bottom w:val="single" w:sz="4" w:space="0" w:color="auto"/>
            </w:tcBorders>
          </w:tcPr>
          <w:p w:rsidR="009708F8" w:rsidRPr="002F65E9" w:rsidRDefault="002B628F" w:rsidP="002B628F">
            <w:pPr>
              <w:pStyle w:val="a5"/>
              <w:contextualSpacing/>
              <w:jc w:val="center"/>
              <w:rPr>
                <w:rFonts w:ascii="Times New Roman" w:hAnsi="Times New Roman" w:cs="Times New Roman"/>
                <w:sz w:val="28"/>
                <w:szCs w:val="28"/>
              </w:rPr>
            </w:pPr>
            <w:r>
              <w:rPr>
                <w:rFonts w:ascii="Times New Roman" w:hAnsi="Times New Roman" w:cs="Times New Roman"/>
                <w:sz w:val="28"/>
                <w:szCs w:val="28"/>
              </w:rPr>
              <w:t>77</w:t>
            </w:r>
            <w:r w:rsidR="009147C1">
              <w:rPr>
                <w:rFonts w:ascii="Times New Roman" w:hAnsi="Times New Roman" w:cs="Times New Roman"/>
                <w:sz w:val="28"/>
                <w:szCs w:val="28"/>
              </w:rPr>
              <w:t>/</w:t>
            </w:r>
            <w:r>
              <w:rPr>
                <w:rFonts w:ascii="Times New Roman" w:hAnsi="Times New Roman" w:cs="Times New Roman"/>
                <w:sz w:val="28"/>
                <w:szCs w:val="28"/>
              </w:rPr>
              <w:t>95</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33" w:name="sub_2126"/>
            <w:r w:rsidRPr="002F65E9">
              <w:rPr>
                <w:rFonts w:ascii="Times New Roman" w:hAnsi="Times New Roman" w:cs="Times New Roman"/>
                <w:sz w:val="28"/>
                <w:szCs w:val="28"/>
              </w:rPr>
              <w:t>1.26</w:t>
            </w:r>
            <w:bookmarkEnd w:id="33"/>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71/85,54</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70/85,3</w:t>
            </w:r>
          </w:p>
        </w:tc>
        <w:tc>
          <w:tcPr>
            <w:tcW w:w="850" w:type="dxa"/>
            <w:tcBorders>
              <w:top w:val="single" w:sz="4" w:space="0" w:color="auto"/>
              <w:left w:val="single" w:sz="4" w:space="0" w:color="auto"/>
              <w:bottom w:val="single" w:sz="4" w:space="0" w:color="auto"/>
            </w:tcBorders>
          </w:tcPr>
          <w:p w:rsidR="009708F8" w:rsidRPr="002F65E9" w:rsidRDefault="002B628F" w:rsidP="002B628F">
            <w:pPr>
              <w:pStyle w:val="a5"/>
              <w:contextualSpacing/>
              <w:jc w:val="center"/>
              <w:rPr>
                <w:rFonts w:ascii="Times New Roman" w:hAnsi="Times New Roman" w:cs="Times New Roman"/>
                <w:sz w:val="28"/>
                <w:szCs w:val="28"/>
              </w:rPr>
            </w:pPr>
            <w:r>
              <w:rPr>
                <w:rFonts w:ascii="Times New Roman" w:hAnsi="Times New Roman" w:cs="Times New Roman"/>
                <w:sz w:val="28"/>
                <w:szCs w:val="28"/>
              </w:rPr>
              <w:t>76</w:t>
            </w:r>
            <w:r w:rsidR="009147C1">
              <w:rPr>
                <w:rFonts w:ascii="Times New Roman" w:hAnsi="Times New Roman" w:cs="Times New Roman"/>
                <w:sz w:val="28"/>
                <w:szCs w:val="28"/>
              </w:rPr>
              <w:t>/</w:t>
            </w:r>
            <w:r>
              <w:rPr>
                <w:rFonts w:ascii="Times New Roman" w:hAnsi="Times New Roman" w:cs="Times New Roman"/>
                <w:sz w:val="28"/>
                <w:szCs w:val="28"/>
              </w:rPr>
              <w:t>94</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34" w:name="sub_2127"/>
            <w:r w:rsidRPr="002F65E9">
              <w:rPr>
                <w:rFonts w:ascii="Times New Roman" w:hAnsi="Times New Roman" w:cs="Times New Roman"/>
                <w:sz w:val="28"/>
                <w:szCs w:val="28"/>
              </w:rPr>
              <w:t>1.27</w:t>
            </w:r>
            <w:bookmarkEnd w:id="34"/>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7/8,43</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7/8,53</w:t>
            </w:r>
          </w:p>
        </w:tc>
        <w:tc>
          <w:tcPr>
            <w:tcW w:w="850" w:type="dxa"/>
            <w:tcBorders>
              <w:top w:val="single" w:sz="4" w:space="0" w:color="auto"/>
              <w:left w:val="single" w:sz="4" w:space="0" w:color="auto"/>
              <w:bottom w:val="single" w:sz="4" w:space="0" w:color="auto"/>
            </w:tcBorders>
          </w:tcPr>
          <w:p w:rsidR="009708F8" w:rsidRPr="002F65E9" w:rsidRDefault="002B628F" w:rsidP="002B628F">
            <w:pPr>
              <w:pStyle w:val="a5"/>
              <w:contextualSpacing/>
              <w:jc w:val="center"/>
              <w:rPr>
                <w:rFonts w:ascii="Times New Roman" w:hAnsi="Times New Roman" w:cs="Times New Roman"/>
                <w:sz w:val="28"/>
                <w:szCs w:val="28"/>
              </w:rPr>
            </w:pPr>
            <w:r>
              <w:rPr>
                <w:rFonts w:ascii="Times New Roman" w:hAnsi="Times New Roman" w:cs="Times New Roman"/>
                <w:sz w:val="28"/>
                <w:szCs w:val="28"/>
              </w:rPr>
              <w:t>4</w:t>
            </w:r>
            <w:r w:rsidR="009147C1">
              <w:rPr>
                <w:rFonts w:ascii="Times New Roman" w:hAnsi="Times New Roman" w:cs="Times New Roman"/>
                <w:sz w:val="28"/>
                <w:szCs w:val="28"/>
              </w:rPr>
              <w:t>/</w:t>
            </w:r>
            <w:r>
              <w:rPr>
                <w:rFonts w:ascii="Times New Roman" w:hAnsi="Times New Roman" w:cs="Times New Roman"/>
                <w:sz w:val="28"/>
                <w:szCs w:val="28"/>
              </w:rPr>
              <w:t>5</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35" w:name="sub_2128"/>
            <w:r w:rsidRPr="002F65E9">
              <w:rPr>
                <w:rFonts w:ascii="Times New Roman" w:hAnsi="Times New Roman" w:cs="Times New Roman"/>
                <w:sz w:val="28"/>
                <w:szCs w:val="28"/>
              </w:rPr>
              <w:t>1.28</w:t>
            </w:r>
            <w:bookmarkEnd w:id="35"/>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7/8,43</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7/8,53</w:t>
            </w:r>
          </w:p>
        </w:tc>
        <w:tc>
          <w:tcPr>
            <w:tcW w:w="850" w:type="dxa"/>
            <w:tcBorders>
              <w:top w:val="single" w:sz="4" w:space="0" w:color="auto"/>
              <w:left w:val="single" w:sz="4" w:space="0" w:color="auto"/>
              <w:bottom w:val="single" w:sz="4" w:space="0" w:color="auto"/>
            </w:tcBorders>
          </w:tcPr>
          <w:p w:rsidR="009708F8" w:rsidRPr="002F65E9" w:rsidRDefault="002B628F"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4/5</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36" w:name="sub_2129"/>
            <w:r w:rsidRPr="002F65E9">
              <w:rPr>
                <w:rFonts w:ascii="Times New Roman" w:hAnsi="Times New Roman" w:cs="Times New Roman"/>
                <w:sz w:val="28"/>
                <w:szCs w:val="28"/>
              </w:rPr>
              <w:t>1.29</w:t>
            </w:r>
            <w:bookmarkEnd w:id="36"/>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77/92,77</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76/92,6</w:t>
            </w:r>
          </w:p>
        </w:tc>
        <w:tc>
          <w:tcPr>
            <w:tcW w:w="850" w:type="dxa"/>
            <w:tcBorders>
              <w:top w:val="single" w:sz="4" w:space="0" w:color="auto"/>
              <w:left w:val="single" w:sz="4" w:space="0" w:color="auto"/>
              <w:bottom w:val="single" w:sz="4" w:space="0" w:color="auto"/>
            </w:tcBorders>
          </w:tcPr>
          <w:p w:rsidR="009708F8" w:rsidRPr="002F65E9" w:rsidRDefault="002B628F" w:rsidP="002B628F">
            <w:pPr>
              <w:pStyle w:val="a5"/>
              <w:contextualSpacing/>
              <w:jc w:val="center"/>
              <w:rPr>
                <w:rFonts w:ascii="Times New Roman" w:hAnsi="Times New Roman" w:cs="Times New Roman"/>
                <w:sz w:val="28"/>
                <w:szCs w:val="28"/>
              </w:rPr>
            </w:pPr>
            <w:r>
              <w:rPr>
                <w:rFonts w:ascii="Times New Roman" w:hAnsi="Times New Roman" w:cs="Times New Roman"/>
                <w:sz w:val="28"/>
                <w:szCs w:val="28"/>
              </w:rPr>
              <w:t>76</w:t>
            </w:r>
            <w:r w:rsidR="009147C1">
              <w:rPr>
                <w:rFonts w:ascii="Times New Roman" w:hAnsi="Times New Roman" w:cs="Times New Roman"/>
                <w:sz w:val="28"/>
                <w:szCs w:val="28"/>
              </w:rPr>
              <w:t>/</w:t>
            </w:r>
            <w:r>
              <w:rPr>
                <w:rFonts w:ascii="Times New Roman" w:hAnsi="Times New Roman" w:cs="Times New Roman"/>
                <w:sz w:val="28"/>
                <w:szCs w:val="28"/>
              </w:rPr>
              <w:t>94</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37" w:name="sub_21291"/>
            <w:r w:rsidRPr="002F65E9">
              <w:rPr>
                <w:rFonts w:ascii="Times New Roman" w:hAnsi="Times New Roman" w:cs="Times New Roman"/>
                <w:sz w:val="28"/>
                <w:szCs w:val="28"/>
              </w:rPr>
              <w:t>1.29.1</w:t>
            </w:r>
            <w:bookmarkEnd w:id="37"/>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Высшая</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41/49,4</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41/50</w:t>
            </w:r>
          </w:p>
        </w:tc>
        <w:tc>
          <w:tcPr>
            <w:tcW w:w="850" w:type="dxa"/>
            <w:tcBorders>
              <w:top w:val="single" w:sz="4" w:space="0" w:color="auto"/>
              <w:left w:val="single" w:sz="4" w:space="0" w:color="auto"/>
              <w:bottom w:val="single" w:sz="4" w:space="0" w:color="auto"/>
            </w:tcBorders>
          </w:tcPr>
          <w:p w:rsidR="009708F8" w:rsidRPr="002F65E9" w:rsidRDefault="0097774F"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54</w:t>
            </w:r>
            <w:r w:rsidR="009B7F09">
              <w:rPr>
                <w:rFonts w:ascii="Times New Roman" w:hAnsi="Times New Roman" w:cs="Times New Roman"/>
                <w:sz w:val="28"/>
                <w:szCs w:val="28"/>
              </w:rPr>
              <w:t>/67</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38" w:name="sub_21292"/>
            <w:r w:rsidRPr="002F65E9">
              <w:rPr>
                <w:rFonts w:ascii="Times New Roman" w:hAnsi="Times New Roman" w:cs="Times New Roman"/>
                <w:sz w:val="28"/>
                <w:szCs w:val="28"/>
              </w:rPr>
              <w:t>1.29.2</w:t>
            </w:r>
            <w:bookmarkEnd w:id="38"/>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Первая</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35/42,17</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34/41,4</w:t>
            </w:r>
          </w:p>
        </w:tc>
        <w:tc>
          <w:tcPr>
            <w:tcW w:w="850" w:type="dxa"/>
            <w:tcBorders>
              <w:top w:val="single" w:sz="4" w:space="0" w:color="auto"/>
              <w:left w:val="single" w:sz="4" w:space="0" w:color="auto"/>
              <w:bottom w:val="single" w:sz="4" w:space="0" w:color="auto"/>
            </w:tcBorders>
          </w:tcPr>
          <w:p w:rsidR="009708F8" w:rsidRPr="002F65E9" w:rsidRDefault="009B7F09" w:rsidP="009B7F09">
            <w:pPr>
              <w:pStyle w:val="a5"/>
              <w:contextualSpacing/>
              <w:jc w:val="center"/>
              <w:rPr>
                <w:rFonts w:ascii="Times New Roman" w:hAnsi="Times New Roman" w:cs="Times New Roman"/>
                <w:sz w:val="28"/>
                <w:szCs w:val="28"/>
              </w:rPr>
            </w:pPr>
            <w:r>
              <w:rPr>
                <w:rFonts w:ascii="Times New Roman" w:hAnsi="Times New Roman" w:cs="Times New Roman"/>
                <w:sz w:val="28"/>
                <w:szCs w:val="28"/>
              </w:rPr>
              <w:t>22/27</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39" w:name="sub_2130"/>
            <w:r w:rsidRPr="002F65E9">
              <w:rPr>
                <w:rFonts w:ascii="Times New Roman" w:hAnsi="Times New Roman" w:cs="Times New Roman"/>
                <w:sz w:val="28"/>
                <w:szCs w:val="28"/>
              </w:rPr>
              <w:t>1.30</w:t>
            </w:r>
            <w:bookmarkEnd w:id="39"/>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83</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82</w:t>
            </w:r>
          </w:p>
        </w:tc>
        <w:tc>
          <w:tcPr>
            <w:tcW w:w="850" w:type="dxa"/>
            <w:tcBorders>
              <w:top w:val="single" w:sz="4" w:space="0" w:color="auto"/>
              <w:left w:val="single" w:sz="4" w:space="0" w:color="auto"/>
              <w:bottom w:val="single" w:sz="4" w:space="0" w:color="auto"/>
            </w:tcBorders>
          </w:tcPr>
          <w:p w:rsidR="009708F8" w:rsidRPr="002F65E9" w:rsidRDefault="009147C1" w:rsidP="009B7F09">
            <w:pPr>
              <w:pStyle w:val="a5"/>
              <w:contextualSpacing/>
              <w:jc w:val="center"/>
              <w:rPr>
                <w:rFonts w:ascii="Times New Roman" w:hAnsi="Times New Roman" w:cs="Times New Roman"/>
                <w:sz w:val="28"/>
                <w:szCs w:val="28"/>
              </w:rPr>
            </w:pPr>
            <w:r>
              <w:rPr>
                <w:rFonts w:ascii="Times New Roman" w:hAnsi="Times New Roman" w:cs="Times New Roman"/>
                <w:sz w:val="28"/>
                <w:szCs w:val="28"/>
              </w:rPr>
              <w:t>8</w:t>
            </w:r>
            <w:r w:rsidR="009B7F09">
              <w:rPr>
                <w:rFonts w:ascii="Times New Roman" w:hAnsi="Times New Roman" w:cs="Times New Roman"/>
                <w:sz w:val="28"/>
                <w:szCs w:val="28"/>
              </w:rPr>
              <w:t>1</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40" w:name="sub_21301"/>
            <w:r w:rsidRPr="002F65E9">
              <w:rPr>
                <w:rFonts w:ascii="Times New Roman" w:hAnsi="Times New Roman" w:cs="Times New Roman"/>
                <w:sz w:val="28"/>
                <w:szCs w:val="28"/>
              </w:rPr>
              <w:lastRenderedPageBreak/>
              <w:t>1.30.1</w:t>
            </w:r>
            <w:bookmarkEnd w:id="40"/>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До 5 лет</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10/12,5</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10/12,1</w:t>
            </w:r>
          </w:p>
        </w:tc>
        <w:tc>
          <w:tcPr>
            <w:tcW w:w="850" w:type="dxa"/>
            <w:tcBorders>
              <w:top w:val="single" w:sz="4" w:space="0" w:color="auto"/>
              <w:left w:val="single" w:sz="4" w:space="0" w:color="auto"/>
              <w:bottom w:val="single" w:sz="4" w:space="0" w:color="auto"/>
            </w:tcBorders>
          </w:tcPr>
          <w:p w:rsidR="009708F8" w:rsidRPr="002F65E9" w:rsidRDefault="009B7F09"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7/8,1</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41" w:name="sub_21302"/>
            <w:r w:rsidRPr="002F65E9">
              <w:rPr>
                <w:rFonts w:ascii="Times New Roman" w:hAnsi="Times New Roman" w:cs="Times New Roman"/>
                <w:sz w:val="28"/>
                <w:szCs w:val="28"/>
              </w:rPr>
              <w:t>1.30.2</w:t>
            </w:r>
            <w:bookmarkEnd w:id="41"/>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Свыше 30 лет</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21/25,3</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21/25,6</w:t>
            </w:r>
          </w:p>
        </w:tc>
        <w:tc>
          <w:tcPr>
            <w:tcW w:w="850" w:type="dxa"/>
            <w:tcBorders>
              <w:top w:val="single" w:sz="4" w:space="0" w:color="auto"/>
              <w:left w:val="single" w:sz="4" w:space="0" w:color="auto"/>
              <w:bottom w:val="single" w:sz="4" w:space="0" w:color="auto"/>
            </w:tcBorders>
          </w:tcPr>
          <w:p w:rsidR="009708F8" w:rsidRPr="002F65E9" w:rsidRDefault="009B7F09"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13/15,1</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42" w:name="sub_2131"/>
            <w:r w:rsidRPr="002F65E9">
              <w:rPr>
                <w:rFonts w:ascii="Times New Roman" w:hAnsi="Times New Roman" w:cs="Times New Roman"/>
                <w:sz w:val="28"/>
                <w:szCs w:val="28"/>
              </w:rPr>
              <w:t>1.31</w:t>
            </w:r>
            <w:bookmarkEnd w:id="42"/>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9/10,84</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9/10,9</w:t>
            </w:r>
          </w:p>
        </w:tc>
        <w:tc>
          <w:tcPr>
            <w:tcW w:w="850" w:type="dxa"/>
            <w:tcBorders>
              <w:top w:val="single" w:sz="4" w:space="0" w:color="auto"/>
              <w:left w:val="single" w:sz="4" w:space="0" w:color="auto"/>
              <w:bottom w:val="single" w:sz="4" w:space="0" w:color="auto"/>
            </w:tcBorders>
          </w:tcPr>
          <w:p w:rsidR="009708F8" w:rsidRPr="002F65E9" w:rsidRDefault="009B7F09"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12/15</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43" w:name="sub_2132"/>
            <w:r w:rsidRPr="002F65E9">
              <w:rPr>
                <w:rFonts w:ascii="Times New Roman" w:hAnsi="Times New Roman" w:cs="Times New Roman"/>
                <w:sz w:val="28"/>
                <w:szCs w:val="28"/>
              </w:rPr>
              <w:t>1.32</w:t>
            </w:r>
            <w:bookmarkEnd w:id="43"/>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19/22,89</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19/23,1</w:t>
            </w:r>
          </w:p>
        </w:tc>
        <w:tc>
          <w:tcPr>
            <w:tcW w:w="850" w:type="dxa"/>
            <w:tcBorders>
              <w:top w:val="single" w:sz="4" w:space="0" w:color="auto"/>
              <w:left w:val="single" w:sz="4" w:space="0" w:color="auto"/>
              <w:bottom w:val="single" w:sz="4" w:space="0" w:color="auto"/>
            </w:tcBorders>
          </w:tcPr>
          <w:p w:rsidR="009708F8" w:rsidRPr="002F65E9" w:rsidRDefault="009B7F09" w:rsidP="009B7F09">
            <w:pPr>
              <w:pStyle w:val="a5"/>
              <w:contextualSpacing/>
              <w:jc w:val="center"/>
              <w:rPr>
                <w:rFonts w:ascii="Times New Roman" w:hAnsi="Times New Roman" w:cs="Times New Roman"/>
                <w:sz w:val="28"/>
                <w:szCs w:val="28"/>
              </w:rPr>
            </w:pPr>
            <w:r>
              <w:rPr>
                <w:rFonts w:ascii="Times New Roman" w:hAnsi="Times New Roman" w:cs="Times New Roman"/>
                <w:sz w:val="28"/>
                <w:szCs w:val="28"/>
              </w:rPr>
              <w:t>21</w:t>
            </w:r>
            <w:r w:rsidR="009147C1">
              <w:rPr>
                <w:rFonts w:ascii="Times New Roman" w:hAnsi="Times New Roman" w:cs="Times New Roman"/>
                <w:sz w:val="28"/>
                <w:szCs w:val="28"/>
              </w:rPr>
              <w:t>/</w:t>
            </w:r>
            <w:r>
              <w:rPr>
                <w:rFonts w:ascii="Times New Roman" w:hAnsi="Times New Roman" w:cs="Times New Roman"/>
                <w:sz w:val="28"/>
                <w:szCs w:val="28"/>
              </w:rPr>
              <w:t>26</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44" w:name="sub_2133"/>
            <w:r w:rsidRPr="002F65E9">
              <w:rPr>
                <w:rFonts w:ascii="Times New Roman" w:hAnsi="Times New Roman" w:cs="Times New Roman"/>
                <w:sz w:val="28"/>
                <w:szCs w:val="28"/>
              </w:rPr>
              <w:t>1.33</w:t>
            </w:r>
            <w:bookmarkEnd w:id="44"/>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90/100</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90/100</w:t>
            </w:r>
          </w:p>
        </w:tc>
        <w:tc>
          <w:tcPr>
            <w:tcW w:w="850" w:type="dxa"/>
            <w:tcBorders>
              <w:top w:val="single" w:sz="4" w:space="0" w:color="auto"/>
              <w:left w:val="single" w:sz="4" w:space="0" w:color="auto"/>
              <w:bottom w:val="single" w:sz="4" w:space="0" w:color="auto"/>
            </w:tcBorders>
          </w:tcPr>
          <w:p w:rsidR="009708F8" w:rsidRPr="002F65E9" w:rsidRDefault="009B7F09"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86</w:t>
            </w:r>
            <w:r w:rsidR="009147C1">
              <w:rPr>
                <w:rFonts w:ascii="Times New Roman" w:hAnsi="Times New Roman" w:cs="Times New Roman"/>
                <w:sz w:val="28"/>
                <w:szCs w:val="28"/>
              </w:rPr>
              <w:t>/100</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bookmarkStart w:id="45" w:name="sub_2134"/>
            <w:r w:rsidRPr="002F65E9">
              <w:rPr>
                <w:rFonts w:ascii="Times New Roman" w:hAnsi="Times New Roman" w:cs="Times New Roman"/>
                <w:sz w:val="28"/>
                <w:szCs w:val="28"/>
              </w:rPr>
              <w:t>1.34</w:t>
            </w:r>
            <w:bookmarkEnd w:id="45"/>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88/97,7</w:t>
            </w:r>
          </w:p>
        </w:tc>
        <w:tc>
          <w:tcPr>
            <w:tcW w:w="850" w:type="dxa"/>
            <w:tcBorders>
              <w:top w:val="single" w:sz="4" w:space="0" w:color="auto"/>
              <w:left w:val="single" w:sz="4" w:space="0" w:color="auto"/>
              <w:bottom w:val="single" w:sz="4" w:space="0" w:color="auto"/>
            </w:tcBorders>
          </w:tcPr>
          <w:p w:rsidR="009708F8" w:rsidRPr="002F65E9" w:rsidRDefault="009147C1"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88/97,7</w:t>
            </w:r>
          </w:p>
        </w:tc>
        <w:tc>
          <w:tcPr>
            <w:tcW w:w="850" w:type="dxa"/>
            <w:tcBorders>
              <w:top w:val="single" w:sz="4" w:space="0" w:color="auto"/>
              <w:left w:val="single" w:sz="4" w:space="0" w:color="auto"/>
              <w:bottom w:val="single" w:sz="4" w:space="0" w:color="auto"/>
            </w:tcBorders>
          </w:tcPr>
          <w:p w:rsidR="009708F8" w:rsidRPr="002F65E9" w:rsidRDefault="0067029D"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84</w:t>
            </w:r>
            <w:r w:rsidR="009147C1">
              <w:rPr>
                <w:rFonts w:ascii="Times New Roman" w:hAnsi="Times New Roman" w:cs="Times New Roman"/>
                <w:sz w:val="28"/>
                <w:szCs w:val="28"/>
              </w:rPr>
              <w:t>/97,8</w:t>
            </w:r>
          </w:p>
        </w:tc>
      </w:tr>
      <w:tr w:rsidR="009708F8" w:rsidRPr="002F65E9" w:rsidTr="009708F8">
        <w:tc>
          <w:tcPr>
            <w:tcW w:w="596" w:type="dxa"/>
            <w:tcBorders>
              <w:top w:val="single" w:sz="4" w:space="0" w:color="auto"/>
              <w:bottom w:val="single" w:sz="4" w:space="0" w:color="auto"/>
              <w:right w:val="single" w:sz="4" w:space="0" w:color="auto"/>
            </w:tcBorders>
          </w:tcPr>
          <w:p w:rsidR="009708F8" w:rsidRPr="002F65E9" w:rsidRDefault="009708F8" w:rsidP="002F65E9">
            <w:pPr>
              <w:pStyle w:val="1"/>
              <w:contextualSpacing/>
              <w:rPr>
                <w:rFonts w:ascii="Times New Roman" w:hAnsi="Times New Roman" w:cs="Times New Roman"/>
                <w:sz w:val="28"/>
                <w:szCs w:val="28"/>
              </w:rPr>
            </w:pPr>
            <w:bookmarkStart w:id="46" w:name="sub_2002"/>
            <w:r w:rsidRPr="002F65E9">
              <w:rPr>
                <w:rFonts w:ascii="Times New Roman" w:hAnsi="Times New Roman" w:cs="Times New Roman"/>
                <w:sz w:val="28"/>
                <w:szCs w:val="28"/>
              </w:rPr>
              <w:t>2.</w:t>
            </w:r>
            <w:bookmarkEnd w:id="46"/>
          </w:p>
        </w:tc>
        <w:tc>
          <w:tcPr>
            <w:tcW w:w="4820" w:type="dxa"/>
            <w:tcBorders>
              <w:top w:val="single" w:sz="4" w:space="0" w:color="auto"/>
              <w:left w:val="single" w:sz="4" w:space="0" w:color="auto"/>
              <w:bottom w:val="single" w:sz="4" w:space="0" w:color="auto"/>
              <w:right w:val="single" w:sz="4" w:space="0" w:color="auto"/>
            </w:tcBorders>
          </w:tcPr>
          <w:p w:rsidR="009708F8" w:rsidRPr="002F65E9" w:rsidRDefault="009708F8" w:rsidP="002F65E9">
            <w:pPr>
              <w:pStyle w:val="a6"/>
              <w:contextualSpacing/>
              <w:rPr>
                <w:rFonts w:ascii="Times New Roman" w:hAnsi="Times New Roman" w:cs="Times New Roman"/>
                <w:sz w:val="28"/>
                <w:szCs w:val="28"/>
              </w:rPr>
            </w:pPr>
            <w:r w:rsidRPr="002F65E9">
              <w:rPr>
                <w:rStyle w:val="a4"/>
                <w:rFonts w:ascii="Times New Roman" w:hAnsi="Times New Roman" w:cs="Times New Roman"/>
                <w:bCs/>
                <w:sz w:val="28"/>
                <w:szCs w:val="28"/>
              </w:rPr>
              <w:t>Инфраструктура</w:t>
            </w:r>
          </w:p>
        </w:tc>
        <w:tc>
          <w:tcPr>
            <w:tcW w:w="1275" w:type="dxa"/>
            <w:tcBorders>
              <w:top w:val="single" w:sz="4" w:space="0" w:color="auto"/>
              <w:left w:val="single" w:sz="4" w:space="0" w:color="auto"/>
              <w:bottom w:val="single" w:sz="4" w:space="0" w:color="auto"/>
            </w:tcBorders>
          </w:tcPr>
          <w:p w:rsidR="009708F8" w:rsidRPr="002F65E9" w:rsidRDefault="009708F8" w:rsidP="002F65E9">
            <w:pPr>
              <w:pStyle w:val="a5"/>
              <w:contextualSpacing/>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9708F8" w:rsidRPr="002F65E9" w:rsidRDefault="009708F8" w:rsidP="002F65E9">
            <w:pPr>
              <w:pStyle w:val="a5"/>
              <w:contextualSpacing/>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tcBorders>
          </w:tcPr>
          <w:p w:rsidR="009708F8" w:rsidRPr="002F65E9" w:rsidRDefault="009708F8" w:rsidP="002F65E9">
            <w:pPr>
              <w:pStyle w:val="a5"/>
              <w:contextualSpacing/>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tcBorders>
          </w:tcPr>
          <w:p w:rsidR="009708F8" w:rsidRPr="002F65E9" w:rsidRDefault="009708F8" w:rsidP="002F65E9">
            <w:pPr>
              <w:pStyle w:val="a5"/>
              <w:contextualSpacing/>
              <w:rPr>
                <w:rFonts w:ascii="Times New Roman" w:hAnsi="Times New Roman" w:cs="Times New Roman"/>
                <w:sz w:val="28"/>
                <w:szCs w:val="28"/>
              </w:rPr>
            </w:pPr>
          </w:p>
        </w:tc>
      </w:tr>
      <w:tr w:rsidR="0067029D" w:rsidRPr="002F65E9" w:rsidTr="009708F8">
        <w:tc>
          <w:tcPr>
            <w:tcW w:w="596" w:type="dxa"/>
            <w:tcBorders>
              <w:top w:val="single" w:sz="4" w:space="0" w:color="auto"/>
              <w:bottom w:val="single" w:sz="4" w:space="0" w:color="auto"/>
              <w:right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bookmarkStart w:id="47" w:name="sub_2021"/>
            <w:r w:rsidRPr="002F65E9">
              <w:rPr>
                <w:rFonts w:ascii="Times New Roman" w:hAnsi="Times New Roman" w:cs="Times New Roman"/>
                <w:sz w:val="28"/>
                <w:szCs w:val="28"/>
              </w:rPr>
              <w:t>2.1</w:t>
            </w:r>
            <w:bookmarkEnd w:id="47"/>
          </w:p>
        </w:tc>
        <w:tc>
          <w:tcPr>
            <w:tcW w:w="4820" w:type="dxa"/>
            <w:tcBorders>
              <w:top w:val="single" w:sz="4" w:space="0" w:color="auto"/>
              <w:left w:val="single" w:sz="4" w:space="0" w:color="auto"/>
              <w:bottom w:val="single" w:sz="4" w:space="0" w:color="auto"/>
              <w:right w:val="single" w:sz="4" w:space="0" w:color="auto"/>
            </w:tcBorders>
          </w:tcPr>
          <w:p w:rsidR="0067029D" w:rsidRPr="002F65E9" w:rsidRDefault="0067029D"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Количество компьютеров в расчете на одного учащегося</w:t>
            </w:r>
          </w:p>
        </w:tc>
        <w:tc>
          <w:tcPr>
            <w:tcW w:w="1275"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единиц</w:t>
            </w:r>
          </w:p>
        </w:tc>
        <w:tc>
          <w:tcPr>
            <w:tcW w:w="993"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0,05</w:t>
            </w:r>
          </w:p>
        </w:tc>
        <w:tc>
          <w:tcPr>
            <w:tcW w:w="850"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0,05</w:t>
            </w:r>
          </w:p>
        </w:tc>
        <w:tc>
          <w:tcPr>
            <w:tcW w:w="850" w:type="dxa"/>
            <w:tcBorders>
              <w:top w:val="single" w:sz="4" w:space="0" w:color="auto"/>
              <w:left w:val="single" w:sz="4" w:space="0" w:color="auto"/>
              <w:bottom w:val="single" w:sz="4" w:space="0" w:color="auto"/>
            </w:tcBorders>
          </w:tcPr>
          <w:p w:rsidR="0067029D" w:rsidRPr="00C50D5E" w:rsidRDefault="0067029D"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0,09</w:t>
            </w:r>
          </w:p>
        </w:tc>
      </w:tr>
      <w:tr w:rsidR="0067029D" w:rsidRPr="002F65E9" w:rsidTr="009708F8">
        <w:tc>
          <w:tcPr>
            <w:tcW w:w="596" w:type="dxa"/>
            <w:tcBorders>
              <w:top w:val="single" w:sz="4" w:space="0" w:color="auto"/>
              <w:bottom w:val="single" w:sz="4" w:space="0" w:color="auto"/>
              <w:right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bookmarkStart w:id="48" w:name="sub_2022"/>
            <w:r w:rsidRPr="002F65E9">
              <w:rPr>
                <w:rFonts w:ascii="Times New Roman" w:hAnsi="Times New Roman" w:cs="Times New Roman"/>
                <w:sz w:val="28"/>
                <w:szCs w:val="28"/>
              </w:rPr>
              <w:t>2.2</w:t>
            </w:r>
            <w:bookmarkEnd w:id="48"/>
          </w:p>
        </w:tc>
        <w:tc>
          <w:tcPr>
            <w:tcW w:w="4820" w:type="dxa"/>
            <w:tcBorders>
              <w:top w:val="single" w:sz="4" w:space="0" w:color="auto"/>
              <w:left w:val="single" w:sz="4" w:space="0" w:color="auto"/>
              <w:bottom w:val="single" w:sz="4" w:space="0" w:color="auto"/>
              <w:right w:val="single" w:sz="4" w:space="0" w:color="auto"/>
            </w:tcBorders>
          </w:tcPr>
          <w:p w:rsidR="0067029D" w:rsidRPr="002F65E9" w:rsidRDefault="0067029D"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 xml:space="preserve">Количество экземпляров учебной и учебно-методической литературы из общего количества единиц хранения </w:t>
            </w:r>
            <w:r w:rsidRPr="002F65E9">
              <w:rPr>
                <w:rFonts w:ascii="Times New Roman" w:hAnsi="Times New Roman" w:cs="Times New Roman"/>
                <w:sz w:val="28"/>
                <w:szCs w:val="28"/>
              </w:rPr>
              <w:lastRenderedPageBreak/>
              <w:t>библиотечного фонда, состоящих на учете, в расчете на одного учащегося</w:t>
            </w:r>
          </w:p>
        </w:tc>
        <w:tc>
          <w:tcPr>
            <w:tcW w:w="1275"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lastRenderedPageBreak/>
              <w:t>единиц</w:t>
            </w:r>
          </w:p>
        </w:tc>
        <w:tc>
          <w:tcPr>
            <w:tcW w:w="993"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14,9</w:t>
            </w:r>
          </w:p>
        </w:tc>
        <w:tc>
          <w:tcPr>
            <w:tcW w:w="850"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13,2</w:t>
            </w:r>
          </w:p>
        </w:tc>
        <w:tc>
          <w:tcPr>
            <w:tcW w:w="850" w:type="dxa"/>
            <w:tcBorders>
              <w:top w:val="single" w:sz="4" w:space="0" w:color="auto"/>
              <w:left w:val="single" w:sz="4" w:space="0" w:color="auto"/>
              <w:bottom w:val="single" w:sz="4" w:space="0" w:color="auto"/>
            </w:tcBorders>
          </w:tcPr>
          <w:p w:rsidR="0067029D" w:rsidRPr="00C50D5E" w:rsidRDefault="0067029D"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13,6</w:t>
            </w:r>
          </w:p>
        </w:tc>
      </w:tr>
      <w:tr w:rsidR="0067029D" w:rsidRPr="002F65E9" w:rsidTr="009708F8">
        <w:tc>
          <w:tcPr>
            <w:tcW w:w="596" w:type="dxa"/>
            <w:tcBorders>
              <w:top w:val="single" w:sz="4" w:space="0" w:color="auto"/>
              <w:bottom w:val="single" w:sz="4" w:space="0" w:color="auto"/>
              <w:right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bookmarkStart w:id="49" w:name="sub_2023"/>
            <w:r w:rsidRPr="002F65E9">
              <w:rPr>
                <w:rFonts w:ascii="Times New Roman" w:hAnsi="Times New Roman" w:cs="Times New Roman"/>
                <w:sz w:val="28"/>
                <w:szCs w:val="28"/>
              </w:rPr>
              <w:lastRenderedPageBreak/>
              <w:t>2.3</w:t>
            </w:r>
            <w:bookmarkEnd w:id="49"/>
          </w:p>
        </w:tc>
        <w:tc>
          <w:tcPr>
            <w:tcW w:w="4820" w:type="dxa"/>
            <w:tcBorders>
              <w:top w:val="single" w:sz="4" w:space="0" w:color="auto"/>
              <w:left w:val="single" w:sz="4" w:space="0" w:color="auto"/>
              <w:bottom w:val="single" w:sz="4" w:space="0" w:color="auto"/>
              <w:right w:val="single" w:sz="4" w:space="0" w:color="auto"/>
            </w:tcBorders>
          </w:tcPr>
          <w:p w:rsidR="0067029D" w:rsidRPr="002F65E9" w:rsidRDefault="0067029D"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1275"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да/нет</w:t>
            </w:r>
          </w:p>
        </w:tc>
        <w:tc>
          <w:tcPr>
            <w:tcW w:w="993"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850"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850" w:type="dxa"/>
            <w:tcBorders>
              <w:top w:val="single" w:sz="4" w:space="0" w:color="auto"/>
              <w:left w:val="single" w:sz="4" w:space="0" w:color="auto"/>
              <w:bottom w:val="single" w:sz="4" w:space="0" w:color="auto"/>
            </w:tcBorders>
          </w:tcPr>
          <w:p w:rsidR="0067029D" w:rsidRPr="00C50D5E" w:rsidRDefault="0067029D"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да</w:t>
            </w:r>
          </w:p>
        </w:tc>
      </w:tr>
      <w:tr w:rsidR="0067029D" w:rsidRPr="002F65E9" w:rsidTr="009708F8">
        <w:tc>
          <w:tcPr>
            <w:tcW w:w="596" w:type="dxa"/>
            <w:tcBorders>
              <w:top w:val="single" w:sz="4" w:space="0" w:color="auto"/>
              <w:bottom w:val="single" w:sz="4" w:space="0" w:color="auto"/>
              <w:right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bookmarkStart w:id="50" w:name="sub_2024"/>
            <w:r w:rsidRPr="002F65E9">
              <w:rPr>
                <w:rFonts w:ascii="Times New Roman" w:hAnsi="Times New Roman" w:cs="Times New Roman"/>
                <w:sz w:val="28"/>
                <w:szCs w:val="28"/>
              </w:rPr>
              <w:t>2.4</w:t>
            </w:r>
            <w:bookmarkEnd w:id="50"/>
          </w:p>
        </w:tc>
        <w:tc>
          <w:tcPr>
            <w:tcW w:w="4820" w:type="dxa"/>
            <w:tcBorders>
              <w:top w:val="single" w:sz="4" w:space="0" w:color="auto"/>
              <w:left w:val="single" w:sz="4" w:space="0" w:color="auto"/>
              <w:bottom w:val="single" w:sz="4" w:space="0" w:color="auto"/>
              <w:right w:val="single" w:sz="4" w:space="0" w:color="auto"/>
            </w:tcBorders>
          </w:tcPr>
          <w:p w:rsidR="0067029D" w:rsidRPr="002F65E9" w:rsidRDefault="0067029D"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Наличие читального зала библиотеки, в том числе:</w:t>
            </w:r>
          </w:p>
        </w:tc>
        <w:tc>
          <w:tcPr>
            <w:tcW w:w="1275"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да/нет</w:t>
            </w:r>
          </w:p>
        </w:tc>
        <w:tc>
          <w:tcPr>
            <w:tcW w:w="993" w:type="dxa"/>
            <w:tcBorders>
              <w:top w:val="single" w:sz="4" w:space="0" w:color="auto"/>
              <w:left w:val="single" w:sz="4" w:space="0" w:color="auto"/>
              <w:bottom w:val="single" w:sz="4" w:space="0" w:color="auto"/>
            </w:tcBorders>
          </w:tcPr>
          <w:p w:rsidR="0067029D" w:rsidRDefault="0067029D" w:rsidP="00670D5E">
            <w:pPr>
              <w:jc w:val="center"/>
            </w:pPr>
            <w:r w:rsidRPr="005A4E38">
              <w:rPr>
                <w:rFonts w:ascii="Times New Roman" w:hAnsi="Times New Roman" w:cs="Times New Roman"/>
                <w:sz w:val="28"/>
                <w:szCs w:val="28"/>
              </w:rPr>
              <w:t>да</w:t>
            </w:r>
          </w:p>
        </w:tc>
        <w:tc>
          <w:tcPr>
            <w:tcW w:w="850" w:type="dxa"/>
            <w:tcBorders>
              <w:top w:val="single" w:sz="4" w:space="0" w:color="auto"/>
              <w:left w:val="single" w:sz="4" w:space="0" w:color="auto"/>
              <w:bottom w:val="single" w:sz="4" w:space="0" w:color="auto"/>
            </w:tcBorders>
          </w:tcPr>
          <w:p w:rsidR="0067029D" w:rsidRDefault="0067029D" w:rsidP="00670D5E">
            <w:pPr>
              <w:jc w:val="center"/>
            </w:pPr>
            <w:r w:rsidRPr="005A4E38">
              <w:rPr>
                <w:rFonts w:ascii="Times New Roman" w:hAnsi="Times New Roman" w:cs="Times New Roman"/>
                <w:sz w:val="28"/>
                <w:szCs w:val="28"/>
              </w:rPr>
              <w:t>да</w:t>
            </w:r>
          </w:p>
        </w:tc>
        <w:tc>
          <w:tcPr>
            <w:tcW w:w="850" w:type="dxa"/>
            <w:tcBorders>
              <w:top w:val="single" w:sz="4" w:space="0" w:color="auto"/>
              <w:left w:val="single" w:sz="4" w:space="0" w:color="auto"/>
              <w:bottom w:val="single" w:sz="4" w:space="0" w:color="auto"/>
            </w:tcBorders>
          </w:tcPr>
          <w:p w:rsidR="0067029D" w:rsidRPr="00C50D5E" w:rsidRDefault="0067029D" w:rsidP="00F94F7D">
            <w:pPr>
              <w:jc w:val="both"/>
            </w:pPr>
            <w:r w:rsidRPr="00C50D5E">
              <w:rPr>
                <w:rFonts w:ascii="Times New Roman" w:hAnsi="Times New Roman" w:cs="Times New Roman"/>
                <w:sz w:val="28"/>
                <w:szCs w:val="28"/>
              </w:rPr>
              <w:t>да</w:t>
            </w:r>
          </w:p>
        </w:tc>
      </w:tr>
      <w:tr w:rsidR="0067029D" w:rsidRPr="002F65E9" w:rsidTr="009708F8">
        <w:tc>
          <w:tcPr>
            <w:tcW w:w="596" w:type="dxa"/>
            <w:tcBorders>
              <w:top w:val="single" w:sz="4" w:space="0" w:color="auto"/>
              <w:bottom w:val="single" w:sz="4" w:space="0" w:color="auto"/>
              <w:right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bookmarkStart w:id="51" w:name="sub_2241"/>
            <w:r w:rsidRPr="002F65E9">
              <w:rPr>
                <w:rFonts w:ascii="Times New Roman" w:hAnsi="Times New Roman" w:cs="Times New Roman"/>
                <w:sz w:val="28"/>
                <w:szCs w:val="28"/>
              </w:rPr>
              <w:t>2.4.1</w:t>
            </w:r>
            <w:bookmarkEnd w:id="51"/>
          </w:p>
        </w:tc>
        <w:tc>
          <w:tcPr>
            <w:tcW w:w="4820" w:type="dxa"/>
            <w:tcBorders>
              <w:top w:val="single" w:sz="4" w:space="0" w:color="auto"/>
              <w:left w:val="single" w:sz="4" w:space="0" w:color="auto"/>
              <w:bottom w:val="single" w:sz="4" w:space="0" w:color="auto"/>
              <w:right w:val="single" w:sz="4" w:space="0" w:color="auto"/>
            </w:tcBorders>
          </w:tcPr>
          <w:p w:rsidR="0067029D" w:rsidRPr="002F65E9" w:rsidRDefault="0067029D"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1275"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да/нет</w:t>
            </w:r>
          </w:p>
        </w:tc>
        <w:tc>
          <w:tcPr>
            <w:tcW w:w="993" w:type="dxa"/>
            <w:tcBorders>
              <w:top w:val="single" w:sz="4" w:space="0" w:color="auto"/>
              <w:left w:val="single" w:sz="4" w:space="0" w:color="auto"/>
              <w:bottom w:val="single" w:sz="4" w:space="0" w:color="auto"/>
            </w:tcBorders>
          </w:tcPr>
          <w:p w:rsidR="0067029D" w:rsidRDefault="0067029D" w:rsidP="00670D5E">
            <w:pPr>
              <w:jc w:val="center"/>
            </w:pPr>
            <w:r w:rsidRPr="005A4E38">
              <w:rPr>
                <w:rFonts w:ascii="Times New Roman" w:hAnsi="Times New Roman" w:cs="Times New Roman"/>
                <w:sz w:val="28"/>
                <w:szCs w:val="28"/>
              </w:rPr>
              <w:t>да</w:t>
            </w:r>
          </w:p>
        </w:tc>
        <w:tc>
          <w:tcPr>
            <w:tcW w:w="850" w:type="dxa"/>
            <w:tcBorders>
              <w:top w:val="single" w:sz="4" w:space="0" w:color="auto"/>
              <w:left w:val="single" w:sz="4" w:space="0" w:color="auto"/>
              <w:bottom w:val="single" w:sz="4" w:space="0" w:color="auto"/>
            </w:tcBorders>
          </w:tcPr>
          <w:p w:rsidR="0067029D" w:rsidRDefault="0067029D" w:rsidP="00670D5E">
            <w:pPr>
              <w:jc w:val="center"/>
            </w:pPr>
            <w:r w:rsidRPr="005A4E38">
              <w:rPr>
                <w:rFonts w:ascii="Times New Roman" w:hAnsi="Times New Roman" w:cs="Times New Roman"/>
                <w:sz w:val="28"/>
                <w:szCs w:val="28"/>
              </w:rPr>
              <w:t>да</w:t>
            </w:r>
          </w:p>
        </w:tc>
        <w:tc>
          <w:tcPr>
            <w:tcW w:w="850" w:type="dxa"/>
            <w:tcBorders>
              <w:top w:val="single" w:sz="4" w:space="0" w:color="auto"/>
              <w:left w:val="single" w:sz="4" w:space="0" w:color="auto"/>
              <w:bottom w:val="single" w:sz="4" w:space="0" w:color="auto"/>
            </w:tcBorders>
          </w:tcPr>
          <w:p w:rsidR="0067029D" w:rsidRPr="00C50D5E" w:rsidRDefault="0067029D" w:rsidP="00F94F7D">
            <w:pPr>
              <w:jc w:val="both"/>
            </w:pPr>
            <w:r w:rsidRPr="00C50D5E">
              <w:rPr>
                <w:rFonts w:ascii="Times New Roman" w:hAnsi="Times New Roman" w:cs="Times New Roman"/>
                <w:sz w:val="28"/>
                <w:szCs w:val="28"/>
              </w:rPr>
              <w:t>да</w:t>
            </w:r>
          </w:p>
        </w:tc>
      </w:tr>
      <w:tr w:rsidR="0067029D" w:rsidRPr="002F65E9" w:rsidTr="009708F8">
        <w:tc>
          <w:tcPr>
            <w:tcW w:w="596" w:type="dxa"/>
            <w:tcBorders>
              <w:top w:val="single" w:sz="4" w:space="0" w:color="auto"/>
              <w:bottom w:val="single" w:sz="4" w:space="0" w:color="auto"/>
              <w:right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bookmarkStart w:id="52" w:name="sub_2242"/>
            <w:r w:rsidRPr="002F65E9">
              <w:rPr>
                <w:rFonts w:ascii="Times New Roman" w:hAnsi="Times New Roman" w:cs="Times New Roman"/>
                <w:sz w:val="28"/>
                <w:szCs w:val="28"/>
              </w:rPr>
              <w:t>2.4.2</w:t>
            </w:r>
            <w:bookmarkEnd w:id="52"/>
          </w:p>
        </w:tc>
        <w:tc>
          <w:tcPr>
            <w:tcW w:w="4820" w:type="dxa"/>
            <w:tcBorders>
              <w:top w:val="single" w:sz="4" w:space="0" w:color="auto"/>
              <w:left w:val="single" w:sz="4" w:space="0" w:color="auto"/>
              <w:bottom w:val="single" w:sz="4" w:space="0" w:color="auto"/>
              <w:right w:val="single" w:sz="4" w:space="0" w:color="auto"/>
            </w:tcBorders>
          </w:tcPr>
          <w:p w:rsidR="0067029D" w:rsidRPr="002F65E9" w:rsidRDefault="0067029D"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С медиатекой</w:t>
            </w:r>
          </w:p>
        </w:tc>
        <w:tc>
          <w:tcPr>
            <w:tcW w:w="1275"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да/нет</w:t>
            </w:r>
          </w:p>
        </w:tc>
        <w:tc>
          <w:tcPr>
            <w:tcW w:w="993" w:type="dxa"/>
            <w:tcBorders>
              <w:top w:val="single" w:sz="4" w:space="0" w:color="auto"/>
              <w:left w:val="single" w:sz="4" w:space="0" w:color="auto"/>
              <w:bottom w:val="single" w:sz="4" w:space="0" w:color="auto"/>
            </w:tcBorders>
          </w:tcPr>
          <w:p w:rsidR="0067029D" w:rsidRDefault="0067029D" w:rsidP="00670D5E">
            <w:pPr>
              <w:jc w:val="center"/>
            </w:pPr>
            <w:r w:rsidRPr="005A4E38">
              <w:rPr>
                <w:rFonts w:ascii="Times New Roman" w:hAnsi="Times New Roman" w:cs="Times New Roman"/>
                <w:sz w:val="28"/>
                <w:szCs w:val="28"/>
              </w:rPr>
              <w:t>да</w:t>
            </w:r>
          </w:p>
        </w:tc>
        <w:tc>
          <w:tcPr>
            <w:tcW w:w="850" w:type="dxa"/>
            <w:tcBorders>
              <w:top w:val="single" w:sz="4" w:space="0" w:color="auto"/>
              <w:left w:val="single" w:sz="4" w:space="0" w:color="auto"/>
              <w:bottom w:val="single" w:sz="4" w:space="0" w:color="auto"/>
            </w:tcBorders>
          </w:tcPr>
          <w:p w:rsidR="0067029D" w:rsidRDefault="0067029D" w:rsidP="00670D5E">
            <w:pPr>
              <w:jc w:val="center"/>
            </w:pPr>
            <w:r w:rsidRPr="005A4E38">
              <w:rPr>
                <w:rFonts w:ascii="Times New Roman" w:hAnsi="Times New Roman" w:cs="Times New Roman"/>
                <w:sz w:val="28"/>
                <w:szCs w:val="28"/>
              </w:rPr>
              <w:t>да</w:t>
            </w:r>
          </w:p>
        </w:tc>
        <w:tc>
          <w:tcPr>
            <w:tcW w:w="850" w:type="dxa"/>
            <w:tcBorders>
              <w:top w:val="single" w:sz="4" w:space="0" w:color="auto"/>
              <w:left w:val="single" w:sz="4" w:space="0" w:color="auto"/>
              <w:bottom w:val="single" w:sz="4" w:space="0" w:color="auto"/>
            </w:tcBorders>
          </w:tcPr>
          <w:p w:rsidR="0067029D" w:rsidRPr="00C50D5E" w:rsidRDefault="0067029D" w:rsidP="00F94F7D">
            <w:pPr>
              <w:jc w:val="both"/>
            </w:pPr>
            <w:r w:rsidRPr="00C50D5E">
              <w:rPr>
                <w:rFonts w:ascii="Times New Roman" w:hAnsi="Times New Roman" w:cs="Times New Roman"/>
                <w:sz w:val="28"/>
                <w:szCs w:val="28"/>
              </w:rPr>
              <w:t>да</w:t>
            </w:r>
          </w:p>
        </w:tc>
      </w:tr>
      <w:tr w:rsidR="0067029D" w:rsidRPr="002F65E9" w:rsidTr="009708F8">
        <w:tc>
          <w:tcPr>
            <w:tcW w:w="596" w:type="dxa"/>
            <w:tcBorders>
              <w:top w:val="single" w:sz="4" w:space="0" w:color="auto"/>
              <w:bottom w:val="single" w:sz="4" w:space="0" w:color="auto"/>
              <w:right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bookmarkStart w:id="53" w:name="sub_2243"/>
            <w:r w:rsidRPr="002F65E9">
              <w:rPr>
                <w:rFonts w:ascii="Times New Roman" w:hAnsi="Times New Roman" w:cs="Times New Roman"/>
                <w:sz w:val="28"/>
                <w:szCs w:val="28"/>
              </w:rPr>
              <w:t>2.4.3</w:t>
            </w:r>
            <w:bookmarkEnd w:id="53"/>
          </w:p>
        </w:tc>
        <w:tc>
          <w:tcPr>
            <w:tcW w:w="4820" w:type="dxa"/>
            <w:tcBorders>
              <w:top w:val="single" w:sz="4" w:space="0" w:color="auto"/>
              <w:left w:val="single" w:sz="4" w:space="0" w:color="auto"/>
              <w:bottom w:val="single" w:sz="4" w:space="0" w:color="auto"/>
              <w:right w:val="single" w:sz="4" w:space="0" w:color="auto"/>
            </w:tcBorders>
          </w:tcPr>
          <w:p w:rsidR="0067029D" w:rsidRPr="002F65E9" w:rsidRDefault="0067029D"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Оснащенного средствами сканирования и распознавания текстов</w:t>
            </w:r>
          </w:p>
        </w:tc>
        <w:tc>
          <w:tcPr>
            <w:tcW w:w="1275"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да/нет</w:t>
            </w:r>
          </w:p>
        </w:tc>
        <w:tc>
          <w:tcPr>
            <w:tcW w:w="993" w:type="dxa"/>
            <w:tcBorders>
              <w:top w:val="single" w:sz="4" w:space="0" w:color="auto"/>
              <w:left w:val="single" w:sz="4" w:space="0" w:color="auto"/>
              <w:bottom w:val="single" w:sz="4" w:space="0" w:color="auto"/>
            </w:tcBorders>
          </w:tcPr>
          <w:p w:rsidR="0067029D" w:rsidRDefault="0067029D" w:rsidP="00670D5E">
            <w:pPr>
              <w:jc w:val="center"/>
            </w:pPr>
            <w:r w:rsidRPr="005A4E38">
              <w:rPr>
                <w:rFonts w:ascii="Times New Roman" w:hAnsi="Times New Roman" w:cs="Times New Roman"/>
                <w:sz w:val="28"/>
                <w:szCs w:val="28"/>
              </w:rPr>
              <w:t>да</w:t>
            </w:r>
          </w:p>
        </w:tc>
        <w:tc>
          <w:tcPr>
            <w:tcW w:w="850" w:type="dxa"/>
            <w:tcBorders>
              <w:top w:val="single" w:sz="4" w:space="0" w:color="auto"/>
              <w:left w:val="single" w:sz="4" w:space="0" w:color="auto"/>
              <w:bottom w:val="single" w:sz="4" w:space="0" w:color="auto"/>
            </w:tcBorders>
          </w:tcPr>
          <w:p w:rsidR="0067029D" w:rsidRDefault="0067029D" w:rsidP="00670D5E">
            <w:pPr>
              <w:jc w:val="center"/>
            </w:pPr>
            <w:r w:rsidRPr="005A4E38">
              <w:rPr>
                <w:rFonts w:ascii="Times New Roman" w:hAnsi="Times New Roman" w:cs="Times New Roman"/>
                <w:sz w:val="28"/>
                <w:szCs w:val="28"/>
              </w:rPr>
              <w:t>да</w:t>
            </w:r>
          </w:p>
        </w:tc>
        <w:tc>
          <w:tcPr>
            <w:tcW w:w="850" w:type="dxa"/>
            <w:tcBorders>
              <w:top w:val="single" w:sz="4" w:space="0" w:color="auto"/>
              <w:left w:val="single" w:sz="4" w:space="0" w:color="auto"/>
              <w:bottom w:val="single" w:sz="4" w:space="0" w:color="auto"/>
            </w:tcBorders>
          </w:tcPr>
          <w:p w:rsidR="0067029D" w:rsidRPr="00C50D5E" w:rsidRDefault="0067029D" w:rsidP="00F94F7D">
            <w:pPr>
              <w:jc w:val="both"/>
            </w:pPr>
            <w:r w:rsidRPr="00C50D5E">
              <w:rPr>
                <w:rFonts w:ascii="Times New Roman" w:hAnsi="Times New Roman" w:cs="Times New Roman"/>
                <w:sz w:val="28"/>
                <w:szCs w:val="28"/>
              </w:rPr>
              <w:t>да</w:t>
            </w:r>
          </w:p>
        </w:tc>
      </w:tr>
      <w:tr w:rsidR="0067029D" w:rsidRPr="002F65E9" w:rsidTr="009708F8">
        <w:tc>
          <w:tcPr>
            <w:tcW w:w="596" w:type="dxa"/>
            <w:tcBorders>
              <w:top w:val="single" w:sz="4" w:space="0" w:color="auto"/>
              <w:bottom w:val="single" w:sz="4" w:space="0" w:color="auto"/>
              <w:right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bookmarkStart w:id="54" w:name="sub_2244"/>
            <w:r w:rsidRPr="002F65E9">
              <w:rPr>
                <w:rFonts w:ascii="Times New Roman" w:hAnsi="Times New Roman" w:cs="Times New Roman"/>
                <w:sz w:val="28"/>
                <w:szCs w:val="28"/>
              </w:rPr>
              <w:t>2.4.4</w:t>
            </w:r>
            <w:bookmarkEnd w:id="54"/>
          </w:p>
        </w:tc>
        <w:tc>
          <w:tcPr>
            <w:tcW w:w="4820" w:type="dxa"/>
            <w:tcBorders>
              <w:top w:val="single" w:sz="4" w:space="0" w:color="auto"/>
              <w:left w:val="single" w:sz="4" w:space="0" w:color="auto"/>
              <w:bottom w:val="single" w:sz="4" w:space="0" w:color="auto"/>
              <w:right w:val="single" w:sz="4" w:space="0" w:color="auto"/>
            </w:tcBorders>
          </w:tcPr>
          <w:p w:rsidR="0067029D" w:rsidRPr="002F65E9" w:rsidRDefault="0067029D"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С выходом в Интернет с компьютеров, расположенных в помещении библиотеки</w:t>
            </w:r>
          </w:p>
        </w:tc>
        <w:tc>
          <w:tcPr>
            <w:tcW w:w="1275"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да/нет</w:t>
            </w:r>
          </w:p>
        </w:tc>
        <w:tc>
          <w:tcPr>
            <w:tcW w:w="993" w:type="dxa"/>
            <w:tcBorders>
              <w:top w:val="single" w:sz="4" w:space="0" w:color="auto"/>
              <w:left w:val="single" w:sz="4" w:space="0" w:color="auto"/>
              <w:bottom w:val="single" w:sz="4" w:space="0" w:color="auto"/>
            </w:tcBorders>
          </w:tcPr>
          <w:p w:rsidR="0067029D" w:rsidRDefault="0067029D" w:rsidP="00670D5E">
            <w:pPr>
              <w:jc w:val="center"/>
            </w:pPr>
            <w:r w:rsidRPr="005A4E38">
              <w:rPr>
                <w:rFonts w:ascii="Times New Roman" w:hAnsi="Times New Roman" w:cs="Times New Roman"/>
                <w:sz w:val="28"/>
                <w:szCs w:val="28"/>
              </w:rPr>
              <w:t>да</w:t>
            </w:r>
          </w:p>
        </w:tc>
        <w:tc>
          <w:tcPr>
            <w:tcW w:w="850" w:type="dxa"/>
            <w:tcBorders>
              <w:top w:val="single" w:sz="4" w:space="0" w:color="auto"/>
              <w:left w:val="single" w:sz="4" w:space="0" w:color="auto"/>
              <w:bottom w:val="single" w:sz="4" w:space="0" w:color="auto"/>
            </w:tcBorders>
          </w:tcPr>
          <w:p w:rsidR="0067029D" w:rsidRDefault="0067029D" w:rsidP="00670D5E">
            <w:pPr>
              <w:jc w:val="center"/>
            </w:pPr>
            <w:r w:rsidRPr="005A4E38">
              <w:rPr>
                <w:rFonts w:ascii="Times New Roman" w:hAnsi="Times New Roman" w:cs="Times New Roman"/>
                <w:sz w:val="28"/>
                <w:szCs w:val="28"/>
              </w:rPr>
              <w:t>да</w:t>
            </w:r>
          </w:p>
        </w:tc>
        <w:tc>
          <w:tcPr>
            <w:tcW w:w="850" w:type="dxa"/>
            <w:tcBorders>
              <w:top w:val="single" w:sz="4" w:space="0" w:color="auto"/>
              <w:left w:val="single" w:sz="4" w:space="0" w:color="auto"/>
              <w:bottom w:val="single" w:sz="4" w:space="0" w:color="auto"/>
            </w:tcBorders>
          </w:tcPr>
          <w:p w:rsidR="0067029D" w:rsidRPr="00C50D5E" w:rsidRDefault="0067029D" w:rsidP="00F94F7D">
            <w:pPr>
              <w:jc w:val="both"/>
            </w:pPr>
            <w:r w:rsidRPr="00C50D5E">
              <w:rPr>
                <w:rFonts w:ascii="Times New Roman" w:hAnsi="Times New Roman" w:cs="Times New Roman"/>
                <w:sz w:val="28"/>
                <w:szCs w:val="28"/>
              </w:rPr>
              <w:t>да</w:t>
            </w:r>
          </w:p>
        </w:tc>
      </w:tr>
      <w:tr w:rsidR="0067029D" w:rsidRPr="002F65E9" w:rsidTr="009708F8">
        <w:tc>
          <w:tcPr>
            <w:tcW w:w="596" w:type="dxa"/>
            <w:tcBorders>
              <w:top w:val="single" w:sz="4" w:space="0" w:color="auto"/>
              <w:bottom w:val="single" w:sz="4" w:space="0" w:color="auto"/>
              <w:right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bookmarkStart w:id="55" w:name="sub_2245"/>
            <w:r w:rsidRPr="002F65E9">
              <w:rPr>
                <w:rFonts w:ascii="Times New Roman" w:hAnsi="Times New Roman" w:cs="Times New Roman"/>
                <w:sz w:val="28"/>
                <w:szCs w:val="28"/>
              </w:rPr>
              <w:t>2.4.5</w:t>
            </w:r>
            <w:bookmarkEnd w:id="55"/>
          </w:p>
        </w:tc>
        <w:tc>
          <w:tcPr>
            <w:tcW w:w="4820" w:type="dxa"/>
            <w:tcBorders>
              <w:top w:val="single" w:sz="4" w:space="0" w:color="auto"/>
              <w:left w:val="single" w:sz="4" w:space="0" w:color="auto"/>
              <w:bottom w:val="single" w:sz="4" w:space="0" w:color="auto"/>
              <w:right w:val="single" w:sz="4" w:space="0" w:color="auto"/>
            </w:tcBorders>
          </w:tcPr>
          <w:p w:rsidR="0067029D" w:rsidRPr="002F65E9" w:rsidRDefault="0067029D"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С контролируемой распечаткой бумажных материалов</w:t>
            </w:r>
          </w:p>
        </w:tc>
        <w:tc>
          <w:tcPr>
            <w:tcW w:w="1275"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да/нет</w:t>
            </w:r>
          </w:p>
        </w:tc>
        <w:tc>
          <w:tcPr>
            <w:tcW w:w="993" w:type="dxa"/>
            <w:tcBorders>
              <w:top w:val="single" w:sz="4" w:space="0" w:color="auto"/>
              <w:left w:val="single" w:sz="4" w:space="0" w:color="auto"/>
              <w:bottom w:val="single" w:sz="4" w:space="0" w:color="auto"/>
            </w:tcBorders>
          </w:tcPr>
          <w:p w:rsidR="0067029D" w:rsidRDefault="0067029D" w:rsidP="00670D5E">
            <w:pPr>
              <w:jc w:val="center"/>
            </w:pPr>
            <w:r w:rsidRPr="005A4E38">
              <w:rPr>
                <w:rFonts w:ascii="Times New Roman" w:hAnsi="Times New Roman" w:cs="Times New Roman"/>
                <w:sz w:val="28"/>
                <w:szCs w:val="28"/>
              </w:rPr>
              <w:t>да</w:t>
            </w:r>
          </w:p>
        </w:tc>
        <w:tc>
          <w:tcPr>
            <w:tcW w:w="850" w:type="dxa"/>
            <w:tcBorders>
              <w:top w:val="single" w:sz="4" w:space="0" w:color="auto"/>
              <w:left w:val="single" w:sz="4" w:space="0" w:color="auto"/>
              <w:bottom w:val="single" w:sz="4" w:space="0" w:color="auto"/>
            </w:tcBorders>
          </w:tcPr>
          <w:p w:rsidR="0067029D" w:rsidRDefault="0067029D" w:rsidP="00670D5E">
            <w:pPr>
              <w:jc w:val="center"/>
            </w:pPr>
            <w:r w:rsidRPr="005A4E38">
              <w:rPr>
                <w:rFonts w:ascii="Times New Roman" w:hAnsi="Times New Roman" w:cs="Times New Roman"/>
                <w:sz w:val="28"/>
                <w:szCs w:val="28"/>
              </w:rPr>
              <w:t>да</w:t>
            </w:r>
          </w:p>
        </w:tc>
        <w:tc>
          <w:tcPr>
            <w:tcW w:w="850" w:type="dxa"/>
            <w:tcBorders>
              <w:top w:val="single" w:sz="4" w:space="0" w:color="auto"/>
              <w:left w:val="single" w:sz="4" w:space="0" w:color="auto"/>
              <w:bottom w:val="single" w:sz="4" w:space="0" w:color="auto"/>
            </w:tcBorders>
          </w:tcPr>
          <w:p w:rsidR="0067029D" w:rsidRPr="00C50D5E" w:rsidRDefault="0067029D" w:rsidP="00F94F7D">
            <w:pPr>
              <w:jc w:val="both"/>
            </w:pPr>
            <w:r w:rsidRPr="00C50D5E">
              <w:rPr>
                <w:rFonts w:ascii="Times New Roman" w:hAnsi="Times New Roman" w:cs="Times New Roman"/>
                <w:sz w:val="28"/>
                <w:szCs w:val="28"/>
              </w:rPr>
              <w:t>да</w:t>
            </w:r>
          </w:p>
        </w:tc>
      </w:tr>
      <w:tr w:rsidR="0067029D" w:rsidRPr="002F65E9" w:rsidTr="009708F8">
        <w:tc>
          <w:tcPr>
            <w:tcW w:w="596" w:type="dxa"/>
            <w:tcBorders>
              <w:top w:val="single" w:sz="4" w:space="0" w:color="auto"/>
              <w:bottom w:val="single" w:sz="4" w:space="0" w:color="auto"/>
              <w:right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bookmarkStart w:id="56" w:name="sub_2025"/>
            <w:r w:rsidRPr="002F65E9">
              <w:rPr>
                <w:rFonts w:ascii="Times New Roman" w:hAnsi="Times New Roman" w:cs="Times New Roman"/>
                <w:sz w:val="28"/>
                <w:szCs w:val="28"/>
              </w:rPr>
              <w:t>2.5</w:t>
            </w:r>
            <w:bookmarkEnd w:id="56"/>
          </w:p>
        </w:tc>
        <w:tc>
          <w:tcPr>
            <w:tcW w:w="4820" w:type="dxa"/>
            <w:tcBorders>
              <w:top w:val="single" w:sz="4" w:space="0" w:color="auto"/>
              <w:left w:val="single" w:sz="4" w:space="0" w:color="auto"/>
              <w:bottom w:val="single" w:sz="4" w:space="0" w:color="auto"/>
              <w:right w:val="single" w:sz="4" w:space="0" w:color="auto"/>
            </w:tcBorders>
          </w:tcPr>
          <w:p w:rsidR="0067029D" w:rsidRPr="002F65E9" w:rsidRDefault="0067029D"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5"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1320/100</w:t>
            </w:r>
          </w:p>
        </w:tc>
        <w:tc>
          <w:tcPr>
            <w:tcW w:w="850"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1359/100</w:t>
            </w:r>
          </w:p>
        </w:tc>
        <w:tc>
          <w:tcPr>
            <w:tcW w:w="850" w:type="dxa"/>
            <w:tcBorders>
              <w:top w:val="single" w:sz="4" w:space="0" w:color="auto"/>
              <w:left w:val="single" w:sz="4" w:space="0" w:color="auto"/>
              <w:bottom w:val="single" w:sz="4" w:space="0" w:color="auto"/>
            </w:tcBorders>
          </w:tcPr>
          <w:p w:rsidR="0067029D" w:rsidRPr="00C50D5E" w:rsidRDefault="0067029D"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1317/100</w:t>
            </w:r>
          </w:p>
        </w:tc>
      </w:tr>
      <w:tr w:rsidR="0067029D" w:rsidRPr="002F65E9" w:rsidTr="009708F8">
        <w:tc>
          <w:tcPr>
            <w:tcW w:w="596" w:type="dxa"/>
            <w:tcBorders>
              <w:top w:val="single" w:sz="4" w:space="0" w:color="auto"/>
              <w:bottom w:val="single" w:sz="4" w:space="0" w:color="auto"/>
              <w:right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bookmarkStart w:id="57" w:name="sub_2026"/>
            <w:r w:rsidRPr="002F65E9">
              <w:rPr>
                <w:rFonts w:ascii="Times New Roman" w:hAnsi="Times New Roman" w:cs="Times New Roman"/>
                <w:sz w:val="28"/>
                <w:szCs w:val="28"/>
              </w:rPr>
              <w:t>2.6</w:t>
            </w:r>
            <w:bookmarkEnd w:id="57"/>
          </w:p>
        </w:tc>
        <w:tc>
          <w:tcPr>
            <w:tcW w:w="4820" w:type="dxa"/>
            <w:tcBorders>
              <w:top w:val="single" w:sz="4" w:space="0" w:color="auto"/>
              <w:left w:val="single" w:sz="4" w:space="0" w:color="auto"/>
              <w:bottom w:val="single" w:sz="4" w:space="0" w:color="auto"/>
              <w:right w:val="single" w:sz="4" w:space="0" w:color="auto"/>
            </w:tcBorders>
          </w:tcPr>
          <w:p w:rsidR="0067029D" w:rsidRPr="002F65E9" w:rsidRDefault="0067029D" w:rsidP="002F65E9">
            <w:pPr>
              <w:pStyle w:val="a6"/>
              <w:contextualSpacing/>
              <w:rPr>
                <w:rFonts w:ascii="Times New Roman" w:hAnsi="Times New Roman" w:cs="Times New Roman"/>
                <w:sz w:val="28"/>
                <w:szCs w:val="28"/>
              </w:rPr>
            </w:pPr>
            <w:r w:rsidRPr="002F65E9">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учащегося</w:t>
            </w:r>
          </w:p>
        </w:tc>
        <w:tc>
          <w:tcPr>
            <w:tcW w:w="1275"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sidRPr="002F65E9">
              <w:rPr>
                <w:rFonts w:ascii="Times New Roman" w:hAnsi="Times New Roman" w:cs="Times New Roman"/>
                <w:sz w:val="28"/>
                <w:szCs w:val="28"/>
              </w:rPr>
              <w:t>кв.м</w:t>
            </w:r>
          </w:p>
        </w:tc>
        <w:tc>
          <w:tcPr>
            <w:tcW w:w="993"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2,1</w:t>
            </w:r>
          </w:p>
        </w:tc>
        <w:tc>
          <w:tcPr>
            <w:tcW w:w="850" w:type="dxa"/>
            <w:tcBorders>
              <w:top w:val="single" w:sz="4" w:space="0" w:color="auto"/>
              <w:left w:val="single" w:sz="4" w:space="0" w:color="auto"/>
              <w:bottom w:val="single" w:sz="4" w:space="0" w:color="auto"/>
            </w:tcBorders>
          </w:tcPr>
          <w:p w:rsidR="0067029D" w:rsidRPr="002F65E9" w:rsidRDefault="0067029D" w:rsidP="002F65E9">
            <w:pPr>
              <w:pStyle w:val="a5"/>
              <w:contextualSpacing/>
              <w:jc w:val="center"/>
              <w:rPr>
                <w:rFonts w:ascii="Times New Roman" w:hAnsi="Times New Roman" w:cs="Times New Roman"/>
                <w:sz w:val="28"/>
                <w:szCs w:val="28"/>
              </w:rPr>
            </w:pPr>
            <w:r>
              <w:rPr>
                <w:rFonts w:ascii="Times New Roman" w:hAnsi="Times New Roman" w:cs="Times New Roman"/>
                <w:sz w:val="28"/>
                <w:szCs w:val="28"/>
              </w:rPr>
              <w:t>2,1</w:t>
            </w:r>
          </w:p>
        </w:tc>
        <w:tc>
          <w:tcPr>
            <w:tcW w:w="850" w:type="dxa"/>
            <w:tcBorders>
              <w:top w:val="single" w:sz="4" w:space="0" w:color="auto"/>
              <w:left w:val="single" w:sz="4" w:space="0" w:color="auto"/>
              <w:bottom w:val="single" w:sz="4" w:space="0" w:color="auto"/>
            </w:tcBorders>
          </w:tcPr>
          <w:p w:rsidR="0067029D" w:rsidRPr="00C50D5E" w:rsidRDefault="0067029D" w:rsidP="00F94F7D">
            <w:pPr>
              <w:pStyle w:val="a5"/>
              <w:contextualSpacing/>
              <w:rPr>
                <w:rFonts w:ascii="Times New Roman" w:hAnsi="Times New Roman" w:cs="Times New Roman"/>
                <w:sz w:val="28"/>
                <w:szCs w:val="28"/>
              </w:rPr>
            </w:pPr>
            <w:r w:rsidRPr="00C50D5E">
              <w:rPr>
                <w:rFonts w:ascii="Times New Roman" w:hAnsi="Times New Roman" w:cs="Times New Roman"/>
                <w:sz w:val="28"/>
                <w:szCs w:val="28"/>
              </w:rPr>
              <w:t>2,1</w:t>
            </w:r>
          </w:p>
        </w:tc>
      </w:tr>
    </w:tbl>
    <w:p w:rsidR="009708F8" w:rsidRPr="002F65E9" w:rsidRDefault="009708F8" w:rsidP="002F65E9">
      <w:pPr>
        <w:tabs>
          <w:tab w:val="left" w:pos="3929"/>
        </w:tabs>
        <w:spacing w:line="240" w:lineRule="auto"/>
        <w:contextualSpacing/>
        <w:rPr>
          <w:rFonts w:ascii="Times New Roman" w:hAnsi="Times New Roman" w:cs="Times New Roman"/>
          <w:sz w:val="28"/>
          <w:szCs w:val="28"/>
        </w:rPr>
      </w:pPr>
    </w:p>
    <w:sectPr w:rsidR="009708F8" w:rsidRPr="002F65E9" w:rsidSect="005405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B1A" w:rsidRDefault="00CE4B1A" w:rsidP="000D2EB5">
      <w:pPr>
        <w:spacing w:after="0" w:line="240" w:lineRule="auto"/>
      </w:pPr>
      <w:r>
        <w:separator/>
      </w:r>
    </w:p>
  </w:endnote>
  <w:endnote w:type="continuationSeparator" w:id="1">
    <w:p w:rsidR="00CE4B1A" w:rsidRDefault="00CE4B1A" w:rsidP="000D2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B1A" w:rsidRDefault="00CE4B1A" w:rsidP="000D2EB5">
      <w:pPr>
        <w:spacing w:after="0" w:line="240" w:lineRule="auto"/>
      </w:pPr>
      <w:r>
        <w:separator/>
      </w:r>
    </w:p>
  </w:footnote>
  <w:footnote w:type="continuationSeparator" w:id="1">
    <w:p w:rsidR="00CE4B1A" w:rsidRDefault="00CE4B1A" w:rsidP="000D2E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226CDC"/>
    <w:lvl w:ilvl="0">
      <w:numFmt w:val="bullet"/>
      <w:lvlText w:val="*"/>
      <w:lvlJc w:val="left"/>
    </w:lvl>
  </w:abstractNum>
  <w:abstractNum w:abstractNumId="1">
    <w:nsid w:val="00000020"/>
    <w:multiLevelType w:val="singleLevel"/>
    <w:tmpl w:val="00000020"/>
    <w:name w:val="WW8Num53"/>
    <w:lvl w:ilvl="0">
      <w:start w:val="1"/>
      <w:numFmt w:val="bullet"/>
      <w:lvlText w:val=""/>
      <w:lvlJc w:val="left"/>
      <w:pPr>
        <w:tabs>
          <w:tab w:val="num" w:pos="720"/>
        </w:tabs>
        <w:ind w:left="720" w:hanging="360"/>
      </w:pPr>
      <w:rPr>
        <w:rFonts w:ascii="Symbol" w:hAnsi="Symbol"/>
      </w:rPr>
    </w:lvl>
  </w:abstractNum>
  <w:abstractNum w:abstractNumId="2">
    <w:nsid w:val="00000085"/>
    <w:multiLevelType w:val="singleLevel"/>
    <w:tmpl w:val="00000085"/>
    <w:name w:val="WW8Num235"/>
    <w:lvl w:ilvl="0">
      <w:start w:val="1"/>
      <w:numFmt w:val="bullet"/>
      <w:lvlText w:val=""/>
      <w:lvlJc w:val="left"/>
      <w:pPr>
        <w:tabs>
          <w:tab w:val="num" w:pos="0"/>
        </w:tabs>
        <w:ind w:left="720" w:hanging="360"/>
      </w:pPr>
      <w:rPr>
        <w:rFonts w:ascii="Symbol" w:hAnsi="Symbol"/>
      </w:rPr>
    </w:lvl>
  </w:abstractNum>
  <w:abstractNum w:abstractNumId="3">
    <w:nsid w:val="00000090"/>
    <w:multiLevelType w:val="singleLevel"/>
    <w:tmpl w:val="00000090"/>
    <w:name w:val="WW8Num254"/>
    <w:lvl w:ilvl="0">
      <w:start w:val="1"/>
      <w:numFmt w:val="bullet"/>
      <w:lvlText w:val=""/>
      <w:lvlJc w:val="left"/>
      <w:pPr>
        <w:tabs>
          <w:tab w:val="num" w:pos="0"/>
        </w:tabs>
        <w:ind w:left="720" w:hanging="360"/>
      </w:pPr>
      <w:rPr>
        <w:rFonts w:ascii="Symbol" w:hAnsi="Symbol"/>
        <w:color w:val="auto"/>
      </w:rPr>
    </w:lvl>
  </w:abstractNum>
  <w:abstractNum w:abstractNumId="4">
    <w:nsid w:val="007D6886"/>
    <w:multiLevelType w:val="hybridMultilevel"/>
    <w:tmpl w:val="6EEA6C8C"/>
    <w:lvl w:ilvl="0" w:tplc="E90E52C8">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1DF6854"/>
    <w:multiLevelType w:val="hybridMultilevel"/>
    <w:tmpl w:val="6EEA6C8C"/>
    <w:lvl w:ilvl="0" w:tplc="E90E52C8">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237335"/>
    <w:multiLevelType w:val="hybridMultilevel"/>
    <w:tmpl w:val="F2F67C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304E5C"/>
    <w:multiLevelType w:val="hybridMultilevel"/>
    <w:tmpl w:val="BA921672"/>
    <w:lvl w:ilvl="0" w:tplc="9B30F0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50A70"/>
    <w:multiLevelType w:val="hybridMultilevel"/>
    <w:tmpl w:val="19C4DC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AC67F1"/>
    <w:multiLevelType w:val="hybridMultilevel"/>
    <w:tmpl w:val="C6D0CEAA"/>
    <w:lvl w:ilvl="0" w:tplc="D6B688D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24447985"/>
    <w:multiLevelType w:val="hybridMultilevel"/>
    <w:tmpl w:val="5E126F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A0480"/>
    <w:multiLevelType w:val="hybridMultilevel"/>
    <w:tmpl w:val="80A26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255649"/>
    <w:multiLevelType w:val="hybridMultilevel"/>
    <w:tmpl w:val="CCDC8D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352015A"/>
    <w:multiLevelType w:val="hybridMultilevel"/>
    <w:tmpl w:val="FA064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8E6F5A"/>
    <w:multiLevelType w:val="hybridMultilevel"/>
    <w:tmpl w:val="4FD4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9840C6"/>
    <w:multiLevelType w:val="multilevel"/>
    <w:tmpl w:val="BA8ADB1C"/>
    <w:lvl w:ilvl="0">
      <w:start w:val="1"/>
      <w:numFmt w:val="decimal"/>
      <w:lvlText w:val="%1."/>
      <w:lvlJc w:val="left"/>
      <w:pPr>
        <w:ind w:left="720" w:hanging="360"/>
      </w:pPr>
    </w:lvl>
    <w:lvl w:ilvl="1">
      <w:start w:val="4"/>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6">
    <w:nsid w:val="48193726"/>
    <w:multiLevelType w:val="hybridMultilevel"/>
    <w:tmpl w:val="BFDE2FE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BAF4B24"/>
    <w:multiLevelType w:val="hybridMultilevel"/>
    <w:tmpl w:val="DEF030B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BA33F77"/>
    <w:multiLevelType w:val="hybridMultilevel"/>
    <w:tmpl w:val="0534F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687B80"/>
    <w:multiLevelType w:val="multilevel"/>
    <w:tmpl w:val="BA8ADB1C"/>
    <w:lvl w:ilvl="0">
      <w:start w:val="1"/>
      <w:numFmt w:val="decimal"/>
      <w:lvlText w:val="%1."/>
      <w:lvlJc w:val="left"/>
      <w:pPr>
        <w:ind w:left="720" w:hanging="360"/>
      </w:pPr>
    </w:lvl>
    <w:lvl w:ilvl="1">
      <w:start w:val="4"/>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0">
    <w:nsid w:val="5E913637"/>
    <w:multiLevelType w:val="hybridMultilevel"/>
    <w:tmpl w:val="21A8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3F141A"/>
    <w:multiLevelType w:val="hybridMultilevel"/>
    <w:tmpl w:val="B890E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DA4B68"/>
    <w:multiLevelType w:val="hybridMultilevel"/>
    <w:tmpl w:val="45ECBC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2"/>
  </w:num>
  <w:num w:numId="7">
    <w:abstractNumId w:val="0"/>
    <w:lvlOverride w:ilvl="0">
      <w:lvl w:ilvl="0">
        <w:start w:val="65535"/>
        <w:numFmt w:val="bullet"/>
        <w:lvlText w:val="-"/>
        <w:legacy w:legacy="1" w:legacySpace="0" w:legacyIndent="153"/>
        <w:lvlJc w:val="left"/>
        <w:rPr>
          <w:rFonts w:ascii="Arial" w:hAnsi="Arial" w:cs="Arial" w:hint="default"/>
        </w:rPr>
      </w:lvl>
    </w:lvlOverride>
  </w:num>
  <w:num w:numId="8">
    <w:abstractNumId w:val="12"/>
  </w:num>
  <w:num w:numId="9">
    <w:abstractNumId w:val="17"/>
  </w:num>
  <w:num w:numId="10">
    <w:abstractNumId w:val="9"/>
  </w:num>
  <w:num w:numId="11">
    <w:abstractNumId w:val="10"/>
  </w:num>
  <w:num w:numId="12">
    <w:abstractNumId w:val="6"/>
  </w:num>
  <w:num w:numId="13">
    <w:abstractNumId w:val="16"/>
  </w:num>
  <w:num w:numId="14">
    <w:abstractNumId w:val="11"/>
  </w:num>
  <w:num w:numId="15">
    <w:abstractNumId w:val="18"/>
  </w:num>
  <w:num w:numId="16">
    <w:abstractNumId w:val="21"/>
  </w:num>
  <w:num w:numId="17">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0"/>
  </w:num>
  <w:num w:numId="20">
    <w:abstractNumId w:val="1"/>
  </w:num>
  <w:num w:numId="21">
    <w:abstractNumId w:val="2"/>
  </w:num>
  <w:num w:numId="22">
    <w:abstractNumId w:val="3"/>
  </w:num>
  <w:num w:numId="23">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08F8"/>
    <w:rsid w:val="00005655"/>
    <w:rsid w:val="00012639"/>
    <w:rsid w:val="000140B0"/>
    <w:rsid w:val="00031337"/>
    <w:rsid w:val="00071DA7"/>
    <w:rsid w:val="000A1823"/>
    <w:rsid w:val="000A5B92"/>
    <w:rsid w:val="000B3407"/>
    <w:rsid w:val="000B3F26"/>
    <w:rsid w:val="000C4CA0"/>
    <w:rsid w:val="000C5CD9"/>
    <w:rsid w:val="000D2EB5"/>
    <w:rsid w:val="0010077A"/>
    <w:rsid w:val="00124D13"/>
    <w:rsid w:val="0013212F"/>
    <w:rsid w:val="00135D6F"/>
    <w:rsid w:val="0013637A"/>
    <w:rsid w:val="0014037A"/>
    <w:rsid w:val="00171918"/>
    <w:rsid w:val="00175A29"/>
    <w:rsid w:val="001806BB"/>
    <w:rsid w:val="00180FCA"/>
    <w:rsid w:val="001C07A4"/>
    <w:rsid w:val="001C38AD"/>
    <w:rsid w:val="001D7375"/>
    <w:rsid w:val="0020527D"/>
    <w:rsid w:val="002174E0"/>
    <w:rsid w:val="00225E97"/>
    <w:rsid w:val="00242F4F"/>
    <w:rsid w:val="00247256"/>
    <w:rsid w:val="002506B9"/>
    <w:rsid w:val="00256143"/>
    <w:rsid w:val="00257723"/>
    <w:rsid w:val="002756FC"/>
    <w:rsid w:val="00275CE7"/>
    <w:rsid w:val="00276E33"/>
    <w:rsid w:val="00290451"/>
    <w:rsid w:val="002A21D2"/>
    <w:rsid w:val="002A734E"/>
    <w:rsid w:val="002B21BD"/>
    <w:rsid w:val="002B3275"/>
    <w:rsid w:val="002B628F"/>
    <w:rsid w:val="002D1885"/>
    <w:rsid w:val="002D7772"/>
    <w:rsid w:val="002E3416"/>
    <w:rsid w:val="002E5346"/>
    <w:rsid w:val="002F65E9"/>
    <w:rsid w:val="00301A6B"/>
    <w:rsid w:val="00316BE6"/>
    <w:rsid w:val="00316C63"/>
    <w:rsid w:val="00322B3B"/>
    <w:rsid w:val="00350703"/>
    <w:rsid w:val="0037547E"/>
    <w:rsid w:val="00377F26"/>
    <w:rsid w:val="00396210"/>
    <w:rsid w:val="003A61EE"/>
    <w:rsid w:val="003B05C7"/>
    <w:rsid w:val="003C49C0"/>
    <w:rsid w:val="003C720B"/>
    <w:rsid w:val="004019A4"/>
    <w:rsid w:val="004362DB"/>
    <w:rsid w:val="0044495D"/>
    <w:rsid w:val="00445461"/>
    <w:rsid w:val="0046430D"/>
    <w:rsid w:val="0047575D"/>
    <w:rsid w:val="00480B57"/>
    <w:rsid w:val="004A1D8E"/>
    <w:rsid w:val="004A3EFC"/>
    <w:rsid w:val="004B53BF"/>
    <w:rsid w:val="004B6323"/>
    <w:rsid w:val="004D2AF6"/>
    <w:rsid w:val="004D2EE0"/>
    <w:rsid w:val="0054053D"/>
    <w:rsid w:val="0054767B"/>
    <w:rsid w:val="0056391C"/>
    <w:rsid w:val="00564562"/>
    <w:rsid w:val="00567C7A"/>
    <w:rsid w:val="005714DD"/>
    <w:rsid w:val="00575DAA"/>
    <w:rsid w:val="00595B0F"/>
    <w:rsid w:val="005A1B4F"/>
    <w:rsid w:val="005A50B9"/>
    <w:rsid w:val="005B37DE"/>
    <w:rsid w:val="005B407E"/>
    <w:rsid w:val="005D5918"/>
    <w:rsid w:val="006113F6"/>
    <w:rsid w:val="00615F2C"/>
    <w:rsid w:val="00623530"/>
    <w:rsid w:val="006353D2"/>
    <w:rsid w:val="006372BE"/>
    <w:rsid w:val="0064453E"/>
    <w:rsid w:val="00650060"/>
    <w:rsid w:val="00653A23"/>
    <w:rsid w:val="006616C7"/>
    <w:rsid w:val="0067029D"/>
    <w:rsid w:val="00670D5E"/>
    <w:rsid w:val="0068356F"/>
    <w:rsid w:val="006903A9"/>
    <w:rsid w:val="00691CF8"/>
    <w:rsid w:val="00697012"/>
    <w:rsid w:val="006B2289"/>
    <w:rsid w:val="006B7C26"/>
    <w:rsid w:val="006D1541"/>
    <w:rsid w:val="00717C51"/>
    <w:rsid w:val="007412EF"/>
    <w:rsid w:val="0074348E"/>
    <w:rsid w:val="0075765F"/>
    <w:rsid w:val="00770A33"/>
    <w:rsid w:val="00770FD6"/>
    <w:rsid w:val="00774331"/>
    <w:rsid w:val="00795FCF"/>
    <w:rsid w:val="007A3BF3"/>
    <w:rsid w:val="007B290C"/>
    <w:rsid w:val="007B33B2"/>
    <w:rsid w:val="007C26CE"/>
    <w:rsid w:val="007C2A69"/>
    <w:rsid w:val="007E0E06"/>
    <w:rsid w:val="007E28B1"/>
    <w:rsid w:val="007F7FBD"/>
    <w:rsid w:val="00800BA6"/>
    <w:rsid w:val="00800FD9"/>
    <w:rsid w:val="00817D59"/>
    <w:rsid w:val="00840C43"/>
    <w:rsid w:val="00841C48"/>
    <w:rsid w:val="00852842"/>
    <w:rsid w:val="00860D8B"/>
    <w:rsid w:val="00863FB1"/>
    <w:rsid w:val="0087212E"/>
    <w:rsid w:val="008758AC"/>
    <w:rsid w:val="00880A59"/>
    <w:rsid w:val="008909C7"/>
    <w:rsid w:val="008C0817"/>
    <w:rsid w:val="008C2080"/>
    <w:rsid w:val="008D516C"/>
    <w:rsid w:val="008D797D"/>
    <w:rsid w:val="008E7CB8"/>
    <w:rsid w:val="009140DE"/>
    <w:rsid w:val="009147C1"/>
    <w:rsid w:val="00934B58"/>
    <w:rsid w:val="009708F8"/>
    <w:rsid w:val="0097774F"/>
    <w:rsid w:val="00987CE5"/>
    <w:rsid w:val="009977D1"/>
    <w:rsid w:val="009B4E0F"/>
    <w:rsid w:val="009B7F09"/>
    <w:rsid w:val="009C432D"/>
    <w:rsid w:val="009D7F07"/>
    <w:rsid w:val="009F220D"/>
    <w:rsid w:val="00A06916"/>
    <w:rsid w:val="00A1292B"/>
    <w:rsid w:val="00A12CDB"/>
    <w:rsid w:val="00A367B7"/>
    <w:rsid w:val="00A467A9"/>
    <w:rsid w:val="00A56AEA"/>
    <w:rsid w:val="00A76723"/>
    <w:rsid w:val="00A962DC"/>
    <w:rsid w:val="00AA78DB"/>
    <w:rsid w:val="00AC57EE"/>
    <w:rsid w:val="00AD0750"/>
    <w:rsid w:val="00AF6985"/>
    <w:rsid w:val="00B01306"/>
    <w:rsid w:val="00B06172"/>
    <w:rsid w:val="00B06AE2"/>
    <w:rsid w:val="00B07AF4"/>
    <w:rsid w:val="00B45A16"/>
    <w:rsid w:val="00B62CE1"/>
    <w:rsid w:val="00BA3AD7"/>
    <w:rsid w:val="00BC3E21"/>
    <w:rsid w:val="00BD1E36"/>
    <w:rsid w:val="00BD5C88"/>
    <w:rsid w:val="00BE3D86"/>
    <w:rsid w:val="00BE6172"/>
    <w:rsid w:val="00BF1B92"/>
    <w:rsid w:val="00BF6691"/>
    <w:rsid w:val="00C045AB"/>
    <w:rsid w:val="00C174C2"/>
    <w:rsid w:val="00C20323"/>
    <w:rsid w:val="00C22E8D"/>
    <w:rsid w:val="00C4053C"/>
    <w:rsid w:val="00C50C74"/>
    <w:rsid w:val="00C55AA1"/>
    <w:rsid w:val="00C80DBD"/>
    <w:rsid w:val="00C976EF"/>
    <w:rsid w:val="00CA54E0"/>
    <w:rsid w:val="00CB1298"/>
    <w:rsid w:val="00CB243D"/>
    <w:rsid w:val="00CD63D8"/>
    <w:rsid w:val="00CE0562"/>
    <w:rsid w:val="00CE4B1A"/>
    <w:rsid w:val="00CF6DE0"/>
    <w:rsid w:val="00D45083"/>
    <w:rsid w:val="00D8619C"/>
    <w:rsid w:val="00DE0A45"/>
    <w:rsid w:val="00DE7827"/>
    <w:rsid w:val="00E0133A"/>
    <w:rsid w:val="00E0175C"/>
    <w:rsid w:val="00E174B9"/>
    <w:rsid w:val="00E448E1"/>
    <w:rsid w:val="00E45BFA"/>
    <w:rsid w:val="00E465C3"/>
    <w:rsid w:val="00E95BC1"/>
    <w:rsid w:val="00EA2BB6"/>
    <w:rsid w:val="00EB16E9"/>
    <w:rsid w:val="00EB67A5"/>
    <w:rsid w:val="00EC46EE"/>
    <w:rsid w:val="00ED10DB"/>
    <w:rsid w:val="00EF186F"/>
    <w:rsid w:val="00EF1F4D"/>
    <w:rsid w:val="00F00123"/>
    <w:rsid w:val="00F25763"/>
    <w:rsid w:val="00F305FC"/>
    <w:rsid w:val="00F319CE"/>
    <w:rsid w:val="00F3419D"/>
    <w:rsid w:val="00F5784B"/>
    <w:rsid w:val="00F610D8"/>
    <w:rsid w:val="00F77638"/>
    <w:rsid w:val="00FC1C4D"/>
    <w:rsid w:val="00FE2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3D"/>
  </w:style>
  <w:style w:type="paragraph" w:styleId="1">
    <w:name w:val="heading 1"/>
    <w:basedOn w:val="a"/>
    <w:next w:val="a"/>
    <w:link w:val="10"/>
    <w:uiPriority w:val="9"/>
    <w:qFormat/>
    <w:rsid w:val="009708F8"/>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C55A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5CE7"/>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BD1E3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8F8"/>
    <w:rPr>
      <w:rFonts w:ascii="Arial" w:hAnsi="Arial" w:cs="Arial"/>
      <w:b/>
      <w:bCs/>
      <w:color w:val="26282F"/>
      <w:sz w:val="24"/>
      <w:szCs w:val="24"/>
    </w:rPr>
  </w:style>
  <w:style w:type="character" w:customStyle="1" w:styleId="30">
    <w:name w:val="Заголовок 3 Знак"/>
    <w:basedOn w:val="a0"/>
    <w:link w:val="3"/>
    <w:uiPriority w:val="9"/>
    <w:semiHidden/>
    <w:rsid w:val="00275CE7"/>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rsid w:val="00BD1E36"/>
    <w:rPr>
      <w:rFonts w:asciiTheme="majorHAnsi" w:eastAsiaTheme="majorEastAsia" w:hAnsiTheme="majorHAnsi" w:cstheme="majorBidi"/>
      <w:i/>
      <w:iCs/>
      <w:color w:val="404040" w:themeColor="text1" w:themeTint="BF"/>
    </w:rPr>
  </w:style>
  <w:style w:type="paragraph" w:customStyle="1" w:styleId="Default">
    <w:name w:val="Default"/>
    <w:rsid w:val="009708F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9708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9708F8"/>
    <w:rPr>
      <w:b/>
      <w:color w:val="26282F"/>
    </w:rPr>
  </w:style>
  <w:style w:type="paragraph" w:customStyle="1" w:styleId="a5">
    <w:name w:val="Нормальный (таблица)"/>
    <w:basedOn w:val="a"/>
    <w:next w:val="a"/>
    <w:uiPriority w:val="99"/>
    <w:rsid w:val="009708F8"/>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9708F8"/>
    <w:pPr>
      <w:widowControl w:val="0"/>
      <w:autoSpaceDE w:val="0"/>
      <w:autoSpaceDN w:val="0"/>
      <w:adjustRightInd w:val="0"/>
      <w:spacing w:after="0" w:line="240" w:lineRule="auto"/>
    </w:pPr>
    <w:rPr>
      <w:rFonts w:ascii="Arial" w:hAnsi="Arial" w:cs="Arial"/>
      <w:sz w:val="24"/>
      <w:szCs w:val="24"/>
    </w:rPr>
  </w:style>
  <w:style w:type="paragraph" w:styleId="a7">
    <w:name w:val="List Paragraph"/>
    <w:basedOn w:val="a"/>
    <w:qFormat/>
    <w:rsid w:val="00275CE7"/>
    <w:pPr>
      <w:ind w:left="720"/>
      <w:contextualSpacing/>
    </w:pPr>
  </w:style>
  <w:style w:type="paragraph" w:styleId="a8">
    <w:name w:val="Normal (Web)"/>
    <w:basedOn w:val="a"/>
    <w:uiPriority w:val="99"/>
    <w:unhideWhenUsed/>
    <w:rsid w:val="00275CE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275CE7"/>
    <w:rPr>
      <w:b/>
      <w:bCs/>
    </w:rPr>
  </w:style>
  <w:style w:type="paragraph" w:styleId="aa">
    <w:name w:val="No Spacing"/>
    <w:link w:val="ab"/>
    <w:uiPriority w:val="1"/>
    <w:qFormat/>
    <w:rsid w:val="00316C63"/>
    <w:pPr>
      <w:spacing w:after="0" w:line="240" w:lineRule="auto"/>
    </w:pPr>
    <w:rPr>
      <w:rFonts w:ascii="Calibri" w:eastAsia="Times New Roman" w:hAnsi="Calibri" w:cs="Calibri"/>
      <w:lang w:eastAsia="en-US"/>
    </w:rPr>
  </w:style>
  <w:style w:type="character" w:customStyle="1" w:styleId="ab">
    <w:name w:val="Без интервала Знак"/>
    <w:link w:val="aa"/>
    <w:uiPriority w:val="1"/>
    <w:locked/>
    <w:rsid w:val="00F3419D"/>
    <w:rPr>
      <w:rFonts w:ascii="Calibri" w:eastAsia="Times New Roman" w:hAnsi="Calibri" w:cs="Calibri"/>
      <w:lang w:eastAsia="en-US"/>
    </w:rPr>
  </w:style>
  <w:style w:type="character" w:styleId="ac">
    <w:name w:val="Hyperlink"/>
    <w:basedOn w:val="a0"/>
    <w:uiPriority w:val="99"/>
    <w:unhideWhenUsed/>
    <w:rsid w:val="00316C63"/>
    <w:rPr>
      <w:color w:val="0000FF"/>
      <w:u w:val="single"/>
    </w:rPr>
  </w:style>
  <w:style w:type="character" w:customStyle="1" w:styleId="z-">
    <w:name w:val="z-Начало формы Знак"/>
    <w:basedOn w:val="a0"/>
    <w:link w:val="z-0"/>
    <w:uiPriority w:val="99"/>
    <w:semiHidden/>
    <w:rsid w:val="00071DA7"/>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071D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071DA7"/>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071DA7"/>
    <w:pPr>
      <w:pBdr>
        <w:top w:val="single" w:sz="6" w:space="1" w:color="auto"/>
      </w:pBdr>
      <w:spacing w:after="0" w:line="240" w:lineRule="auto"/>
      <w:jc w:val="center"/>
    </w:pPr>
    <w:rPr>
      <w:rFonts w:ascii="Arial" w:eastAsia="Times New Roman" w:hAnsi="Arial" w:cs="Arial"/>
      <w:vanish/>
      <w:sz w:val="16"/>
      <w:szCs w:val="16"/>
    </w:rPr>
  </w:style>
  <w:style w:type="character" w:customStyle="1" w:styleId="ad">
    <w:name w:val="Текст выноски Знак"/>
    <w:basedOn w:val="a0"/>
    <w:link w:val="ae"/>
    <w:uiPriority w:val="99"/>
    <w:semiHidden/>
    <w:rsid w:val="00071DA7"/>
    <w:rPr>
      <w:rFonts w:ascii="Tahoma" w:hAnsi="Tahoma" w:cs="Tahoma"/>
      <w:sz w:val="16"/>
      <w:szCs w:val="16"/>
    </w:rPr>
  </w:style>
  <w:style w:type="paragraph" w:styleId="ae">
    <w:name w:val="Balloon Text"/>
    <w:basedOn w:val="a"/>
    <w:link w:val="ad"/>
    <w:uiPriority w:val="99"/>
    <w:semiHidden/>
    <w:unhideWhenUsed/>
    <w:rsid w:val="00071DA7"/>
    <w:pPr>
      <w:spacing w:after="0" w:line="240" w:lineRule="auto"/>
    </w:pPr>
    <w:rPr>
      <w:rFonts w:ascii="Tahoma" w:hAnsi="Tahoma" w:cs="Tahoma"/>
      <w:sz w:val="16"/>
      <w:szCs w:val="16"/>
    </w:rPr>
  </w:style>
  <w:style w:type="character" w:styleId="af">
    <w:name w:val="Emphasis"/>
    <w:basedOn w:val="a0"/>
    <w:uiPriority w:val="20"/>
    <w:qFormat/>
    <w:rsid w:val="00071DA7"/>
    <w:rPr>
      <w:i/>
      <w:iCs/>
    </w:rPr>
  </w:style>
  <w:style w:type="paragraph" w:styleId="af0">
    <w:name w:val="endnote text"/>
    <w:basedOn w:val="a"/>
    <w:link w:val="af1"/>
    <w:uiPriority w:val="99"/>
    <w:unhideWhenUsed/>
    <w:rsid w:val="004A3EFC"/>
    <w:pPr>
      <w:spacing w:after="0" w:line="240" w:lineRule="auto"/>
    </w:pPr>
    <w:rPr>
      <w:sz w:val="20"/>
      <w:szCs w:val="20"/>
    </w:rPr>
  </w:style>
  <w:style w:type="character" w:customStyle="1" w:styleId="af1">
    <w:name w:val="Текст концевой сноски Знак"/>
    <w:basedOn w:val="a0"/>
    <w:link w:val="af0"/>
    <w:uiPriority w:val="99"/>
    <w:rsid w:val="004A3EFC"/>
    <w:rPr>
      <w:sz w:val="20"/>
      <w:szCs w:val="20"/>
    </w:rPr>
  </w:style>
  <w:style w:type="character" w:customStyle="1" w:styleId="20">
    <w:name w:val="Заголовок 2 Знак"/>
    <w:basedOn w:val="a0"/>
    <w:link w:val="2"/>
    <w:uiPriority w:val="9"/>
    <w:rsid w:val="00C55AA1"/>
    <w:rPr>
      <w:rFonts w:asciiTheme="majorHAnsi" w:eastAsiaTheme="majorEastAsia" w:hAnsiTheme="majorHAnsi" w:cstheme="majorBidi"/>
      <w:b/>
      <w:bCs/>
      <w:color w:val="4F81BD" w:themeColor="accent1"/>
      <w:sz w:val="26"/>
      <w:szCs w:val="26"/>
    </w:rPr>
  </w:style>
  <w:style w:type="character" w:customStyle="1" w:styleId="af2">
    <w:name w:val="Верхний колонтитул Знак"/>
    <w:basedOn w:val="a0"/>
    <w:link w:val="af3"/>
    <w:uiPriority w:val="99"/>
    <w:rsid w:val="00C55AA1"/>
    <w:rPr>
      <w:rFonts w:eastAsiaTheme="minorHAnsi"/>
      <w:lang w:eastAsia="en-US"/>
    </w:rPr>
  </w:style>
  <w:style w:type="paragraph" w:styleId="af3">
    <w:name w:val="header"/>
    <w:basedOn w:val="a"/>
    <w:link w:val="af2"/>
    <w:uiPriority w:val="99"/>
    <w:unhideWhenUsed/>
    <w:rsid w:val="00C55AA1"/>
    <w:pPr>
      <w:tabs>
        <w:tab w:val="center" w:pos="4677"/>
        <w:tab w:val="right" w:pos="9355"/>
      </w:tabs>
      <w:spacing w:after="0" w:line="240" w:lineRule="auto"/>
    </w:pPr>
    <w:rPr>
      <w:rFonts w:eastAsiaTheme="minorHAnsi"/>
      <w:lang w:eastAsia="en-US"/>
    </w:rPr>
  </w:style>
  <w:style w:type="character" w:customStyle="1" w:styleId="af4">
    <w:name w:val="Нижний колонтитул Знак"/>
    <w:basedOn w:val="a0"/>
    <w:link w:val="af5"/>
    <w:uiPriority w:val="99"/>
    <w:semiHidden/>
    <w:rsid w:val="00C55AA1"/>
    <w:rPr>
      <w:rFonts w:eastAsiaTheme="minorHAnsi"/>
      <w:lang w:eastAsia="en-US"/>
    </w:rPr>
  </w:style>
  <w:style w:type="paragraph" w:styleId="af5">
    <w:name w:val="footer"/>
    <w:basedOn w:val="a"/>
    <w:link w:val="af4"/>
    <w:uiPriority w:val="99"/>
    <w:semiHidden/>
    <w:unhideWhenUsed/>
    <w:rsid w:val="00C55AA1"/>
    <w:pPr>
      <w:tabs>
        <w:tab w:val="center" w:pos="4677"/>
        <w:tab w:val="right" w:pos="9355"/>
      </w:tabs>
      <w:spacing w:after="0" w:line="240" w:lineRule="auto"/>
    </w:pPr>
    <w:rPr>
      <w:rFonts w:eastAsiaTheme="minorHAnsi"/>
      <w:lang w:eastAsia="en-US"/>
    </w:rPr>
  </w:style>
  <w:style w:type="character" w:customStyle="1" w:styleId="apple-converted-space">
    <w:name w:val="apple-converted-space"/>
    <w:basedOn w:val="a0"/>
    <w:rsid w:val="00C55AA1"/>
  </w:style>
  <w:style w:type="paragraph" w:customStyle="1" w:styleId="11">
    <w:name w:val="Обычный1"/>
    <w:rsid w:val="00E448E1"/>
    <w:pPr>
      <w:widowControl w:val="0"/>
      <w:snapToGrid w:val="0"/>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21"/>
    <w:locked/>
    <w:rsid w:val="002D1885"/>
    <w:rPr>
      <w:rFonts w:ascii="Calibri" w:eastAsia="Calibri" w:hAnsi="Calibri"/>
      <w:sz w:val="24"/>
    </w:rPr>
  </w:style>
  <w:style w:type="paragraph" w:customStyle="1" w:styleId="21">
    <w:name w:val="Абзац списка2"/>
    <w:basedOn w:val="a"/>
    <w:link w:val="ListParagraphChar"/>
    <w:rsid w:val="002D1885"/>
    <w:pPr>
      <w:spacing w:after="0" w:line="240" w:lineRule="auto"/>
      <w:ind w:left="720"/>
      <w:contextualSpacing/>
    </w:pPr>
    <w:rPr>
      <w:rFonts w:ascii="Calibri" w:eastAsia="Calibri" w:hAnsi="Calibri"/>
      <w:sz w:val="24"/>
    </w:rPr>
  </w:style>
</w:styles>
</file>

<file path=word/webSettings.xml><?xml version="1.0" encoding="utf-8"?>
<w:webSettings xmlns:r="http://schemas.openxmlformats.org/officeDocument/2006/relationships" xmlns:w="http://schemas.openxmlformats.org/wordprocessingml/2006/main">
  <w:divs>
    <w:div w:id="3824294">
      <w:bodyDiv w:val="1"/>
      <w:marLeft w:val="0"/>
      <w:marRight w:val="0"/>
      <w:marTop w:val="0"/>
      <w:marBottom w:val="0"/>
      <w:divBdr>
        <w:top w:val="none" w:sz="0" w:space="0" w:color="auto"/>
        <w:left w:val="none" w:sz="0" w:space="0" w:color="auto"/>
        <w:bottom w:val="none" w:sz="0" w:space="0" w:color="auto"/>
        <w:right w:val="none" w:sz="0" w:space="0" w:color="auto"/>
      </w:divBdr>
    </w:div>
    <w:div w:id="28184392">
      <w:bodyDiv w:val="1"/>
      <w:marLeft w:val="0"/>
      <w:marRight w:val="0"/>
      <w:marTop w:val="0"/>
      <w:marBottom w:val="0"/>
      <w:divBdr>
        <w:top w:val="none" w:sz="0" w:space="0" w:color="auto"/>
        <w:left w:val="none" w:sz="0" w:space="0" w:color="auto"/>
        <w:bottom w:val="none" w:sz="0" w:space="0" w:color="auto"/>
        <w:right w:val="none" w:sz="0" w:space="0" w:color="auto"/>
      </w:divBdr>
    </w:div>
    <w:div w:id="43452877">
      <w:bodyDiv w:val="1"/>
      <w:marLeft w:val="0"/>
      <w:marRight w:val="0"/>
      <w:marTop w:val="0"/>
      <w:marBottom w:val="0"/>
      <w:divBdr>
        <w:top w:val="none" w:sz="0" w:space="0" w:color="auto"/>
        <w:left w:val="none" w:sz="0" w:space="0" w:color="auto"/>
        <w:bottom w:val="none" w:sz="0" w:space="0" w:color="auto"/>
        <w:right w:val="none" w:sz="0" w:space="0" w:color="auto"/>
      </w:divBdr>
    </w:div>
    <w:div w:id="91828100">
      <w:bodyDiv w:val="1"/>
      <w:marLeft w:val="0"/>
      <w:marRight w:val="0"/>
      <w:marTop w:val="0"/>
      <w:marBottom w:val="0"/>
      <w:divBdr>
        <w:top w:val="none" w:sz="0" w:space="0" w:color="auto"/>
        <w:left w:val="none" w:sz="0" w:space="0" w:color="auto"/>
        <w:bottom w:val="none" w:sz="0" w:space="0" w:color="auto"/>
        <w:right w:val="none" w:sz="0" w:space="0" w:color="auto"/>
      </w:divBdr>
    </w:div>
    <w:div w:id="288172647">
      <w:bodyDiv w:val="1"/>
      <w:marLeft w:val="0"/>
      <w:marRight w:val="0"/>
      <w:marTop w:val="0"/>
      <w:marBottom w:val="0"/>
      <w:divBdr>
        <w:top w:val="none" w:sz="0" w:space="0" w:color="auto"/>
        <w:left w:val="none" w:sz="0" w:space="0" w:color="auto"/>
        <w:bottom w:val="none" w:sz="0" w:space="0" w:color="auto"/>
        <w:right w:val="none" w:sz="0" w:space="0" w:color="auto"/>
      </w:divBdr>
    </w:div>
    <w:div w:id="323242335">
      <w:bodyDiv w:val="1"/>
      <w:marLeft w:val="0"/>
      <w:marRight w:val="0"/>
      <w:marTop w:val="0"/>
      <w:marBottom w:val="0"/>
      <w:divBdr>
        <w:top w:val="none" w:sz="0" w:space="0" w:color="auto"/>
        <w:left w:val="none" w:sz="0" w:space="0" w:color="auto"/>
        <w:bottom w:val="none" w:sz="0" w:space="0" w:color="auto"/>
        <w:right w:val="none" w:sz="0" w:space="0" w:color="auto"/>
      </w:divBdr>
    </w:div>
    <w:div w:id="689066746">
      <w:bodyDiv w:val="1"/>
      <w:marLeft w:val="0"/>
      <w:marRight w:val="0"/>
      <w:marTop w:val="0"/>
      <w:marBottom w:val="0"/>
      <w:divBdr>
        <w:top w:val="none" w:sz="0" w:space="0" w:color="auto"/>
        <w:left w:val="none" w:sz="0" w:space="0" w:color="auto"/>
        <w:bottom w:val="none" w:sz="0" w:space="0" w:color="auto"/>
        <w:right w:val="none" w:sz="0" w:space="0" w:color="auto"/>
      </w:divBdr>
    </w:div>
    <w:div w:id="963540458">
      <w:bodyDiv w:val="1"/>
      <w:marLeft w:val="0"/>
      <w:marRight w:val="0"/>
      <w:marTop w:val="0"/>
      <w:marBottom w:val="0"/>
      <w:divBdr>
        <w:top w:val="none" w:sz="0" w:space="0" w:color="auto"/>
        <w:left w:val="none" w:sz="0" w:space="0" w:color="auto"/>
        <w:bottom w:val="none" w:sz="0" w:space="0" w:color="auto"/>
        <w:right w:val="none" w:sz="0" w:space="0" w:color="auto"/>
      </w:divBdr>
    </w:div>
    <w:div w:id="1090732575">
      <w:bodyDiv w:val="1"/>
      <w:marLeft w:val="0"/>
      <w:marRight w:val="0"/>
      <w:marTop w:val="0"/>
      <w:marBottom w:val="0"/>
      <w:divBdr>
        <w:top w:val="none" w:sz="0" w:space="0" w:color="auto"/>
        <w:left w:val="none" w:sz="0" w:space="0" w:color="auto"/>
        <w:bottom w:val="none" w:sz="0" w:space="0" w:color="auto"/>
        <w:right w:val="none" w:sz="0" w:space="0" w:color="auto"/>
      </w:divBdr>
    </w:div>
    <w:div w:id="1176768549">
      <w:bodyDiv w:val="1"/>
      <w:marLeft w:val="0"/>
      <w:marRight w:val="0"/>
      <w:marTop w:val="0"/>
      <w:marBottom w:val="0"/>
      <w:divBdr>
        <w:top w:val="none" w:sz="0" w:space="0" w:color="auto"/>
        <w:left w:val="none" w:sz="0" w:space="0" w:color="auto"/>
        <w:bottom w:val="none" w:sz="0" w:space="0" w:color="auto"/>
        <w:right w:val="none" w:sz="0" w:space="0" w:color="auto"/>
      </w:divBdr>
    </w:div>
    <w:div w:id="1191911980">
      <w:bodyDiv w:val="1"/>
      <w:marLeft w:val="0"/>
      <w:marRight w:val="0"/>
      <w:marTop w:val="0"/>
      <w:marBottom w:val="0"/>
      <w:divBdr>
        <w:top w:val="none" w:sz="0" w:space="0" w:color="auto"/>
        <w:left w:val="none" w:sz="0" w:space="0" w:color="auto"/>
        <w:bottom w:val="none" w:sz="0" w:space="0" w:color="auto"/>
        <w:right w:val="none" w:sz="0" w:space="0" w:color="auto"/>
      </w:divBdr>
    </w:div>
    <w:div w:id="1240138526">
      <w:bodyDiv w:val="1"/>
      <w:marLeft w:val="0"/>
      <w:marRight w:val="0"/>
      <w:marTop w:val="0"/>
      <w:marBottom w:val="0"/>
      <w:divBdr>
        <w:top w:val="none" w:sz="0" w:space="0" w:color="auto"/>
        <w:left w:val="none" w:sz="0" w:space="0" w:color="auto"/>
        <w:bottom w:val="none" w:sz="0" w:space="0" w:color="auto"/>
        <w:right w:val="none" w:sz="0" w:space="0" w:color="auto"/>
      </w:divBdr>
    </w:div>
    <w:div w:id="1527520278">
      <w:bodyDiv w:val="1"/>
      <w:marLeft w:val="0"/>
      <w:marRight w:val="0"/>
      <w:marTop w:val="0"/>
      <w:marBottom w:val="0"/>
      <w:divBdr>
        <w:top w:val="none" w:sz="0" w:space="0" w:color="auto"/>
        <w:left w:val="none" w:sz="0" w:space="0" w:color="auto"/>
        <w:bottom w:val="none" w:sz="0" w:space="0" w:color="auto"/>
        <w:right w:val="none" w:sz="0" w:space="0" w:color="auto"/>
      </w:divBdr>
    </w:div>
    <w:div w:id="1582333040">
      <w:bodyDiv w:val="1"/>
      <w:marLeft w:val="0"/>
      <w:marRight w:val="0"/>
      <w:marTop w:val="0"/>
      <w:marBottom w:val="0"/>
      <w:divBdr>
        <w:top w:val="none" w:sz="0" w:space="0" w:color="auto"/>
        <w:left w:val="none" w:sz="0" w:space="0" w:color="auto"/>
        <w:bottom w:val="none" w:sz="0" w:space="0" w:color="auto"/>
        <w:right w:val="none" w:sz="0" w:space="0" w:color="auto"/>
      </w:divBdr>
    </w:div>
    <w:div w:id="1592085533">
      <w:bodyDiv w:val="1"/>
      <w:marLeft w:val="0"/>
      <w:marRight w:val="0"/>
      <w:marTop w:val="0"/>
      <w:marBottom w:val="0"/>
      <w:divBdr>
        <w:top w:val="none" w:sz="0" w:space="0" w:color="auto"/>
        <w:left w:val="none" w:sz="0" w:space="0" w:color="auto"/>
        <w:bottom w:val="none" w:sz="0" w:space="0" w:color="auto"/>
        <w:right w:val="none" w:sz="0" w:space="0" w:color="auto"/>
      </w:divBdr>
    </w:div>
    <w:div w:id="1704668473">
      <w:bodyDiv w:val="1"/>
      <w:marLeft w:val="0"/>
      <w:marRight w:val="0"/>
      <w:marTop w:val="0"/>
      <w:marBottom w:val="0"/>
      <w:divBdr>
        <w:top w:val="none" w:sz="0" w:space="0" w:color="auto"/>
        <w:left w:val="none" w:sz="0" w:space="0" w:color="auto"/>
        <w:bottom w:val="none" w:sz="0" w:space="0" w:color="auto"/>
        <w:right w:val="none" w:sz="0" w:space="0" w:color="auto"/>
      </w:divBdr>
    </w:div>
    <w:div w:id="1785999097">
      <w:bodyDiv w:val="1"/>
      <w:marLeft w:val="0"/>
      <w:marRight w:val="0"/>
      <w:marTop w:val="0"/>
      <w:marBottom w:val="0"/>
      <w:divBdr>
        <w:top w:val="none" w:sz="0" w:space="0" w:color="auto"/>
        <w:left w:val="none" w:sz="0" w:space="0" w:color="auto"/>
        <w:bottom w:val="none" w:sz="0" w:space="0" w:color="auto"/>
        <w:right w:val="none" w:sz="0" w:space="0" w:color="auto"/>
      </w:divBdr>
    </w:div>
    <w:div w:id="1989285415">
      <w:bodyDiv w:val="1"/>
      <w:marLeft w:val="0"/>
      <w:marRight w:val="0"/>
      <w:marTop w:val="0"/>
      <w:marBottom w:val="0"/>
      <w:divBdr>
        <w:top w:val="none" w:sz="0" w:space="0" w:color="auto"/>
        <w:left w:val="none" w:sz="0" w:space="0" w:color="auto"/>
        <w:bottom w:val="none" w:sz="0" w:space="0" w:color="auto"/>
        <w:right w:val="none" w:sz="0" w:space="0" w:color="auto"/>
      </w:divBdr>
      <w:divsChild>
        <w:div w:id="511266774">
          <w:marLeft w:val="0"/>
          <w:marRight w:val="0"/>
          <w:marTop w:val="0"/>
          <w:marBottom w:val="0"/>
          <w:divBdr>
            <w:top w:val="none" w:sz="0" w:space="0" w:color="auto"/>
            <w:left w:val="none" w:sz="0" w:space="0" w:color="auto"/>
            <w:bottom w:val="none" w:sz="0" w:space="0" w:color="auto"/>
            <w:right w:val="none" w:sz="0" w:space="0" w:color="auto"/>
          </w:divBdr>
        </w:div>
      </w:divsChild>
    </w:div>
    <w:div w:id="2062171372">
      <w:bodyDiv w:val="1"/>
      <w:marLeft w:val="0"/>
      <w:marRight w:val="0"/>
      <w:marTop w:val="0"/>
      <w:marBottom w:val="0"/>
      <w:divBdr>
        <w:top w:val="none" w:sz="0" w:space="0" w:color="auto"/>
        <w:left w:val="none" w:sz="0" w:space="0" w:color="auto"/>
        <w:bottom w:val="none" w:sz="0" w:space="0" w:color="auto"/>
        <w:right w:val="none" w:sz="0" w:space="0" w:color="auto"/>
      </w:divBdr>
    </w:div>
    <w:div w:id="212122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gma.edu22.info/" TargetMode="External"/><Relationship Id="rId5" Type="http://schemas.openxmlformats.org/officeDocument/2006/relationships/webSettings" Target="webSettings.xml"/><Relationship Id="rId10" Type="http://schemas.openxmlformats.org/officeDocument/2006/relationships/hyperlink" Target="http://sigma.edu22.info/doc/akkreditazia.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44F5-4DDB-4622-B76C-B37A7260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102</Pages>
  <Words>33625</Words>
  <Characters>191665</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sigma</Company>
  <LinksUpToDate>false</LinksUpToDate>
  <CharactersWithSpaces>224841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dc:creator>
  <cp:keywords/>
  <dc:description/>
  <cp:lastModifiedBy>Павлова</cp:lastModifiedBy>
  <cp:revision>2</cp:revision>
  <cp:lastPrinted>2018-04-19T05:30:00Z</cp:lastPrinted>
  <dcterms:created xsi:type="dcterms:W3CDTF">2018-04-19T06:18:00Z</dcterms:created>
  <dcterms:modified xsi:type="dcterms:W3CDTF">2018-04-19T06:18:00Z</dcterms:modified>
</cp:coreProperties>
</file>