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3" w:rsidRPr="00795A6F" w:rsidRDefault="001F6E73" w:rsidP="001F6E73">
      <w:pPr>
        <w:tabs>
          <w:tab w:val="right" w:leader="dot" w:pos="9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A6F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F6E73" w:rsidRPr="001F6E73" w:rsidRDefault="001F6E73" w:rsidP="001F6E73">
      <w:pPr>
        <w:tabs>
          <w:tab w:val="right" w:leader="do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7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1F6E73">
        <w:rPr>
          <w:rFonts w:ascii="Times New Roman" w:hAnsi="Times New Roman" w:cs="Times New Roman"/>
          <w:b/>
          <w:sz w:val="24"/>
          <w:szCs w:val="24"/>
        </w:rPr>
        <w:t xml:space="preserve">  адаптированной основной общеобразовательной программе начального общего образования </w:t>
      </w:r>
      <w:proofErr w:type="gramStart"/>
      <w:r w:rsidRPr="001F6E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F6E73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1F6E73" w:rsidRPr="001F6E73" w:rsidRDefault="001F6E73" w:rsidP="001F6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73">
        <w:rPr>
          <w:rFonts w:ascii="Times New Roman" w:hAnsi="Times New Roman" w:cs="Times New Roman"/>
          <w:b/>
          <w:bCs/>
          <w:sz w:val="24"/>
          <w:szCs w:val="24"/>
        </w:rPr>
        <w:t>МБОУ «Лицей «Сигма»</w:t>
      </w:r>
    </w:p>
    <w:p w:rsidR="00277154" w:rsidRDefault="00277154" w:rsidP="00277154">
      <w:pPr>
        <w:pStyle w:val="western"/>
        <w:spacing w:before="0" w:beforeAutospacing="0" w:after="0" w:afterAutospacing="0"/>
        <w:jc w:val="both"/>
      </w:pPr>
      <w:proofErr w:type="gramStart"/>
      <w:r>
        <w:t xml:space="preserve">Адаптированная основная общеобразовательная программа начального общего образования обучающихся с НОДА </w:t>
      </w:r>
      <w:r>
        <w:rPr>
          <w:bCs/>
          <w:color w:val="000000"/>
        </w:rPr>
        <w:t>разработана в соответствии с требованиями основных нормативных документов:</w:t>
      </w:r>
      <w:proofErr w:type="gramEnd"/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Федеральный закон Российской Федерации от 29.12.2012 г. № 273-ФЗ «Об образовании в Российской Федерации»; </w:t>
      </w:r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Федеральный государственный образов</w:t>
      </w:r>
      <w:r w:rsidR="001F6E73">
        <w:t>ательный стандарт образования уча</w:t>
      </w:r>
      <w:r>
        <w:t>щихся с ограниченными возможностями здоровья, утверждённый приказом министерства образования и науки Российской Федерации от 19 декабря 2014 года №1598.</w:t>
      </w:r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У</w:t>
      </w:r>
      <w:r w:rsidR="001F6E73">
        <w:t>став МБОУ «Лицей «Сигма»</w:t>
      </w:r>
      <w:r>
        <w:t>;</w:t>
      </w:r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Гигиенические требования к условиям обучения в образовательных учреждениях, утвержденных постановлением Главного государственного санитарного врача РФ от 29.12.2010 №189 «О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2.4.2.2821-10».</w:t>
      </w:r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</w:t>
      </w:r>
      <w:r w:rsidR="001F6E73">
        <w:t>бразовательным программам для уча</w:t>
      </w:r>
      <w:r>
        <w:t>щихся с ограниченными возможностями здоровья" (</w:t>
      </w:r>
      <w:proofErr w:type="spellStart"/>
      <w:r>
        <w:t>СанПиН</w:t>
      </w:r>
      <w:proofErr w:type="spellEnd"/>
      <w:r>
        <w:t xml:space="preserve"> 2.4.2.3286-15), утвержденных постановлением Главного государственного санитарного врача РФ от 10.07.2015 № </w:t>
      </w:r>
      <w:bookmarkStart w:id="0" w:name="_GoBack"/>
      <w:bookmarkEnd w:id="0"/>
      <w:r>
        <w:t>26.</w:t>
      </w:r>
    </w:p>
    <w:p w:rsidR="00277154" w:rsidRDefault="00277154" w:rsidP="00277154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Локальные акты </w:t>
      </w:r>
      <w:r w:rsidR="001F6E73">
        <w:t>МБОУ «Лицей «Сигма»</w:t>
      </w:r>
      <w:r>
        <w:t>.</w:t>
      </w:r>
    </w:p>
    <w:p w:rsidR="00277154" w:rsidRDefault="00277154" w:rsidP="00277154">
      <w:pPr>
        <w:pStyle w:val="western"/>
        <w:spacing w:before="0" w:beforeAutospacing="0" w:after="0" w:afterAutospacing="0"/>
        <w:ind w:firstLine="360"/>
        <w:jc w:val="both"/>
      </w:pPr>
      <w:proofErr w:type="gramStart"/>
      <w:r>
        <w:t xml:space="preserve">Адаптированная основная общеобразовательная программа </w:t>
      </w:r>
      <w:r w:rsidR="001F6E73">
        <w:t>начального общего образования уча</w:t>
      </w:r>
      <w:r>
        <w:t>щихся с НОДА разработана на основе примерной  адаптированной  основной  общеобразовательной  программы  (далее  ― АООП)  н</w:t>
      </w:r>
      <w:r w:rsidR="001F6E73">
        <w:t>ачального общего образования  уча</w:t>
      </w:r>
      <w:r>
        <w:t xml:space="preserve">щихся  с  НОДА (вариант 6.2) ―  это  общеобразовательная  </w:t>
      </w:r>
      <w:r w:rsidR="00E11291">
        <w:t>программа, адаптированная для уча</w:t>
      </w:r>
      <w:r>
        <w:t>щихся с НОДА с учетом особенностей их психофизического развития, индивидуальных возможностей и  обеспечивающая коррекцию нарушений развития и социальную адаптацию, образовате</w:t>
      </w:r>
      <w:r w:rsidR="001F6E73">
        <w:t>льных потребностей и запросов уча</w:t>
      </w:r>
      <w:r>
        <w:t xml:space="preserve">щихся и их родителей.. </w:t>
      </w:r>
      <w:proofErr w:type="gramEnd"/>
    </w:p>
    <w:p w:rsidR="00277154" w:rsidRDefault="001F6E73" w:rsidP="00277154">
      <w:pPr>
        <w:pStyle w:val="western"/>
        <w:spacing w:before="0" w:beforeAutospacing="0" w:after="0" w:afterAutospacing="0"/>
        <w:ind w:firstLine="708"/>
        <w:jc w:val="both"/>
      </w:pPr>
      <w:r>
        <w:t>Действие АООП НОО уча</w:t>
      </w:r>
      <w:r w:rsidR="00277154">
        <w:t>щихся с НОДА - срок действия Стандарта.</w:t>
      </w:r>
    </w:p>
    <w:p w:rsidR="00277154" w:rsidRDefault="00277154" w:rsidP="0027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обсуждена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принята на педагогическом совете 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>28 августа 2019 года (протокол №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утверждена приказом директора 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>№ 05-01/208 от 28.08.2019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7154" w:rsidRDefault="00277154" w:rsidP="0027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</w:t>
      </w:r>
      <w:r w:rsidR="001F6E73">
        <w:rPr>
          <w:rFonts w:ascii="Times New Roman" w:hAnsi="Times New Roman" w:cs="Times New Roman"/>
          <w:sz w:val="24"/>
          <w:szCs w:val="24"/>
        </w:rPr>
        <w:t>АООП НОО уча</w:t>
      </w:r>
      <w:r>
        <w:rPr>
          <w:rFonts w:ascii="Times New Roman" w:hAnsi="Times New Roman" w:cs="Times New Roman"/>
          <w:sz w:val="24"/>
          <w:szCs w:val="24"/>
        </w:rPr>
        <w:t xml:space="preserve">щихся с НОДА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="001F6E7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оциокультурными</w:t>
      </w:r>
      <w:proofErr w:type="spellEnd"/>
      <w:r w:rsidR="001F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ценностями.</w:t>
      </w:r>
    </w:p>
    <w:p w:rsidR="00277154" w:rsidRDefault="00277154" w:rsidP="00277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  АООП включает  целевой,  содержательный  и организационный разделы.</w:t>
      </w:r>
    </w:p>
    <w:p w:rsidR="00277154" w:rsidRDefault="00277154" w:rsidP="00277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  раздел  определяет  общее  назначение,  цели,  задачи  и планируемые  результаты  реализации  АООП, а  также  способы  определения  достижения  этих целей и результатов.</w:t>
      </w:r>
    </w:p>
    <w:p w:rsidR="00277154" w:rsidRDefault="00277154" w:rsidP="00277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Целевой раздел включает:</w:t>
      </w:r>
    </w:p>
    <w:p w:rsidR="00277154" w:rsidRDefault="00277154" w:rsidP="00277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277154" w:rsidRDefault="00277154" w:rsidP="00277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 xml:space="preserve"> результаты  освоения уча</w:t>
      </w:r>
      <w:r>
        <w:rPr>
          <w:rFonts w:ascii="Times New Roman" w:eastAsia="Times New Roman" w:hAnsi="Times New Roman" w:cs="Times New Roman"/>
          <w:sz w:val="24"/>
          <w:szCs w:val="24"/>
        </w:rPr>
        <w:t>щимися  АООП НОО;</w:t>
      </w:r>
    </w:p>
    <w:p w:rsidR="00277154" w:rsidRDefault="00277154" w:rsidP="00277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АООП.</w:t>
      </w:r>
    </w:p>
    <w:p w:rsidR="00277154" w:rsidRDefault="00277154" w:rsidP="00277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Содержательный  раздел</w:t>
      </w:r>
      <w:r>
        <w:rPr>
          <w:rFonts w:ascii="Times New Roman" w:eastAsia="Times New Roman" w:hAnsi="Times New Roman" w:cs="Times New Roman"/>
          <w:sz w:val="24"/>
          <w:szCs w:val="24"/>
        </w:rPr>
        <w:t>  определяет  о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>бщее  содержание  образования 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с НОДА и  включает  следующие  программы,  ориентированные  на  достижение личностных и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программу формирования универсальных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  отдельных  учебных  предметов,  курсов  коррекционно-развивающей области;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д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>уховно-нравственного развития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  формирования  экологической  культуры,  здорового  и безопасного образа жизни;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деятельности;</w:t>
      </w:r>
    </w:p>
    <w:p w:rsidR="00277154" w:rsidRDefault="00277154" w:rsidP="0027715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  коррекционной  работы.</w:t>
      </w:r>
    </w:p>
    <w:p w:rsidR="00277154" w:rsidRDefault="00277154" w:rsidP="0027715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Организационный  раздел</w:t>
      </w:r>
      <w:r>
        <w:rPr>
          <w:rFonts w:ascii="Times New Roman" w:eastAsia="Times New Roman" w:hAnsi="Times New Roman" w:cs="Times New Roman"/>
          <w:sz w:val="24"/>
          <w:szCs w:val="24"/>
        </w:rPr>
        <w:t>  определяет  общие  рамки  организации образовательного  процесса,  а  также  механизмы  реализации  АООП.</w:t>
      </w:r>
    </w:p>
    <w:p w:rsidR="00277154" w:rsidRDefault="00277154" w:rsidP="00277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277154" w:rsidRDefault="00277154" w:rsidP="0027715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план, включающий календарный график организации учебного процесса;</w:t>
      </w:r>
    </w:p>
    <w:p w:rsidR="00277154" w:rsidRDefault="00277154" w:rsidP="0027715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систему  специальных  условий  реализации  основной  образовательной программы в соответствии с требованиями Стандарта.</w:t>
      </w:r>
    </w:p>
    <w:p w:rsidR="00277154" w:rsidRDefault="00277154" w:rsidP="0027715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кадровые условия;</w:t>
      </w:r>
    </w:p>
    <w:p w:rsidR="00277154" w:rsidRDefault="00277154" w:rsidP="0027715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финансово-экономические условия;</w:t>
      </w:r>
    </w:p>
    <w:p w:rsidR="00277154" w:rsidRDefault="00277154" w:rsidP="0027715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условия.</w:t>
      </w:r>
    </w:p>
    <w:p w:rsidR="00277154" w:rsidRDefault="00277154" w:rsidP="0027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Обучаясь по адаптированной основной общеобразовательной программе начального обще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>го образования (вариант 6.2.), уча</w:t>
      </w:r>
      <w:r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НОДА получают образование, сопоставимое по итоговым достижениям к моменту завершения школьного обучения с образованием здоровых сверстников в</w:t>
      </w:r>
      <w:r w:rsidR="001F6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пролонгированные календарные сроки.</w:t>
      </w:r>
    </w:p>
    <w:p w:rsidR="00277154" w:rsidRDefault="00277154" w:rsidP="0027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освоения – 5 лет.</w:t>
      </w:r>
    </w:p>
    <w:p w:rsidR="00C44CED" w:rsidRPr="00277154" w:rsidRDefault="00C44CED">
      <w:pPr>
        <w:rPr>
          <w:rFonts w:ascii="Times New Roman" w:hAnsi="Times New Roman" w:cs="Times New Roman"/>
          <w:sz w:val="24"/>
          <w:szCs w:val="24"/>
        </w:rPr>
      </w:pPr>
    </w:p>
    <w:sectPr w:rsidR="00C44CED" w:rsidRPr="0027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E82"/>
    <w:multiLevelType w:val="multilevel"/>
    <w:tmpl w:val="A5A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141"/>
    <w:multiLevelType w:val="multilevel"/>
    <w:tmpl w:val="5B2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87BF1"/>
    <w:multiLevelType w:val="multilevel"/>
    <w:tmpl w:val="45C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154"/>
    <w:rsid w:val="001F6E73"/>
    <w:rsid w:val="00277154"/>
    <w:rsid w:val="00C44CED"/>
    <w:rsid w:val="00E1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2019-11-24T03:01:00Z</dcterms:created>
  <dcterms:modified xsi:type="dcterms:W3CDTF">2019-11-24T03:12:00Z</dcterms:modified>
</cp:coreProperties>
</file>