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4E11">
      <w:pPr>
        <w:pStyle w:val="1"/>
      </w:pPr>
      <w:bookmarkStart w:id="0" w:name="_GoBack"/>
      <w:bookmarkEnd w:id="0"/>
      <w:r>
        <w:t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</w:r>
    </w:p>
    <w:p w:rsidR="00000000" w:rsidRDefault="00CA4E11">
      <w:pPr>
        <w:pStyle w:val="3"/>
      </w:pPr>
      <w:r>
        <w:t>Федеральный государственный образовательный стандарт основного общего образования</w:t>
      </w:r>
    </w:p>
    <w:p w:rsidR="00000000" w:rsidRPr="00843792" w:rsidRDefault="00CA4E11">
      <w:pPr>
        <w:pStyle w:val="a3"/>
      </w:pPr>
      <w:r>
        <w:t>Федеральный государственный образовательный стандарт основного общего образования</w:t>
      </w:r>
    </w:p>
    <w:p w:rsidR="00000000" w:rsidRDefault="00CA4E11">
      <w:pPr>
        <w:pStyle w:val="a3"/>
      </w:pPr>
      <w:r>
        <w:t>Дата подписания: 17.12.2010</w:t>
      </w:r>
    </w:p>
    <w:p w:rsidR="00000000" w:rsidRDefault="00CA4E11">
      <w:pPr>
        <w:pStyle w:val="a3"/>
      </w:pPr>
      <w:r>
        <w:t>Дата публикации: 19.12.2010 00:00</w:t>
      </w:r>
    </w:p>
    <w:p w:rsidR="00000000" w:rsidRDefault="00CA4E11">
      <w:pPr>
        <w:pStyle w:val="a3"/>
      </w:pPr>
      <w:r>
        <w:rPr>
          <w:b/>
          <w:bCs/>
        </w:rPr>
        <w:t>Зарегистрирован Минюстом Росси</w:t>
      </w:r>
      <w:r>
        <w:rPr>
          <w:b/>
          <w:bCs/>
        </w:rPr>
        <w:t>и 1 февраля 2011 г.</w:t>
      </w:r>
    </w:p>
    <w:p w:rsidR="00000000" w:rsidRDefault="00CA4E11">
      <w:pPr>
        <w:pStyle w:val="a3"/>
      </w:pPr>
      <w:r>
        <w:rPr>
          <w:b/>
          <w:bCs/>
        </w:rPr>
        <w:t>Регистрационный N 19644</w:t>
      </w:r>
    </w:p>
    <w:p w:rsidR="00000000" w:rsidRDefault="00CA4E11">
      <w:pPr>
        <w:pStyle w:val="a3"/>
      </w:pPr>
      <w:r>
        <w:t>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</w:t>
      </w:r>
      <w:r>
        <w:t>а Российской Федерации, 2010, N 21, ст. 2603; 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</w:t>
      </w:r>
      <w:r>
        <w:t xml:space="preserve">рание законодательства Российской Федерации, 2009, N 9, ст. 1110), </w:t>
      </w:r>
      <w:r>
        <w:rPr>
          <w:b/>
          <w:bCs/>
        </w:rPr>
        <w:t>приказываю:</w:t>
      </w:r>
    </w:p>
    <w:p w:rsidR="00000000" w:rsidRDefault="00CA4E11">
      <w:pPr>
        <w:pStyle w:val="a3"/>
      </w:pPr>
      <w: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  <w:r>
        <w:br/>
      </w:r>
      <w:r>
        <w:rPr>
          <w:b/>
          <w:bCs/>
        </w:rPr>
        <w:br/>
        <w:t>Мин</w:t>
      </w:r>
      <w:r>
        <w:rPr>
          <w:b/>
          <w:bCs/>
        </w:rPr>
        <w:t>истр</w:t>
      </w:r>
      <w:r>
        <w:rPr>
          <w:b/>
          <w:bCs/>
        </w:rPr>
        <w:br/>
        <w:t>А.А.Фурсенко</w:t>
      </w:r>
      <w:r>
        <w:br/>
      </w:r>
      <w:r>
        <w:br/>
      </w:r>
      <w:r>
        <w:rPr>
          <w:u w:val="single"/>
        </w:rPr>
        <w:t>Приложение</w:t>
      </w:r>
      <w:r>
        <w:rPr>
          <w:u w:val="single"/>
        </w:rPr>
        <w:br/>
      </w:r>
      <w:r>
        <w:br/>
      </w:r>
      <w:r>
        <w:rPr>
          <w:sz w:val="27"/>
          <w:szCs w:val="27"/>
        </w:rPr>
        <w:t>Федеральный государственный образовательный стандарт основного общего образования</w:t>
      </w:r>
      <w:r>
        <w:rPr>
          <w:sz w:val="27"/>
          <w:szCs w:val="27"/>
        </w:rPr>
        <w:br/>
      </w:r>
      <w:r>
        <w:br/>
      </w:r>
      <w:r>
        <w:rPr>
          <w:b/>
          <w:bCs/>
        </w:rPr>
        <w:t>I. ОБЩИЕ ПОЛОЖЕНИЯ</w:t>
      </w:r>
      <w:r>
        <w:br/>
      </w:r>
      <w:r>
        <w:br/>
        <w:t>1. Федеральный государственный образовательный стандарт основного общего образования (далее - Стандарт) представляет собой</w:t>
      </w:r>
      <w:r>
        <w:t xml:space="preserve">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</w:t>
      </w:r>
      <w:r>
        <w:lastRenderedPageBreak/>
        <w:t>аккредитацию*.</w:t>
      </w:r>
      <w:r>
        <w:br/>
        <w:t>--------------------------------</w:t>
      </w:r>
      <w:r>
        <w:br/>
      </w:r>
      <w:r>
        <w:rPr>
          <w:i/>
          <w:iCs/>
        </w:rPr>
        <w:t>* Пункт 1 статьи 7 Закона Российск</w:t>
      </w:r>
      <w:r>
        <w:rPr>
          <w:i/>
          <w:iCs/>
        </w:rPr>
        <w:t>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  <w:r>
        <w:br/>
      </w:r>
      <w:r>
        <w:br/>
        <w:t>Стандарт вкл</w:t>
      </w:r>
      <w:r>
        <w:t>ючает в себя требования:</w:t>
      </w:r>
    </w:p>
    <w:p w:rsidR="00000000" w:rsidRDefault="00CA4E11">
      <w:pPr>
        <w:pStyle w:val="a3"/>
      </w:pPr>
      <w:r>
        <w:t>к результатам освоения основной образовательной программы основного общего образования;</w:t>
      </w:r>
      <w:r>
        <w:br/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</w:t>
      </w:r>
      <w:r>
        <w:t>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  <w:r>
        <w:br/>
        <w:t>к условиям реализации основной образовательной программы основного общего образования, в том ч</w:t>
      </w:r>
      <w:r>
        <w:t>исле к кадровым, финансовым, материально-техническим и иным условиям.</w:t>
      </w:r>
      <w:r>
        <w:br/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</w:t>
      </w:r>
      <w:r>
        <w:t>тупени основного общего образования, включая образовательные потребности обучающихся с ограниченными возможностями здоровья * и инвалидов, а также значимость ступени общего образования для дальнейшего развития обучающихся.</w:t>
      </w:r>
      <w:r>
        <w:br/>
        <w:t>--------------------------------</w:t>
      </w:r>
    </w:p>
    <w:p w:rsidR="00000000" w:rsidRDefault="00CA4E11">
      <w:pPr>
        <w:pStyle w:val="a3"/>
      </w:pPr>
      <w:r>
        <w:rPr>
          <w:i/>
          <w:iCs/>
        </w:rPr>
        <w:t>*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"Об об</w:t>
      </w:r>
      <w:r>
        <w:rPr>
          <w:i/>
          <w:iCs/>
        </w:rPr>
        <w:t>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  <w:r>
        <w:br/>
      </w:r>
      <w:r>
        <w:br/>
        <w:t>2. Стандарт является основой дл</w:t>
      </w:r>
      <w:r>
        <w:t>я разработки системы объективной оценки уровня образования обучающихся на ступени основного общего образования.</w:t>
      </w:r>
    </w:p>
    <w:p w:rsidR="00000000" w:rsidRDefault="00CA4E11">
      <w:pPr>
        <w:pStyle w:val="a3"/>
      </w:pPr>
      <w: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000000" w:rsidRDefault="00CA4E11">
      <w:pPr>
        <w:pStyle w:val="a3"/>
      </w:pPr>
      <w:r>
        <w:t xml:space="preserve">4. Стандарт направлен на </w:t>
      </w:r>
      <w:r>
        <w:t>обеспечение:</w:t>
      </w:r>
    </w:p>
    <w:p w:rsidR="00000000" w:rsidRDefault="00CA4E11">
      <w:pPr>
        <w:pStyle w:val="a3"/>
      </w:pPr>
      <w:r>
        <w:t>формирования российской гражданской идентичности обучающихся;</w:t>
      </w:r>
      <w:r>
        <w:br/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</w:t>
      </w:r>
      <w:r>
        <w:t>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  <w:r>
        <w:br/>
        <w:t>доступности получения качественного основного общего образования;</w:t>
      </w:r>
      <w:r>
        <w:br/>
        <w:t>преем</w:t>
      </w:r>
      <w:r>
        <w:t>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  <w:r>
        <w:br/>
        <w:t>духовно-нравственного развития, воспитания обучающихся и сохранения их здоровья;</w:t>
      </w:r>
      <w:r>
        <w:br/>
      </w:r>
      <w:r>
        <w:lastRenderedPageBreak/>
        <w:t>развития государственно-общественно</w:t>
      </w:r>
      <w:r>
        <w:t>го управления в образовании;</w:t>
      </w:r>
      <w:r>
        <w:br/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образовательных учреждений, функц</w:t>
      </w:r>
      <w:r>
        <w:t>ионирования системы образования в целом;</w:t>
      </w:r>
      <w:r>
        <w:br/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Default="00CA4E11">
      <w:pPr>
        <w:pStyle w:val="a3"/>
      </w:pPr>
      <w:r>
        <w:t>5. В основе Стандарта лежит системно-деятельностный подход, кото</w:t>
      </w:r>
      <w:r>
        <w:t>рый обеспечивает:</w:t>
      </w:r>
    </w:p>
    <w:p w:rsidR="00000000" w:rsidRDefault="00CA4E11">
      <w:pPr>
        <w:pStyle w:val="a3"/>
      </w:pPr>
      <w:r>
        <w:t>формирование готовности к саморазвитию и непрерывному образованию;</w:t>
      </w:r>
      <w:r>
        <w:br/>
        <w:t>проектирование и конструирование социальной среды развития обучающихся в системе образования;</w:t>
      </w:r>
      <w:r>
        <w:br/>
        <w:t>активную учебно-познавательную деятельность обучающихся;</w:t>
      </w:r>
      <w:r>
        <w:br/>
        <w:t>построение образоват</w:t>
      </w:r>
      <w:r>
        <w:t>ельного процесса с учетом индивидуальных возрастных, психологических и физиологических особенностей обучающихся.</w:t>
      </w:r>
    </w:p>
    <w:p w:rsidR="00000000" w:rsidRDefault="00CA4E11">
      <w:pPr>
        <w:pStyle w:val="a3"/>
      </w:pPr>
      <w:r>
        <w:t>6. Стандарт ориентирован на становление личностных характеристик выпускника ("портрет выпускника основной школы"):</w:t>
      </w:r>
      <w:r>
        <w:br/>
        <w:t>любящий свой край и свое Оте</w:t>
      </w:r>
      <w:r>
        <w:t>чество, знающий русский и родной язык, уважающий свой народ, его культуру и духовные традиции;</w:t>
      </w:r>
      <w:r>
        <w:br/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  <w:r>
        <w:br/>
        <w:t>активно и заинтересованн</w:t>
      </w:r>
      <w:r>
        <w:t>о познающий мир, осознающий ценность труда, науки и творчества;</w:t>
      </w:r>
      <w:r>
        <w:br/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  <w:r>
        <w:br/>
        <w:t>социально активный, уважающий закон и правопоряд</w:t>
      </w:r>
      <w:r>
        <w:t>ок, соизмеряющий свои поступки с нравственными ценностями, осознающий свои обязанности перед семьей, обществом, Отечеством;</w:t>
      </w:r>
      <w:r>
        <w:br/>
        <w:t>уважающий других людей, умеющий вести конструктивный диалог, достигать взаимопонимания, сотрудничать для достижения общих результато</w:t>
      </w:r>
      <w:r>
        <w:t>в;</w:t>
      </w:r>
      <w:r>
        <w:br/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r>
        <w:br/>
        <w:t>ориентирующийся в мире профессий, понимающий значение профессиональной деятельности для человека в интересах устойчивог</w:t>
      </w:r>
      <w:r>
        <w:t>о развития общества и природы.</w:t>
      </w:r>
    </w:p>
    <w:p w:rsidR="00000000" w:rsidRDefault="00CA4E11">
      <w:pPr>
        <w:pStyle w:val="a3"/>
      </w:pPr>
      <w:r>
        <w:t>7. Стандарт должен быть положен в основу деятельности:</w:t>
      </w:r>
    </w:p>
    <w:p w:rsidR="00000000" w:rsidRDefault="00CA4E11">
      <w:pPr>
        <w:pStyle w:val="a3"/>
      </w:pPr>
      <w: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</w:t>
      </w:r>
      <w:r>
        <w:t>овательного учреждения, запросов участников образовательного процесса;</w:t>
      </w:r>
      <w:r>
        <w:br/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</w:t>
      </w:r>
      <w:r>
        <w:t>;</w:t>
      </w:r>
      <w:r>
        <w:br/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  <w:r>
        <w:br/>
        <w:t xml:space="preserve">разработчиков </w:t>
      </w:r>
      <w:r>
        <w:t>примерных основных образовательных программ основного общего образования;</w:t>
      </w:r>
      <w:r>
        <w:br/>
      </w:r>
      <w:r>
        <w:lastRenderedPageBreak/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  <w:r>
        <w:br/>
        <w:t xml:space="preserve">авторов (разработчиков) учебной </w:t>
      </w:r>
      <w:r>
        <w:t>литературы, материальной и информационной среды, архитектурной среды для основного общего образования;</w:t>
      </w:r>
      <w:r>
        <w:br/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</w:t>
      </w:r>
      <w:r>
        <w:t>ние образовательных учреждений общего образования;</w:t>
      </w:r>
      <w:r>
        <w:br/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</w:t>
      </w:r>
      <w:r>
        <w:t xml:space="preserve"> области общего образования;</w:t>
      </w:r>
      <w:r>
        <w:br/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  <w:r>
        <w:br/>
        <w:t>руководителей и специалистов го</w:t>
      </w:r>
      <w:r>
        <w:t>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  <w:r>
        <w:br/>
      </w:r>
      <w:r>
        <w:br/>
      </w:r>
      <w:r>
        <w:rPr>
          <w:b/>
          <w:bCs/>
        </w:rPr>
        <w:t>II. ТРЕБОВАНИЯ К РЕЗУЛЬТАТАМ ОСВОЕНИЯ ОСНОВ</w:t>
      </w:r>
      <w:r>
        <w:rPr>
          <w:b/>
          <w:bCs/>
        </w:rPr>
        <w:t>НОЙ ОБРАЗОВАТЕЛЬНОЙ ПРОГРАММЫ ОСНОВНОГО ОБЩЕГО ОБРАЗОВАНИЯ</w:t>
      </w:r>
      <w:r>
        <w:br/>
      </w:r>
      <w:r>
        <w:br/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>
        <w:br/>
        <w:t>личностным, включающим готовность и способность обучающихс</w:t>
      </w:r>
      <w:r>
        <w:t>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</w:t>
      </w:r>
      <w:r>
        <w:t>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r>
        <w:br/>
        <w:t xml:space="preserve">метапредметным, включающим освоенные обучающимися межпредметные </w:t>
      </w:r>
      <w:r>
        <w:t>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</w:t>
      </w:r>
      <w:r>
        <w:t>го сотрудничества с педагогами и сверстниками, построение индивидуальной образовательной траектории;</w:t>
      </w:r>
      <w:r>
        <w:br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</w:t>
      </w:r>
      <w:r>
        <w:t>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</w:t>
      </w:r>
      <w:r>
        <w:t xml:space="preserve"> научной терминологией, ключевыми понятиями, методами и приемами.</w:t>
      </w:r>
    </w:p>
    <w:p w:rsidR="00000000" w:rsidRDefault="00CA4E11">
      <w:pPr>
        <w:pStyle w:val="a3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CA4E11">
      <w:pPr>
        <w:pStyle w:val="a3"/>
      </w:pPr>
      <w:r>
        <w:t xml:space="preserve">1) воспитание российской гражданской идентичности: патриотизма, уважения к </w:t>
      </w:r>
      <w:r>
        <w:t xml:space="preserve">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>
        <w:lastRenderedPageBreak/>
        <w:t>демо</w:t>
      </w:r>
      <w:r>
        <w:t>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CA4E11">
      <w:pPr>
        <w:pStyle w:val="a3"/>
      </w:pPr>
      <w:r>
        <w:t>2) формирование ответственного отношения к учению, готовности и способности обучающихся к саморазвитию и самообразованию</w:t>
      </w:r>
      <w:r>
        <w:t xml:space="preserve">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</w:t>
      </w:r>
      <w:r>
        <w:t>ове формирования уважительного отношения к труду, развития опыта участия в социально значимом труде;</w:t>
      </w:r>
    </w:p>
    <w:p w:rsidR="00000000" w:rsidRDefault="00CA4E11">
      <w:pPr>
        <w:pStyle w:val="a3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t xml:space="preserve"> языковое, духовное многообразие современного мира;</w:t>
      </w:r>
    </w:p>
    <w:p w:rsidR="00000000" w:rsidRDefault="00CA4E11">
      <w:pPr>
        <w:pStyle w:val="a3"/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</w:t>
      </w:r>
      <w:r>
        <w:t xml:space="preserve">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000" w:rsidRDefault="00CA4E11">
      <w:pPr>
        <w:pStyle w:val="a3"/>
      </w:pPr>
      <w:r>
        <w:t>5) освоение социальных норм, правил поведения, ролей и форм социальной жизни в группах и сообществах, включая взросл</w:t>
      </w:r>
      <w:r>
        <w:t>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CA4E11">
      <w:pPr>
        <w:pStyle w:val="a3"/>
      </w:pPr>
      <w:r>
        <w:t xml:space="preserve">6) развитие морального сознания и компетентности в решении </w:t>
      </w:r>
      <w:r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CA4E11">
      <w:pPr>
        <w:pStyle w:val="a3"/>
      </w:pPr>
      <w:r>
        <w:t>7) формирование коммуникативной компетентности в общении и сотрудничестве со сверстн</w:t>
      </w:r>
      <w:r>
        <w:t>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CA4E11">
      <w:pPr>
        <w:pStyle w:val="a3"/>
      </w:pPr>
      <w:r>
        <w:t>8) формирование ценности здорового и безопасного образа жизни; усвоение правил индивид</w:t>
      </w:r>
      <w:r>
        <w:t>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CA4E11">
      <w:pPr>
        <w:pStyle w:val="a3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CA4E11">
      <w:pPr>
        <w:pStyle w:val="a3"/>
      </w:pPr>
      <w:r>
        <w:t>10) осознание значения семьи в ж</w:t>
      </w:r>
      <w:r>
        <w:t>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CA4E11">
      <w:pPr>
        <w:pStyle w:val="a3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</w:t>
      </w:r>
      <w:r>
        <w:t>арактера.</w:t>
      </w:r>
    </w:p>
    <w:p w:rsidR="00000000" w:rsidRDefault="00CA4E11">
      <w:pPr>
        <w:pStyle w:val="a3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CA4E11">
      <w:pPr>
        <w:pStyle w:val="a3"/>
      </w:pPr>
      <w: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</w:t>
      </w:r>
      <w:r>
        <w:t>ой деятельности, развивать мотивы и интересы своей познавательной деятельности;</w:t>
      </w:r>
    </w:p>
    <w:p w:rsidR="00000000" w:rsidRDefault="00CA4E11">
      <w:pPr>
        <w:pStyle w:val="a3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000" w:rsidRDefault="00CA4E11">
      <w:pPr>
        <w:pStyle w:val="a3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t xml:space="preserve"> изменяющейся ситуацией;</w:t>
      </w:r>
    </w:p>
    <w:p w:rsidR="00000000" w:rsidRDefault="00CA4E11">
      <w:pPr>
        <w:pStyle w:val="a3"/>
      </w:pPr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CA4E11">
      <w:pPr>
        <w:pStyle w:val="a3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</w:t>
      </w:r>
      <w:r>
        <w:t>сти;</w:t>
      </w:r>
    </w:p>
    <w:p w:rsidR="00000000" w:rsidRDefault="00CA4E11">
      <w:pPr>
        <w:pStyle w:val="a3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</w:t>
      </w:r>
      <w:r>
        <w:t>ктивное, дедуктивное и по аналогии) и делать выводы;</w:t>
      </w:r>
    </w:p>
    <w:p w:rsidR="00000000" w:rsidRDefault="00CA4E11">
      <w:pPr>
        <w:pStyle w:val="a3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CA4E11">
      <w:pPr>
        <w:pStyle w:val="a3"/>
      </w:pPr>
      <w:r>
        <w:t>8) смысловое чтение;</w:t>
      </w:r>
    </w:p>
    <w:p w:rsidR="00000000" w:rsidRDefault="00CA4E11">
      <w:pPr>
        <w:pStyle w:val="a3"/>
      </w:pPr>
      <w:r>
        <w:t>9) умение организовывать учебное сотрудничество и совмест</w:t>
      </w:r>
      <w:r>
        <w:t>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CA4E11">
      <w:pPr>
        <w:pStyle w:val="a3"/>
      </w:pPr>
      <w:r>
        <w:t>10) умение осознанно испо</w:t>
      </w:r>
      <w:r>
        <w:t>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CA4E11">
      <w:pPr>
        <w:pStyle w:val="a3"/>
      </w:pPr>
      <w:r>
        <w:t>11) формирование и развити</w:t>
      </w:r>
      <w:r>
        <w:t>е компетентности в области использования информационно-коммуникационных технологий (далее ИКТ- компетенции);</w:t>
      </w:r>
    </w:p>
    <w:p w:rsidR="00000000" w:rsidRDefault="00CA4E11">
      <w:pPr>
        <w:pStyle w:val="a3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>
        <w:t xml:space="preserve"> ориентации.</w:t>
      </w:r>
    </w:p>
    <w:p w:rsidR="00000000" w:rsidRDefault="00CA4E11">
      <w:pPr>
        <w:pStyle w:val="a3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</w:t>
      </w:r>
      <w:r>
        <w:t>е на следующей ступени общего образования.</w:t>
      </w:r>
    </w:p>
    <w:p w:rsidR="00000000" w:rsidRDefault="00CA4E11">
      <w:pPr>
        <w:pStyle w:val="a3"/>
      </w:pPr>
      <w:r>
        <w:t>11.1. Филология</w:t>
      </w:r>
    </w:p>
    <w:p w:rsidR="00000000" w:rsidRDefault="00CA4E11">
      <w:pPr>
        <w:pStyle w:val="a3"/>
      </w:pPr>
      <w:r>
        <w:lastRenderedPageBreak/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</w:t>
      </w:r>
      <w:r>
        <w:t>ыть понятым, выражать внутренний мир человека, должно обеспечить:</w:t>
      </w:r>
      <w:r>
        <w:br/>
        <w:t>получение доступа к литературному наследию и через него к сокровищам отечественной и мировой культуры и достижениям цивилизации;</w:t>
      </w:r>
      <w:r>
        <w:br/>
        <w:t>формирование основы для понимания особенностей разных культур</w:t>
      </w:r>
      <w:r>
        <w:t xml:space="preserve"> и воспитания уважения к ним;</w:t>
      </w:r>
      <w:r>
        <w:br/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  <w:r>
        <w:br/>
        <w:t>формирование базовых умений, обеспечивающих в</w:t>
      </w:r>
      <w:r>
        <w:t>озможность дальнейшего изучения языков, с установкой на билингвизм;</w:t>
      </w:r>
      <w:r>
        <w:br/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  <w:r>
        <w:br/>
        <w:t>Предметные результаты изучения предметной области "Ф</w:t>
      </w:r>
      <w:r>
        <w:t>илология" должны отражать:</w:t>
      </w:r>
    </w:p>
    <w:p w:rsidR="00000000" w:rsidRDefault="00CA4E11">
      <w:pPr>
        <w:pStyle w:val="a3"/>
      </w:pPr>
      <w:r>
        <w:t>Русский язык. Родной язык:</w:t>
      </w:r>
    </w:p>
    <w:p w:rsidR="00000000" w:rsidRDefault="00CA4E11">
      <w:pPr>
        <w:pStyle w:val="a3"/>
      </w:pPr>
      <w: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</w:t>
      </w:r>
      <w:r>
        <w:t>иях формального и неформального межличностного и межкультурного общения;</w:t>
      </w:r>
    </w:p>
    <w:p w:rsidR="00000000" w:rsidRDefault="00CA4E11">
      <w:pPr>
        <w:pStyle w:val="a3"/>
      </w:pPr>
      <w: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00000" w:rsidRDefault="00CA4E11">
      <w:pPr>
        <w:pStyle w:val="a3"/>
      </w:pPr>
      <w:r>
        <w:t>3) использование коммуникативно-эстетиче</w:t>
      </w:r>
      <w:r>
        <w:t>ских возможностей русского и родного языков;</w:t>
      </w:r>
    </w:p>
    <w:p w:rsidR="00000000" w:rsidRDefault="00CA4E11">
      <w:pPr>
        <w:pStyle w:val="a3"/>
      </w:pPr>
      <w: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00000" w:rsidRDefault="00CA4E11">
      <w:pPr>
        <w:pStyle w:val="a3"/>
      </w:pPr>
      <w:r>
        <w:t xml:space="preserve">5) формирование навыков </w:t>
      </w:r>
      <w:r>
        <w:t>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CA4E11">
      <w:pPr>
        <w:pStyle w:val="a3"/>
      </w:pPr>
      <w:r>
        <w:t>6) обогащение активного и потенциальн</w:t>
      </w:r>
      <w:r>
        <w:t>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000000" w:rsidRDefault="00CA4E11">
      <w:pPr>
        <w:pStyle w:val="a3"/>
      </w:pPr>
      <w:r>
        <w:t>7) овладение основными стилистическими ресурсами лексики и фразеологии языка, основными нормами</w:t>
      </w:r>
      <w:r>
        <w:t xml:space="preserve">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</w:t>
      </w:r>
      <w:r>
        <w:t>амосовершенствованию;</w:t>
      </w:r>
    </w:p>
    <w:p w:rsidR="00000000" w:rsidRDefault="00CA4E11">
      <w:pPr>
        <w:pStyle w:val="a3"/>
      </w:pPr>
      <w:r>
        <w:t>8) формирование ответственности за языковую культуру как общечеловеческую ценность.</w:t>
      </w:r>
    </w:p>
    <w:p w:rsidR="00000000" w:rsidRDefault="00CA4E11">
      <w:pPr>
        <w:pStyle w:val="a3"/>
      </w:pPr>
      <w:r>
        <w:t>Литература. Родная литература:</w:t>
      </w:r>
    </w:p>
    <w:p w:rsidR="00000000" w:rsidRDefault="00CA4E11">
      <w:pPr>
        <w:pStyle w:val="a3"/>
      </w:pPr>
      <w:r>
        <w:lastRenderedPageBreak/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CA4E11">
      <w:pPr>
        <w:pStyle w:val="a3"/>
      </w:pPr>
      <w:r>
        <w:t>2) п</w:t>
      </w:r>
      <w:r>
        <w:t>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CA4E11">
      <w:pPr>
        <w:pStyle w:val="a3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</w:t>
      </w:r>
      <w:r>
        <w:t>ся произведений российской культуры, культуры своего народа, мировой культуры;</w:t>
      </w:r>
    </w:p>
    <w:p w:rsidR="00000000" w:rsidRDefault="00CA4E11">
      <w:pPr>
        <w:pStyle w:val="a3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</w:t>
      </w:r>
      <w:r>
        <w:t>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CA4E11">
      <w:pPr>
        <w:pStyle w:val="a3"/>
      </w:pPr>
      <w:r>
        <w:t>5) развитие способности понимать литературные художественные произведе</w:t>
      </w:r>
      <w:r>
        <w:t>ния, отражающие разные этнокультурные традиции;</w:t>
      </w:r>
    </w:p>
    <w:p w:rsidR="00000000" w:rsidRDefault="00CA4E11">
      <w:pPr>
        <w:pStyle w:val="a3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</w:t>
      </w:r>
      <w:r>
        <w:t xml:space="preserve">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CA4E11">
      <w:pPr>
        <w:pStyle w:val="a3"/>
      </w:pPr>
      <w:r>
        <w:t>Ино</w:t>
      </w:r>
      <w:r>
        <w:t>странный язык. Второй иностранный язык:</w:t>
      </w:r>
    </w:p>
    <w:p w:rsidR="00000000" w:rsidRDefault="00CA4E11">
      <w:pPr>
        <w:pStyle w:val="a3"/>
      </w:pPr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</w:t>
      </w:r>
      <w:r>
        <w:t>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00000" w:rsidRDefault="00CA4E11">
      <w:pPr>
        <w:pStyle w:val="a3"/>
      </w:pPr>
      <w:r>
        <w:t>2) формирование и совершенствование иноязычной коммуникативной компетенции; расширение и систематизация знани</w:t>
      </w:r>
      <w:r>
        <w:t>й о языке, расширение лингвистического кругозора и лексического запаса, дальнейшее овладение общей речевой культурой;</w:t>
      </w:r>
    </w:p>
    <w:p w:rsidR="00000000" w:rsidRDefault="00CA4E11">
      <w:pPr>
        <w:pStyle w:val="a3"/>
      </w:pPr>
      <w:r>
        <w:t>3) достижение допорогового уровня иноязычной коммуникативной компетенции;</w:t>
      </w:r>
    </w:p>
    <w:p w:rsidR="00000000" w:rsidRDefault="00CA4E11">
      <w:pPr>
        <w:pStyle w:val="a3"/>
      </w:pPr>
      <w:r>
        <w:t>4) создание основы для формирования интереса к совершенствованию</w:t>
      </w:r>
      <w:r>
        <w:t xml:space="preserve">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</w:t>
      </w:r>
      <w:r>
        <w:t>знания в других предметных областях.</w:t>
      </w:r>
    </w:p>
    <w:p w:rsidR="00000000" w:rsidRDefault="00CA4E11">
      <w:pPr>
        <w:pStyle w:val="a3"/>
      </w:pPr>
      <w:r>
        <w:t>11.2. Общественно-научные предметы</w:t>
      </w:r>
    </w:p>
    <w:p w:rsidR="00000000" w:rsidRDefault="00CA4E11">
      <w:pPr>
        <w:pStyle w:val="a3"/>
      </w:pPr>
      <w:r>
        <w:t>Изучение предметной области "Общественно-научные предметы" должно обеспечить:</w:t>
      </w:r>
    </w:p>
    <w:p w:rsidR="00000000" w:rsidRDefault="00CA4E11">
      <w:pPr>
        <w:pStyle w:val="a3"/>
      </w:pPr>
      <w:r>
        <w:lastRenderedPageBreak/>
        <w:t>формирование мировоззренческой, ценностно-смысловой сферы обучающихся, личностных основ российской граждан</w:t>
      </w:r>
      <w:r>
        <w:t>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000000" w:rsidRDefault="00CA4E11">
      <w:pPr>
        <w:pStyle w:val="a3"/>
      </w:pPr>
      <w:r>
        <w:t>понимание основных принципов жизни общества, роли окружающей среды как важног</w:t>
      </w:r>
      <w:r>
        <w:t>о фактора формирования качеств личности, ее социализации;</w:t>
      </w:r>
    </w:p>
    <w:p w:rsidR="00000000" w:rsidRDefault="00CA4E11">
      <w:pPr>
        <w:pStyle w:val="a3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</w:t>
      </w:r>
      <w:r>
        <w:t>ающей его среды;</w:t>
      </w:r>
    </w:p>
    <w:p w:rsidR="00000000" w:rsidRDefault="00CA4E11">
      <w:pPr>
        <w:pStyle w:val="a3"/>
      </w:pPr>
      <w:r>
        <w:t>осознание своей роли в целостном, многообразном и быстро изменяющемся глобальном мире;</w:t>
      </w:r>
    </w:p>
    <w:p w:rsidR="00000000" w:rsidRDefault="00CA4E11">
      <w:pPr>
        <w:pStyle w:val="a3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</w:t>
      </w:r>
      <w:r>
        <w:t>бственной активной позиции в общественной жизни при решении задач в области социальных отношений.</w:t>
      </w:r>
    </w:p>
    <w:p w:rsidR="00000000" w:rsidRDefault="00CA4E11">
      <w:pPr>
        <w:pStyle w:val="a3"/>
      </w:pPr>
      <w: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00000" w:rsidRDefault="00CA4E11">
      <w:pPr>
        <w:pStyle w:val="a3"/>
      </w:pPr>
      <w:r>
        <w:t xml:space="preserve">Предметные результаты изучения предметной </w:t>
      </w:r>
      <w:r>
        <w:t>области "Общественно-научные предметы" должны отражать:</w:t>
      </w:r>
    </w:p>
    <w:p w:rsidR="00000000" w:rsidRDefault="00CA4E11">
      <w:pPr>
        <w:pStyle w:val="a3"/>
      </w:pPr>
      <w:r>
        <w:t>История России. Всеобщая история:</w:t>
      </w:r>
    </w:p>
    <w:p w:rsidR="00000000" w:rsidRDefault="00CA4E11">
      <w:pPr>
        <w:pStyle w:val="a3"/>
      </w:pPr>
      <w:r>
        <w:t xml:space="preserve"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</w:t>
      </w:r>
      <w:r>
        <w:t>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00000" w:rsidRDefault="00CA4E11">
      <w:pPr>
        <w:pStyle w:val="a3"/>
      </w:pPr>
      <w:r>
        <w:t>2) овладение базовыми историческими знаниями, а такж</w:t>
      </w:r>
      <w:r>
        <w:t>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</w:t>
      </w:r>
      <w:r>
        <w:t>ний, современных глобальных процессов;</w:t>
      </w:r>
    </w:p>
    <w:p w:rsidR="00000000" w:rsidRDefault="00CA4E11">
      <w:pPr>
        <w:pStyle w:val="a3"/>
      </w:pPr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CA4E11">
      <w:pPr>
        <w:pStyle w:val="a3"/>
      </w:pPr>
      <w:r>
        <w:t xml:space="preserve">4) формирование важнейших </w:t>
      </w:r>
      <w:r>
        <w:t>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CA4E11">
      <w:pPr>
        <w:pStyle w:val="a3"/>
      </w:pPr>
      <w:r>
        <w:t xml:space="preserve">5) развитие умений искать, </w:t>
      </w:r>
      <w:r>
        <w:t>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CA4E11">
      <w:pPr>
        <w:pStyle w:val="a3"/>
      </w:pPr>
      <w:r>
        <w:lastRenderedPageBreak/>
        <w:t>6) воспитание уважения к историческому наследию народов Росс</w:t>
      </w:r>
      <w:r>
        <w:t>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00000" w:rsidRDefault="00CA4E11">
      <w:pPr>
        <w:pStyle w:val="a3"/>
      </w:pPr>
      <w:r>
        <w:t>Обществознание:</w:t>
      </w:r>
    </w:p>
    <w:p w:rsidR="00000000" w:rsidRDefault="00CA4E11">
      <w:pPr>
        <w:pStyle w:val="a3"/>
      </w:pPr>
      <w:r>
        <w:t>1) формирование у обучающихся личностных представлений об основах российской гражданской идентичности,</w:t>
      </w:r>
      <w:r>
        <w:t xml:space="preserve">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000000" w:rsidRDefault="00CA4E11">
      <w:pPr>
        <w:pStyle w:val="a3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000000" w:rsidRDefault="00CA4E11">
      <w:pPr>
        <w:pStyle w:val="a3"/>
      </w:pPr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</w:t>
      </w:r>
      <w:r>
        <w:t>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CA4E11">
      <w:pPr>
        <w:pStyle w:val="a3"/>
      </w:pPr>
      <w:r>
        <w:t>4) формирование основ правосознани</w:t>
      </w:r>
      <w:r>
        <w:t>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</w:t>
      </w:r>
      <w:r>
        <w:t>ений реализовывать основные социальные роли в пределах своей дееспособности;</w:t>
      </w:r>
    </w:p>
    <w:p w:rsidR="00000000" w:rsidRDefault="00CA4E11">
      <w:pPr>
        <w:pStyle w:val="a3"/>
      </w:pPr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</w:t>
      </w:r>
      <w:r>
        <w:t>ытиям и процессам;</w:t>
      </w:r>
    </w:p>
    <w:p w:rsidR="00000000" w:rsidRDefault="00CA4E11">
      <w:pPr>
        <w:pStyle w:val="a3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000000" w:rsidRDefault="00CA4E11">
      <w:pPr>
        <w:pStyle w:val="a3"/>
      </w:pPr>
      <w:r>
        <w:t>География:</w:t>
      </w:r>
    </w:p>
    <w:p w:rsidR="00000000" w:rsidRDefault="00CA4E11">
      <w:pPr>
        <w:pStyle w:val="a3"/>
      </w:pPr>
      <w:r>
        <w:t>1) формирование представлений о географии, ее роли в освоении планеты человеком, о географических знаниях как компоне</w:t>
      </w:r>
      <w:r>
        <w:t>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00000" w:rsidRDefault="00CA4E11">
      <w:pPr>
        <w:pStyle w:val="a3"/>
      </w:pPr>
      <w:r>
        <w:t>2) формирование первичных компетенций использования территориа</w:t>
      </w:r>
      <w:r>
        <w:t>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0000" w:rsidRDefault="00CA4E11">
      <w:pPr>
        <w:pStyle w:val="a3"/>
      </w:pPr>
      <w:r>
        <w:t>3) формирование представлений и основополагающих теоретических знаний о целостности и неоднор</w:t>
      </w:r>
      <w:r>
        <w:t>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0000" w:rsidRDefault="00CA4E11">
      <w:pPr>
        <w:pStyle w:val="a3"/>
      </w:pPr>
      <w:r>
        <w:lastRenderedPageBreak/>
        <w:t>4) овладе</w:t>
      </w:r>
      <w:r>
        <w:t>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CA4E11">
      <w:pPr>
        <w:pStyle w:val="a3"/>
      </w:pPr>
      <w:r>
        <w:t>5) овладение основами картографической гра</w:t>
      </w:r>
      <w:r>
        <w:t>мотности и использования географической карты как одного из языков международного общения;</w:t>
      </w:r>
    </w:p>
    <w:p w:rsidR="00000000" w:rsidRDefault="00CA4E11">
      <w:pPr>
        <w:pStyle w:val="a3"/>
      </w:pPr>
      <w:r>
        <w:t>6) овладение основными навыками нахождения, использования и презентации географической информации;</w:t>
      </w:r>
    </w:p>
    <w:p w:rsidR="00000000" w:rsidRDefault="00CA4E11">
      <w:pPr>
        <w:pStyle w:val="a3"/>
      </w:pPr>
      <w:r>
        <w:t>7) формирование умений и навыков использования разнообразных геогр</w:t>
      </w:r>
      <w:r>
        <w:t>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</w:t>
      </w:r>
      <w:r>
        <w:t>ий и техногенных катастроф;</w:t>
      </w:r>
    </w:p>
    <w:p w:rsidR="00000000" w:rsidRDefault="00CA4E11">
      <w:pPr>
        <w:pStyle w:val="a3"/>
      </w:pPr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</w:t>
      </w:r>
      <w:r>
        <w:t>зного поведения в окружающей среде.</w:t>
      </w:r>
    </w:p>
    <w:p w:rsidR="00000000" w:rsidRDefault="00CA4E11">
      <w:pPr>
        <w:pStyle w:val="a3"/>
      </w:pPr>
      <w:r>
        <w:t>11.3. Математика и информатика</w:t>
      </w:r>
    </w:p>
    <w:p w:rsidR="00000000" w:rsidRDefault="00CA4E11">
      <w:pPr>
        <w:pStyle w:val="a3"/>
      </w:pPr>
      <w:r>
        <w:t>Изучение предметной области "Математика и информатика" должно обеспечить:</w:t>
      </w:r>
    </w:p>
    <w:p w:rsidR="00000000" w:rsidRDefault="00CA4E11">
      <w:pPr>
        <w:pStyle w:val="a3"/>
      </w:pPr>
      <w:r>
        <w:t>осознание значения математики и информатики в повседневной жизни человека;</w:t>
      </w:r>
      <w:r>
        <w:br/>
        <w:t>формирование представлений о социальных,</w:t>
      </w:r>
      <w:r>
        <w:t xml:space="preserve"> культурных и исторических факторах становления математической науки;</w:t>
      </w:r>
      <w:r>
        <w:br/>
        <w:t>понимание роли информационных процессов в современном мире;</w:t>
      </w:r>
      <w:r>
        <w:br/>
        <w:t xml:space="preserve">формирование представлений о математике как части общечеловеческой культуры, универсальном языке науки, позволяющем описывать </w:t>
      </w:r>
      <w:r>
        <w:t>и изучать реальные процессы и явления.</w:t>
      </w:r>
      <w:r>
        <w:br/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</w:t>
      </w:r>
      <w:r>
        <w:t>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</w:t>
      </w:r>
      <w:r>
        <w:t>уациях.</w:t>
      </w:r>
    </w:p>
    <w:p w:rsidR="00000000" w:rsidRDefault="00CA4E11">
      <w:pPr>
        <w:pStyle w:val="a3"/>
      </w:pPr>
      <w:r>
        <w:t>Предметные результаты изучения предметной области "Математика и информатика" должны отражать:</w:t>
      </w:r>
    </w:p>
    <w:p w:rsidR="00000000" w:rsidRDefault="00CA4E11">
      <w:pPr>
        <w:pStyle w:val="a3"/>
      </w:pPr>
      <w:r>
        <w:t>Математика. Алгебра. Геометрия. Информатика:</w:t>
      </w:r>
    </w:p>
    <w:p w:rsidR="00000000" w:rsidRDefault="00CA4E11">
      <w:pPr>
        <w:pStyle w:val="a3"/>
      </w:pPr>
      <w:r>
        <w:t>1) формирование представлений о математике как о методе познания действительности, позволяющем описывать и из</w:t>
      </w:r>
      <w:r>
        <w:t>учать реальные процессы и явления;</w:t>
      </w:r>
    </w:p>
    <w:p w:rsidR="00000000" w:rsidRDefault="00CA4E11">
      <w:pPr>
        <w:pStyle w:val="a3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</w:t>
      </w:r>
      <w:r>
        <w:t>икации, логические обоснования, доказательства математических утверждений;</w:t>
      </w:r>
    </w:p>
    <w:p w:rsidR="00000000" w:rsidRDefault="00CA4E11">
      <w:pPr>
        <w:pStyle w:val="a3"/>
      </w:pPr>
      <w:r>
        <w:lastRenderedPageBreak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00000" w:rsidRDefault="00CA4E11">
      <w:pPr>
        <w:pStyle w:val="a3"/>
      </w:pPr>
      <w:r>
        <w:t>4) овладение символ</w:t>
      </w:r>
      <w:r>
        <w:t>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</w:t>
      </w:r>
      <w:r>
        <w:t>парата алгебры, интерпретировать полученный результат;</w:t>
      </w:r>
    </w:p>
    <w:p w:rsidR="00000000" w:rsidRDefault="00CA4E11">
      <w:pPr>
        <w:pStyle w:val="a3"/>
      </w:pPr>
      <w: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</w:t>
      </w:r>
      <w:r>
        <w:t>ей;</w:t>
      </w:r>
    </w:p>
    <w:p w:rsidR="00000000" w:rsidRDefault="00CA4E11">
      <w:pPr>
        <w:pStyle w:val="a3"/>
      </w:pPr>
      <w: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00000" w:rsidRDefault="00CA4E11">
      <w:pPr>
        <w:pStyle w:val="a3"/>
      </w:pPr>
      <w:r>
        <w:t>7) формирование систематических знаний о п</w:t>
      </w:r>
      <w:r>
        <w:t>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</w:t>
      </w:r>
      <w:r>
        <w:t>я геометрических и практических задач;</w:t>
      </w:r>
    </w:p>
    <w:p w:rsidR="00000000" w:rsidRDefault="00CA4E11">
      <w:pPr>
        <w:pStyle w:val="a3"/>
      </w:pPr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</w:t>
      </w:r>
      <w:r>
        <w:t>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</w:t>
      </w:r>
      <w:r>
        <w:t>щих явлений при принятии решений;</w:t>
      </w:r>
    </w:p>
    <w:p w:rsidR="00000000" w:rsidRDefault="00CA4E11">
      <w:pPr>
        <w:pStyle w:val="a3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</w:t>
      </w:r>
      <w:r>
        <w:t>ценкой и прикидкой при практических расчетах;</w:t>
      </w:r>
    </w:p>
    <w:p w:rsidR="00000000" w:rsidRDefault="00CA4E11">
      <w:pPr>
        <w:pStyle w:val="a3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</w:t>
      </w:r>
      <w:r>
        <w:t>ых устройств;</w:t>
      </w:r>
    </w:p>
    <w:p w:rsidR="00000000" w:rsidRDefault="00CA4E11">
      <w:pPr>
        <w:pStyle w:val="a3"/>
      </w:pPr>
      <w:r>
        <w:t>11) формирование представления об основных изучаемых понятиях: информация, алгоритм, модель - и их свойствах;</w:t>
      </w:r>
    </w:p>
    <w:p w:rsidR="00000000" w:rsidRDefault="00CA4E11">
      <w:pPr>
        <w:pStyle w:val="a3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</w:t>
      </w:r>
      <w:r>
        <w:t>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000" w:rsidRDefault="00CA4E11">
      <w:pPr>
        <w:pStyle w:val="a3"/>
      </w:pPr>
      <w:r>
        <w:t>13) формирование умений формализации и структурирования информации, умения выбирать способ представления данных в со</w:t>
      </w:r>
      <w:r>
        <w:t xml:space="preserve">ответствии с поставленной задачей - таблицы, </w:t>
      </w:r>
      <w:r>
        <w:lastRenderedPageBreak/>
        <w:t>схемы, графики, диаграммы, с использованием соответствующих программных средств обработки данных;</w:t>
      </w:r>
    </w:p>
    <w:p w:rsidR="00000000" w:rsidRDefault="00CA4E11">
      <w:pPr>
        <w:pStyle w:val="a3"/>
      </w:pPr>
      <w:r>
        <w:t xml:space="preserve">14) формирование навыков и умений безопасного и целесообразного поведения при работе с компьютерными программами </w:t>
      </w:r>
      <w:r>
        <w:t>и в Интернете, умения соблюдать нормы информационной этики и права.</w:t>
      </w:r>
    </w:p>
    <w:p w:rsidR="00000000" w:rsidRDefault="00CA4E11">
      <w:pPr>
        <w:pStyle w:val="a3"/>
      </w:pPr>
      <w:r>
        <w:t>11.4. Основы духовно-нравственной культуры народов России\</w:t>
      </w:r>
    </w:p>
    <w:p w:rsidR="00000000" w:rsidRDefault="00CA4E11">
      <w:pPr>
        <w:pStyle w:val="a3"/>
      </w:pPr>
      <w:r>
        <w:t>Изучение предметной области "Основы духовно-нравственной культуры народов России" должно обеспечить:</w:t>
      </w:r>
    </w:p>
    <w:p w:rsidR="00000000" w:rsidRDefault="00CA4E11">
      <w:pPr>
        <w:pStyle w:val="a3"/>
      </w:pPr>
      <w:r>
        <w:t>воспитание способности к дух</w:t>
      </w:r>
      <w:r>
        <w:t>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  <w:r>
        <w:br/>
        <w:t xml:space="preserve">знание основных норм морали, нравственных, духовных идеалов, хранимых в культурных традициях </w:t>
      </w:r>
      <w:r>
        <w:t>народов России, готовность на их основе к сознательному самоограничению в поступках, поведении, расточительном потребительстве;</w:t>
      </w:r>
      <w:r>
        <w:br/>
        <w:t>формирование представлений об основах светской этики, культуры традиционных религий, их роли в развитии культуры и истории Росси</w:t>
      </w:r>
      <w:r>
        <w:t>и и человечества, в становлении гражданского общества и российской государственности;</w:t>
      </w:r>
      <w:r>
        <w:br/>
        <w:t>понимание значения нравственности, веры и религии в жизни человека, семьи и общества;</w:t>
      </w:r>
      <w:r>
        <w:br/>
        <w:t xml:space="preserve">формирование представлений об исторической роли традиционных религий и гражданского </w:t>
      </w:r>
      <w:r>
        <w:t>общества в становлении российской государственности.</w:t>
      </w:r>
    </w:p>
    <w:p w:rsidR="00000000" w:rsidRDefault="00CA4E11">
      <w:pPr>
        <w:pStyle w:val="a3"/>
      </w:pPr>
      <w:r>
        <w:t>11.5. Естественнонаучные предметы</w:t>
      </w:r>
    </w:p>
    <w:p w:rsidR="00000000" w:rsidRDefault="00CA4E11">
      <w:pPr>
        <w:pStyle w:val="a3"/>
      </w:pPr>
      <w:r>
        <w:t>Изучение предметной области "Естественнонаучные предметы" должно обеспечить:</w:t>
      </w:r>
    </w:p>
    <w:p w:rsidR="00000000" w:rsidRDefault="00CA4E11">
      <w:pPr>
        <w:pStyle w:val="a3"/>
      </w:pPr>
      <w:r>
        <w:t>формирование целостной научной картины мира;</w:t>
      </w:r>
      <w:r>
        <w:br/>
        <w:t>понимание возрастающей роли естественных наук и</w:t>
      </w:r>
      <w:r>
        <w:t xml:space="preserve">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  <w:r>
        <w:br/>
        <w:t>овладение научным подходом к решению различных задач;</w:t>
      </w:r>
      <w:r>
        <w:br/>
        <w:t>овладение умениями формулировать гипотезы, конструировать, про</w:t>
      </w:r>
      <w:r>
        <w:t>водить эксперименты, оценивать полученные результаты;</w:t>
      </w:r>
      <w:r>
        <w:br/>
        <w:t>овладение умением сопоставлять экспериментальные и теоретические знания с объективными реалиями жизни;</w:t>
      </w:r>
      <w:r>
        <w:br/>
        <w:t>воспитание ответственного и бережного отношения к окружающей среде;</w:t>
      </w:r>
      <w:r>
        <w:br/>
        <w:t>овладение экосистемной познават</w:t>
      </w:r>
      <w:r>
        <w:t>ельной моделью и ее применение в целях прогноза экологических рисков для здоровья людей, безопасности жизни, качества окружающей среды;</w:t>
      </w:r>
      <w:r>
        <w:br/>
        <w:t>осознание значимости концепции устойчивого развития;</w:t>
      </w:r>
      <w:r>
        <w:br/>
        <w:t>формирование умений безопасного и эффективного использования лабора</w:t>
      </w:r>
      <w:r>
        <w:t>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Default="00CA4E11">
      <w:pPr>
        <w:pStyle w:val="a3"/>
      </w:pPr>
      <w:r>
        <w:t xml:space="preserve">Предметные результаты изучения предметной области </w:t>
      </w:r>
      <w:r>
        <w:t>"Естественнонаучные предметы" должны отражать:</w:t>
      </w:r>
    </w:p>
    <w:p w:rsidR="00000000" w:rsidRDefault="00CA4E11">
      <w:pPr>
        <w:pStyle w:val="a3"/>
      </w:pPr>
      <w:r>
        <w:t>Физика:</w:t>
      </w:r>
    </w:p>
    <w:p w:rsidR="00000000" w:rsidRDefault="00CA4E11">
      <w:pPr>
        <w:pStyle w:val="a3"/>
      </w:pPr>
      <w:r>
        <w:lastRenderedPageBreak/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</w:t>
      </w:r>
      <w:r>
        <w:t>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CA4E11">
      <w:pPr>
        <w:pStyle w:val="a3"/>
      </w:pPr>
      <w:r>
        <w:t>2) формирование первоначальных представлений о физической сущности явлений природы (механических, тепловых, электромагнитных и квантовых), вид</w:t>
      </w:r>
      <w:r>
        <w:t xml:space="preserve">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</w:t>
      </w:r>
      <w:r>
        <w:t>физики;</w:t>
      </w:r>
    </w:p>
    <w:p w:rsidR="00000000" w:rsidRDefault="00CA4E11">
      <w:pPr>
        <w:pStyle w:val="a3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</w:t>
      </w:r>
      <w:r>
        <w:t>ие неизбежности погрешностей любых измерений;</w:t>
      </w:r>
    </w:p>
    <w:p w:rsidR="00000000" w:rsidRDefault="00CA4E11">
      <w:pPr>
        <w:pStyle w:val="a3"/>
      </w:pPr>
      <w:r>
        <w:t xml:space="preserve"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</w:t>
      </w:r>
      <w:r>
        <w:t>возможных причин техногенных и экологических катастроф;</w:t>
      </w:r>
    </w:p>
    <w:p w:rsidR="00000000" w:rsidRDefault="00CA4E11">
      <w:pPr>
        <w:pStyle w:val="a3"/>
      </w:pPr>
      <w:r>
        <w:t>5) осознание необходимости применения достижений физики и технологий для рационального природопользования;</w:t>
      </w:r>
    </w:p>
    <w:p w:rsidR="00000000" w:rsidRDefault="00CA4E11">
      <w:pPr>
        <w:pStyle w:val="a3"/>
      </w:pPr>
      <w:r>
        <w:t xml:space="preserve">6) овладение основами безопасного использования естественных и искусственных электрических и </w:t>
      </w:r>
      <w:r>
        <w:t>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000000" w:rsidRDefault="00CA4E11">
      <w:pPr>
        <w:pStyle w:val="a3"/>
      </w:pPr>
      <w:r>
        <w:t>7) развитие умения планировать в повседневной жизни свои действия с примене</w:t>
      </w:r>
      <w:r>
        <w:t>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CA4E11">
      <w:pPr>
        <w:pStyle w:val="a3"/>
      </w:pPr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</w:t>
      </w:r>
      <w:r>
        <w:t>совершенства машин и механизмов.</w:t>
      </w:r>
      <w:r>
        <w:br/>
        <w:t>Биология:</w:t>
      </w:r>
    </w:p>
    <w:p w:rsidR="00000000" w:rsidRDefault="00CA4E11">
      <w:pPr>
        <w:pStyle w:val="a3"/>
      </w:pPr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</w:t>
      </w:r>
      <w:r>
        <w:t>ых естественнонаучных представлений о картине мира;</w:t>
      </w:r>
    </w:p>
    <w:p w:rsidR="00000000" w:rsidRDefault="00CA4E11">
      <w:pPr>
        <w:pStyle w:val="a3"/>
      </w:pPr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</w:t>
      </w:r>
      <w:r>
        <w:t>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CA4E11">
      <w:pPr>
        <w:pStyle w:val="a3"/>
      </w:pPr>
      <w: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</w:t>
      </w:r>
      <w:r>
        <w:t>мов и человека, проведения экологического мониторинга в окружающей среде;</w:t>
      </w:r>
    </w:p>
    <w:p w:rsidR="00000000" w:rsidRDefault="00CA4E11">
      <w:pPr>
        <w:pStyle w:val="a3"/>
      </w:pPr>
      <w: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</w:t>
      </w:r>
      <w:r>
        <w:t>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00000" w:rsidRDefault="00CA4E11">
      <w:pPr>
        <w:pStyle w:val="a3"/>
      </w:pPr>
      <w:r>
        <w:t xml:space="preserve">5) формирование представлений о </w:t>
      </w:r>
      <w:r>
        <w:t>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000000" w:rsidRDefault="00CA4E11">
      <w:pPr>
        <w:pStyle w:val="a3"/>
      </w:pPr>
      <w:r>
        <w:t xml:space="preserve">6) освоение приемов оказания первой помощи, рациональной организации </w:t>
      </w:r>
      <w:r>
        <w:t>труда и отдыха, выращивания и размножения культурных растений и домашних животных, ухода за ними.</w:t>
      </w:r>
    </w:p>
    <w:p w:rsidR="00000000" w:rsidRDefault="00CA4E11">
      <w:pPr>
        <w:pStyle w:val="a3"/>
      </w:pPr>
      <w:r>
        <w:t>Химия:</w:t>
      </w:r>
    </w:p>
    <w:p w:rsidR="00000000" w:rsidRDefault="00CA4E11">
      <w:pPr>
        <w:pStyle w:val="a3"/>
      </w:pPr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</w:t>
      </w:r>
      <w:r>
        <w:t xml:space="preserve"> и символическим языком химии;</w:t>
      </w:r>
    </w:p>
    <w:p w:rsidR="00000000" w:rsidRDefault="00CA4E11">
      <w:pPr>
        <w:pStyle w:val="a3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</w:t>
      </w:r>
      <w:r>
        <w:t>едставлений о материальном единстве мира;</w:t>
      </w:r>
    </w:p>
    <w:p w:rsidR="00000000" w:rsidRDefault="00CA4E11">
      <w:pPr>
        <w:pStyle w:val="a3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</w:t>
      </w:r>
      <w:r>
        <w:t>логически безопасное поведение в целях сохранения здоровья и окружающей среды;</w:t>
      </w:r>
    </w:p>
    <w:p w:rsidR="00000000" w:rsidRDefault="00CA4E11">
      <w:pPr>
        <w:pStyle w:val="a3"/>
      </w:pPr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</w:t>
      </w:r>
      <w:r>
        <w:t>симость их свойств от состава и строения, а также зависимость применения веществ от их свойств;</w:t>
      </w:r>
    </w:p>
    <w:p w:rsidR="00000000" w:rsidRDefault="00CA4E11">
      <w:pPr>
        <w:pStyle w:val="a3"/>
      </w:pPr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</w:t>
      </w:r>
      <w:r>
        <w:t>ьзованием лабораторного оборудования и приборов;</w:t>
      </w:r>
    </w:p>
    <w:p w:rsidR="00000000" w:rsidRDefault="00CA4E11">
      <w:pPr>
        <w:pStyle w:val="a3"/>
      </w:pPr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000000" w:rsidRDefault="00CA4E11">
      <w:pPr>
        <w:pStyle w:val="a3"/>
      </w:pPr>
      <w:r>
        <w:t>11.6. Искусство</w:t>
      </w:r>
    </w:p>
    <w:p w:rsidR="00000000" w:rsidRDefault="00CA4E11">
      <w:pPr>
        <w:pStyle w:val="a3"/>
      </w:pPr>
      <w:r>
        <w:t xml:space="preserve">Изучение предметной </w:t>
      </w:r>
      <w:r>
        <w:t>области "Искусство" должно обеспечить:</w:t>
      </w:r>
    </w:p>
    <w:p w:rsidR="00000000" w:rsidRDefault="00CA4E11">
      <w:pPr>
        <w:pStyle w:val="a3"/>
      </w:pPr>
      <w:r>
        <w:t>осознание значения искусства и творчества в личной и культурной самоидентификации личности;</w:t>
      </w:r>
      <w:r>
        <w:br/>
        <w:t>развитие эстетического вкуса, художественного мышления обучающихся, способности воспринимать эстетику природных объектов, соп</w:t>
      </w:r>
      <w:r>
        <w:t xml:space="preserve">ереживать им, чувственно-эмоционально оценивать гармоничность взаимоотношений человека с природой и выражать свое </w:t>
      </w:r>
      <w:r>
        <w:lastRenderedPageBreak/>
        <w:t>отношение художественными средствами;</w:t>
      </w:r>
      <w:r>
        <w:br/>
        <w:t>развитие индивидуальных творческих способностей обучающихся, формирование устойчивого интереса к творчес</w:t>
      </w:r>
      <w:r>
        <w:t>кой деятельности;</w:t>
      </w:r>
      <w:r>
        <w:br/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  <w:r>
        <w:br/>
        <w:t>Предметные результаты изучения предметной области "Искусство" должны отражать</w:t>
      </w:r>
      <w:r>
        <w:t>:</w:t>
      </w:r>
    </w:p>
    <w:p w:rsidR="00000000" w:rsidRDefault="00CA4E11">
      <w:pPr>
        <w:pStyle w:val="a3"/>
      </w:pPr>
      <w:r>
        <w:t>Изобразительное искусство:</w:t>
      </w:r>
    </w:p>
    <w:p w:rsidR="00000000" w:rsidRDefault="00CA4E11">
      <w:pPr>
        <w:pStyle w:val="a3"/>
      </w:pPr>
      <w: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</w:t>
      </w:r>
      <w:r>
        <w:t>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CA4E11">
      <w:pPr>
        <w:pStyle w:val="a3"/>
      </w:pPr>
      <w:r>
        <w:t>2) развитие визуально-пространственного мышления как формы эмоционально-ценностного освоения мир</w:t>
      </w:r>
      <w:r>
        <w:t>а, самовыражения и ориентации в художественном и нравственном пространстве культуры;</w:t>
      </w:r>
    </w:p>
    <w:p w:rsidR="00000000" w:rsidRDefault="00CA4E11">
      <w:pPr>
        <w:pStyle w:val="a3"/>
      </w:pPr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</w:t>
      </w:r>
      <w:r>
        <w:t>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0000" w:rsidRDefault="00CA4E11">
      <w:pPr>
        <w:pStyle w:val="a3"/>
      </w:pPr>
      <w:r>
        <w:t>4) воспитание уважения к истории культуры своего Отечества, выраженной в архитектуре, изобразительном искусстве</w:t>
      </w:r>
      <w:r>
        <w:t>, в национальных образах предметно-материальной и пространственной среды, в понимании красоты человека;</w:t>
      </w:r>
    </w:p>
    <w:p w:rsidR="00000000" w:rsidRDefault="00CA4E11">
      <w:pPr>
        <w:pStyle w:val="a3"/>
      </w:pPr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</w:t>
      </w:r>
      <w:r>
        <w:t>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CA4E11">
      <w:pPr>
        <w:pStyle w:val="a3"/>
      </w:pPr>
      <w:r>
        <w:t>6) приобретение опыта работы различными художественными материалами и в разных техниках в различных вид</w:t>
      </w:r>
      <w:r>
        <w:t>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CA4E11">
      <w:pPr>
        <w:pStyle w:val="a3"/>
      </w:pPr>
      <w:r>
        <w:t>7) развитие потребности в общении с произведени</w:t>
      </w:r>
      <w:r>
        <w:t>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</w:t>
      </w:r>
      <w:r>
        <w:t>.</w:t>
      </w:r>
    </w:p>
    <w:p w:rsidR="00000000" w:rsidRDefault="00CA4E11">
      <w:pPr>
        <w:pStyle w:val="a3"/>
      </w:pPr>
      <w:r>
        <w:t>Музыка:</w:t>
      </w:r>
    </w:p>
    <w:p w:rsidR="00000000" w:rsidRDefault="00CA4E11">
      <w:pPr>
        <w:pStyle w:val="a3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</w:t>
      </w:r>
      <w:r>
        <w:t>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CA4E11">
      <w:pPr>
        <w:pStyle w:val="a3"/>
      </w:pPr>
      <w:r>
        <w:lastRenderedPageBreak/>
        <w:t xml:space="preserve">2) развитие общих музыкальных способностей обучающихся, а также образного и ассоциативного мышления, фантазии и творческого воображения, </w:t>
      </w:r>
      <w:r>
        <w:t>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CA4E11">
      <w:pPr>
        <w:pStyle w:val="a3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</w:t>
      </w:r>
      <w:r>
        <w:t>зицирование, драматизация музыкальных произведений, импровизация, музыкально-пластическое движение);</w:t>
      </w:r>
    </w:p>
    <w:p w:rsidR="00000000" w:rsidRDefault="00CA4E11">
      <w:pPr>
        <w:pStyle w:val="a3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</w:t>
      </w:r>
      <w:r>
        <w:t>льной деятельности, связанной с театром, кино, литературой, живописью;</w:t>
      </w:r>
    </w:p>
    <w:p w:rsidR="00000000" w:rsidRDefault="00CA4E11">
      <w:pPr>
        <w:pStyle w:val="a3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</w:t>
      </w:r>
      <w:r>
        <w:t xml:space="preserve"> музыкальному наследию;</w:t>
      </w:r>
    </w:p>
    <w:p w:rsidR="00000000" w:rsidRDefault="00CA4E11">
      <w:pPr>
        <w:pStyle w:val="a3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</w:t>
      </w:r>
      <w:r>
        <w:t>ой нотной грамотой в рамках изучаемого курса.</w:t>
      </w:r>
    </w:p>
    <w:p w:rsidR="00000000" w:rsidRDefault="00CA4E11">
      <w:pPr>
        <w:pStyle w:val="a3"/>
      </w:pPr>
      <w:r>
        <w:t>11.7. Технология</w:t>
      </w:r>
    </w:p>
    <w:p w:rsidR="00000000" w:rsidRDefault="00CA4E11">
      <w:pPr>
        <w:pStyle w:val="a3"/>
      </w:pPr>
      <w:r>
        <w:t>Изучение предметной области "Технология" должно обеспечить:</w:t>
      </w:r>
    </w:p>
    <w:p w:rsidR="00000000" w:rsidRDefault="00CA4E11">
      <w:pPr>
        <w:pStyle w:val="a3"/>
      </w:pPr>
      <w:r>
        <w:t>развитие инновационной творческой деятельности обучающихся в процессе решения прикладных учебных задач;</w:t>
      </w:r>
      <w:r>
        <w:br/>
        <w:t>активное использование знаний</w:t>
      </w:r>
      <w:r>
        <w:t>, полученных при изучении других учебных предметов, и сформированных универсальных учебных действий;</w:t>
      </w:r>
      <w:r>
        <w:br/>
        <w:t>совершенствование умений выполнения учебно-исследовательской и проектной деятельности;</w:t>
      </w:r>
      <w:r>
        <w:br/>
        <w:t>формирование представлений о социальных и этических аспектах научно-</w:t>
      </w:r>
      <w:r>
        <w:t>технического прогресса;</w:t>
      </w:r>
      <w:r>
        <w:br/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CA4E11">
      <w:pPr>
        <w:pStyle w:val="a3"/>
      </w:pPr>
      <w:r>
        <w:t xml:space="preserve">Предметные результаты изучения предметной области "Технология" должны </w:t>
      </w:r>
      <w:r>
        <w:t>отражать:</w:t>
      </w:r>
    </w:p>
    <w:p w:rsidR="00000000" w:rsidRDefault="00CA4E11">
      <w:pPr>
        <w:pStyle w:val="a3"/>
      </w:pPr>
      <w: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</w:t>
      </w:r>
      <w:r>
        <w:t>ий промышленного и сельскохозяйственного производства, энергетики и транспорта;</w:t>
      </w:r>
    </w:p>
    <w:p w:rsidR="00000000" w:rsidRDefault="00CA4E11">
      <w:pPr>
        <w:pStyle w:val="a3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</w:t>
      </w:r>
      <w:r>
        <w:t>я сохранности продуктов труда;</w:t>
      </w:r>
    </w:p>
    <w:p w:rsidR="00000000" w:rsidRDefault="00CA4E11">
      <w:pPr>
        <w:pStyle w:val="a3"/>
      </w:pPr>
      <w:r>
        <w:lastRenderedPageBreak/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CA4E11">
      <w:pPr>
        <w:pStyle w:val="a3"/>
      </w:pPr>
      <w: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000000" w:rsidRDefault="00CA4E11">
      <w:pPr>
        <w:pStyle w:val="a3"/>
      </w:pPr>
      <w:r>
        <w:t>5) развитие умений применять технологии представления, преобразования и использования информации, оценивать возможности и области прим</w:t>
      </w:r>
      <w:r>
        <w:t>енения средств и инструментов ИКТ в современном производстве или сфере обслуживания;</w:t>
      </w:r>
    </w:p>
    <w:p w:rsidR="00000000" w:rsidRDefault="00CA4E11">
      <w:pPr>
        <w:pStyle w:val="a3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CA4E11">
      <w:pPr>
        <w:pStyle w:val="a3"/>
      </w:pPr>
      <w:r>
        <w:t>11.8. Физическая культура и основы безопасности жи</w:t>
      </w:r>
      <w:r>
        <w:t>знедеятельности</w:t>
      </w:r>
    </w:p>
    <w:p w:rsidR="00000000" w:rsidRDefault="00CA4E11">
      <w:pPr>
        <w:pStyle w:val="a3"/>
      </w:pPr>
      <w:r>
        <w:t>Изучение предметной области "Физическая культура и основы безопасности жизнедеятельности" должно обеспечить:</w:t>
      </w:r>
      <w:r>
        <w:br/>
        <w:t>физическое, эмоциональное, интеллектуальное и социальное развитие личности обучающихся с учетом исторической, общекультурной и ценн</w:t>
      </w:r>
      <w:r>
        <w:t>остной составляющей предметной области;</w:t>
      </w:r>
      <w:r>
        <w:br/>
        <w:t>формирование и развитие установок активного, экологически целесообразного, здорового и безопасного образа жизни;</w:t>
      </w:r>
      <w:r>
        <w:br/>
        <w:t>понимание личной и общественной значимости современной культуры безопасности жизнедеятельности;</w:t>
      </w:r>
      <w:r>
        <w:br/>
        <w:t>овладен</w:t>
      </w:r>
      <w:r>
        <w:t>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  <w:r>
        <w:br/>
        <w:t xml:space="preserve">понимание роли государства и действующего законодательства в обеспечении национальной </w:t>
      </w:r>
      <w:r>
        <w:t>безопасности и защиты населения;</w:t>
      </w:r>
      <w:r>
        <w:br/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</w:t>
      </w:r>
      <w:r>
        <w:t>урно-спортивных и оздоровительных мероприятиях;</w:t>
      </w:r>
      <w:r>
        <w:br/>
        <w:t>установление связей между жизненным опытом обучающихся и знаниями из разных предметных областей.</w:t>
      </w:r>
    </w:p>
    <w:p w:rsidR="00000000" w:rsidRDefault="00CA4E11">
      <w:pPr>
        <w:pStyle w:val="a3"/>
      </w:pPr>
      <w:r>
        <w:t>Предметные результаты изучения предметной области "Физическая культура и основы безопасности жизнедеятельности"</w:t>
      </w:r>
      <w:r>
        <w:t xml:space="preserve"> должны отражать:</w:t>
      </w:r>
    </w:p>
    <w:p w:rsidR="00000000" w:rsidRDefault="00CA4E11">
      <w:pPr>
        <w:pStyle w:val="a3"/>
      </w:pPr>
      <w:r>
        <w:t>Физическая культура:</w:t>
      </w:r>
    </w:p>
    <w:p w:rsidR="00000000" w:rsidRDefault="00CA4E11">
      <w:pPr>
        <w:pStyle w:val="a3"/>
      </w:pPr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CA4E11">
      <w:pPr>
        <w:pStyle w:val="a3"/>
      </w:pPr>
      <w:r>
        <w:t>2) овладение системой знаний о физичес</w:t>
      </w:r>
      <w:r>
        <w:t>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</w:t>
      </w:r>
      <w:r>
        <w:t xml:space="preserve">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</w:t>
      </w:r>
      <w:r>
        <w:lastRenderedPageBreak/>
        <w:t>планировать содержание этих</w:t>
      </w:r>
      <w:r>
        <w:t xml:space="preserve"> занятий, включать их в режим учебного дня и учебной недели;</w:t>
      </w:r>
    </w:p>
    <w:p w:rsidR="00000000" w:rsidRDefault="00CA4E11">
      <w:pPr>
        <w:pStyle w:val="a3"/>
      </w:pPr>
      <w: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</w:t>
      </w:r>
      <w:r>
        <w:t>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CA4E11">
      <w:pPr>
        <w:pStyle w:val="a3"/>
      </w:pPr>
      <w:r>
        <w:t>4) расширение опыта организации и мониторинга физического развития и физической подг</w:t>
      </w:r>
      <w:r>
        <w:t>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</w:t>
      </w:r>
      <w:r>
        <w:t>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000000" w:rsidRDefault="00CA4E11">
      <w:pPr>
        <w:pStyle w:val="a3"/>
      </w:pPr>
      <w:r>
        <w:t>5) формирова</w:t>
      </w:r>
      <w:r>
        <w:t>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</w:t>
      </w:r>
      <w:r>
        <w:t>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</w:t>
      </w:r>
      <w:r>
        <w:t>льных возможностей основных систем организма.</w:t>
      </w:r>
    </w:p>
    <w:p w:rsidR="00000000" w:rsidRDefault="00CA4E11">
      <w:pPr>
        <w:pStyle w:val="a3"/>
      </w:pPr>
      <w:r>
        <w:t>Основы безопасности жизнедеятельности:</w:t>
      </w:r>
    </w:p>
    <w:p w:rsidR="00000000" w:rsidRDefault="00CA4E11">
      <w:pPr>
        <w:pStyle w:val="a3"/>
      </w:pPr>
      <w: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</w:t>
      </w:r>
      <w:r>
        <w:t>сти безопасного поведения в условиях чрезвычайных ситуаций природного, техногенного и социального характера;</w:t>
      </w:r>
    </w:p>
    <w:p w:rsidR="00000000" w:rsidRDefault="00CA4E11">
      <w:pPr>
        <w:pStyle w:val="a3"/>
      </w:pPr>
      <w:r>
        <w:t>2) формирование убеждения в необходимости безопасного и здорового образа жизни;</w:t>
      </w:r>
    </w:p>
    <w:p w:rsidR="00000000" w:rsidRDefault="00CA4E11">
      <w:pPr>
        <w:pStyle w:val="a3"/>
      </w:pPr>
      <w:r>
        <w:t xml:space="preserve">3) понимание личной и общественной значимости современной культуры </w:t>
      </w:r>
      <w:r>
        <w:t>безопасности жизнедеятельности;</w:t>
      </w:r>
    </w:p>
    <w:p w:rsidR="00000000" w:rsidRDefault="00CA4E11">
      <w:pPr>
        <w:pStyle w:val="a3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</w:t>
      </w:r>
      <w:r>
        <w:t>тремизма и терроризма;</w:t>
      </w:r>
    </w:p>
    <w:p w:rsidR="00000000" w:rsidRDefault="00CA4E11">
      <w:pPr>
        <w:pStyle w:val="a3"/>
      </w:pPr>
      <w:r>
        <w:t>5) понимание необходимости подготовки граждан к защите Отечества;</w:t>
      </w:r>
    </w:p>
    <w:p w:rsidR="00000000" w:rsidRDefault="00CA4E11">
      <w:pPr>
        <w:pStyle w:val="a3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CA4E11">
      <w:pPr>
        <w:pStyle w:val="a3"/>
      </w:pPr>
      <w:r>
        <w:t>7) формирование антиэкстрем</w:t>
      </w:r>
      <w:r>
        <w:t>истской и антитеррористической личностной позиции;</w:t>
      </w:r>
    </w:p>
    <w:p w:rsidR="00000000" w:rsidRDefault="00CA4E11">
      <w:pPr>
        <w:pStyle w:val="a3"/>
      </w:pPr>
      <w:r>
        <w:lastRenderedPageBreak/>
        <w:t>8) понимание необходимости сохранения природы и окружающей среды для полноценной жизни человека;</w:t>
      </w:r>
    </w:p>
    <w:p w:rsidR="00000000" w:rsidRDefault="00CA4E11">
      <w:pPr>
        <w:pStyle w:val="a3"/>
      </w:pPr>
      <w:r>
        <w:t>9) знание основных опасных и чрезвычайных ситуаций природного, техногенного и социального характера, включая</w:t>
      </w:r>
      <w:r>
        <w:t xml:space="preserve"> экстремизм и терроризм, и их последствий для личности, общества и государства;</w:t>
      </w:r>
    </w:p>
    <w:p w:rsidR="00000000" w:rsidRDefault="00CA4E11">
      <w:pPr>
        <w:pStyle w:val="a3"/>
      </w:pPr>
      <w:r>
        <w:t>10) знание и умение применять меры безопасности и правила поведения в условиях опасных и чрезвычайных ситуаций;</w:t>
      </w:r>
    </w:p>
    <w:p w:rsidR="00000000" w:rsidRDefault="00CA4E11">
      <w:pPr>
        <w:pStyle w:val="a3"/>
      </w:pPr>
      <w:r>
        <w:t>11) умение оказать первую помощь пострадавшим;</w:t>
      </w:r>
    </w:p>
    <w:p w:rsidR="00000000" w:rsidRDefault="00CA4E11">
      <w:pPr>
        <w:pStyle w:val="a3"/>
      </w:pPr>
      <w:r>
        <w:t>12) умение предви</w:t>
      </w:r>
      <w:r>
        <w:t>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неопределенности;13) умение принимать обоснованные решения в кон</w:t>
      </w:r>
      <w:r>
        <w:t>кретной опасной ситуации с учетом реально складывающейся обстановки и индивидуальных возможностей;</w:t>
      </w:r>
    </w:p>
    <w:p w:rsidR="00000000" w:rsidRDefault="00CA4E11">
      <w:pPr>
        <w:pStyle w:val="a3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</w:t>
      </w:r>
      <w:r>
        <w:t>я.</w:t>
      </w:r>
    </w:p>
    <w:p w:rsidR="00000000" w:rsidRDefault="00CA4E11">
      <w:pPr>
        <w:pStyle w:val="a3"/>
      </w:pPr>
      <w: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</w:t>
      </w:r>
      <w:r>
        <w:t>рограммы основного общего образования.</w:t>
      </w:r>
    </w:p>
    <w:p w:rsidR="00000000" w:rsidRDefault="00CA4E11">
      <w:pPr>
        <w:pStyle w:val="a3"/>
      </w:pPr>
      <w: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</w:t>
      </w:r>
      <w:r>
        <w:t>шению учебно-практических и учебно-познавательных задач.</w:t>
      </w:r>
    </w:p>
    <w:p w:rsidR="00000000" w:rsidRDefault="00CA4E11">
      <w:pPr>
        <w:pStyle w:val="a3"/>
      </w:pPr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Default="00CA4E11">
      <w:pPr>
        <w:pStyle w:val="a3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  <w:r>
        <w:br/>
        <w:t>результаты государственно</w:t>
      </w:r>
      <w:r>
        <w:t>й (итоговой)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CA4E11">
      <w:pPr>
        <w:pStyle w:val="a3"/>
      </w:pPr>
      <w:r>
        <w:t>К результатам индивидуальных достижений обучающихся, не подлежащим итоговой оценке, от</w:t>
      </w:r>
      <w:r>
        <w:t>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</w:t>
      </w:r>
      <w:r>
        <w:t>едований.</w:t>
      </w:r>
      <w:r>
        <w:br/>
      </w:r>
      <w:r>
        <w:br/>
      </w:r>
      <w:r>
        <w:rPr>
          <w:b/>
          <w:bCs/>
        </w:rPr>
        <w:t>III. ТРЕБОВАНИЯ К СТРУКТУРЕ ОСНОВНОЙ ОБРАЗОВАТЕЛЬНОЙ ПРОГРАММЫ ОСНОВНОГО ОБЩЕГО ОБРАЗОВАНИЯ</w:t>
      </w:r>
      <w:r>
        <w:br/>
      </w:r>
      <w:r>
        <w:br/>
        <w:t xml:space="preserve">13. Основная образовательная программа основного общего образования определяет цели, </w:t>
      </w:r>
      <w:r>
        <w:lastRenderedPageBreak/>
        <w:t>задачи, планируемые результаты, содержание и организацию образовате</w:t>
      </w:r>
      <w:r>
        <w:t xml:space="preserve">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</w:t>
      </w:r>
      <w:r>
        <w:t>социальную успешность, развитие творческих, физических способностей, сохранение и укрепление здоровья обучающихся.</w:t>
      </w:r>
      <w:r>
        <w:br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</w:t>
      </w:r>
      <w:r>
        <w:t>ть с соблюдением требований государственных санитарно-эпидемиологических правил и нормативов.</w:t>
      </w:r>
      <w:r>
        <w:br/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</w:t>
      </w:r>
      <w:r>
        <w:t>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</w:t>
      </w:r>
      <w:r>
        <w:t>ественно полезные практики, военно-патриотические объединения и т.д.</w:t>
      </w:r>
      <w:r>
        <w:br/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</w:t>
      </w:r>
      <w:r>
        <w:t>бразовательное учреждение.</w:t>
      </w:r>
    </w:p>
    <w:p w:rsidR="00000000" w:rsidRDefault="00CA4E11">
      <w:pPr>
        <w:pStyle w:val="a3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  <w:r>
        <w:br/>
        <w:t>Целевой раздел должен определять общее назначение, цели, задачи и планируемые результаты</w:t>
      </w:r>
      <w:r>
        <w:t xml:space="preserve">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CA4E11">
      <w:pPr>
        <w:pStyle w:val="a3"/>
      </w:pPr>
      <w:r>
        <w:t>Целевой раздел включает:</w:t>
      </w:r>
    </w:p>
    <w:p w:rsidR="00000000" w:rsidRDefault="00CA4E11">
      <w:pPr>
        <w:pStyle w:val="a3"/>
      </w:pPr>
      <w:r>
        <w:t>пояснительную записку;</w:t>
      </w:r>
      <w:r>
        <w:br/>
        <w:t>планируемые результаты освоения обучающимися основной образователь</w:t>
      </w:r>
      <w:r>
        <w:t>ной программы основного общего образования;</w:t>
      </w:r>
      <w:r>
        <w:br/>
        <w:t>систему оценки достижения планируемых результатов освоения основной образовательной программы основного общего образования.</w:t>
      </w:r>
      <w:r>
        <w:br/>
        <w:t xml:space="preserve">Содержательный раздел должен определять общее содержание основного общего образования и </w:t>
      </w:r>
      <w:r>
        <w:t>включать образовательные программы, ориентированные на достижение личностных, предметных и метапредметных результатов, в том числе:</w:t>
      </w:r>
      <w:r>
        <w:br/>
        <w:t>программу развития универсальных учебных действий (программу формирования общеучебных умений и навыков) на ступени основного</w:t>
      </w:r>
      <w:r>
        <w:t xml:space="preserve">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r>
        <w:br/>
        <w:t>программы отдельных учебных предметов, курсов, в том числе интегриров</w:t>
      </w:r>
      <w:r>
        <w:t>анных;</w:t>
      </w:r>
      <w:r>
        <w:br/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</w:t>
      </w:r>
      <w:r>
        <w:t>кой культуры, культуры здорового и безопасного образа жизни;</w:t>
      </w:r>
      <w:r>
        <w:br/>
        <w:t>программу коррекционной работы *.</w:t>
      </w:r>
      <w:r>
        <w:br/>
        <w:t>--------------------------------</w:t>
      </w:r>
      <w:r>
        <w:rPr>
          <w:i/>
          <w:iCs/>
        </w:rPr>
        <w:br/>
        <w:t>*Данная программа разрабатывается при наличии в образовательном учреждении детей с ограниченными возможностями здоровья.</w:t>
      </w:r>
      <w:r>
        <w:br/>
      </w:r>
      <w:r>
        <w:br/>
        <w:t>Органи</w:t>
      </w:r>
      <w:r>
        <w:t xml:space="preserve">зационный раздел должен определять общие рамки организации образовательного </w:t>
      </w:r>
      <w:r>
        <w:lastRenderedPageBreak/>
        <w:t>процесса, а также механизм реализации компонентов основной образовательной программы.</w:t>
      </w:r>
    </w:p>
    <w:p w:rsidR="00000000" w:rsidRDefault="00CA4E11">
      <w:pPr>
        <w:pStyle w:val="a3"/>
      </w:pPr>
      <w:r>
        <w:t>Организационный раздел включает:</w:t>
      </w:r>
    </w:p>
    <w:p w:rsidR="00000000" w:rsidRDefault="00CA4E11">
      <w:pPr>
        <w:pStyle w:val="a3"/>
      </w:pPr>
      <w:r>
        <w:t>учебный план основного общего образования как один из основны</w:t>
      </w:r>
      <w:r>
        <w:t>х механизмов реализации основной образовательной программы;</w:t>
      </w:r>
      <w:r>
        <w:br/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CA4E11">
      <w:pPr>
        <w:pStyle w:val="a3"/>
      </w:pPr>
      <w:r>
        <w:t>Основная образовательная программа основного общего образования в образовательном учреждении,</w:t>
      </w:r>
      <w:r>
        <w:t xml:space="preserve">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00000" w:rsidRDefault="00CA4E11">
      <w:pPr>
        <w:pStyle w:val="a3"/>
      </w:pPr>
      <w:r>
        <w:t>15. Основная образовательная программа основного общего образования содержит обязательную часть и часть, формируемую</w:t>
      </w:r>
      <w:r>
        <w:t xml:space="preserve">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  <w:r>
        <w:br/>
        <w:t>Обязательная часть основной образовательной программы основного общего образования составляет 70%, а</w:t>
      </w:r>
      <w:r>
        <w:t xml:space="preserve">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  <w:r>
        <w:br/>
        <w:t>В целях обеспечения индивидуальных потребностей обучающихся в основной образовательной программе основного об</w:t>
      </w:r>
      <w:r>
        <w:t>щего образования предусматриваются:</w:t>
      </w:r>
      <w:r>
        <w:br/>
        <w:t>учебные курсы, обеспечивающие различные интересы обучающихся, в том числе этнокультурные;</w:t>
      </w:r>
      <w:r>
        <w:br/>
        <w:t>внеурочная деятельность.</w:t>
      </w:r>
    </w:p>
    <w:p w:rsidR="00000000" w:rsidRDefault="00CA4E11">
      <w:pPr>
        <w:pStyle w:val="a3"/>
      </w:pPr>
      <w:r>
        <w:t>16. Разработанная образовательным учреждением основная образовательная программа основного общего образов</w:t>
      </w:r>
      <w:r>
        <w:t>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  <w:r>
        <w:br/>
        <w:t>Реализация основной образовательной программы основного общего о</w:t>
      </w:r>
      <w:r>
        <w:t xml:space="preserve">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</w:t>
      </w:r>
      <w:r>
        <w:t>возможности образовательных учреждений дополнительного образования детей, организаций культуры и спорта.</w:t>
      </w:r>
      <w:r>
        <w:br/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</w:t>
      </w:r>
      <w:r>
        <w:t>образовательных учреждений и образовательных учреждений дополнительного образования детей.</w:t>
      </w:r>
      <w:r>
        <w:br/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</w:t>
      </w:r>
      <w:r>
        <w:t>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000000" w:rsidRDefault="00CA4E11">
      <w:pPr>
        <w:pStyle w:val="a3"/>
      </w:pPr>
      <w:r>
        <w:t>17. Основная образовательная программа основного общего образования должна соответствовать типу и виду образователь</w:t>
      </w:r>
      <w:r>
        <w:t>ного учреждения и быть преемственной по отношению к основной образовательной программе начального общего образования.</w:t>
      </w:r>
    </w:p>
    <w:p w:rsidR="00000000" w:rsidRDefault="00CA4E11">
      <w:pPr>
        <w:pStyle w:val="a3"/>
      </w:pPr>
      <w:r>
        <w:t>18. Требования к разделам основной образовательной программы основного общего образования:</w:t>
      </w:r>
    </w:p>
    <w:p w:rsidR="00000000" w:rsidRDefault="00CA4E11">
      <w:pPr>
        <w:pStyle w:val="a3"/>
      </w:pPr>
      <w:r>
        <w:lastRenderedPageBreak/>
        <w:t>18.1. Целевой раздел основной образовательной п</w:t>
      </w:r>
      <w:r>
        <w:t>рограммы основного</w:t>
      </w:r>
      <w:r>
        <w:br/>
        <w:t>общего образования:</w:t>
      </w:r>
    </w:p>
    <w:p w:rsidR="00000000" w:rsidRDefault="00CA4E11">
      <w:pPr>
        <w:pStyle w:val="a3"/>
      </w:pPr>
      <w:r>
        <w:t>18.1.1. Пояснительная записка должна раскрывать:</w:t>
      </w:r>
    </w:p>
    <w:p w:rsidR="00000000" w:rsidRDefault="00CA4E11">
      <w:pPr>
        <w:pStyle w:val="a3"/>
      </w:pPr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</w:t>
      </w:r>
      <w:r>
        <w:t>воения обучающимися основной образовательной программы основного общего образования;</w:t>
      </w:r>
    </w:p>
    <w:p w:rsidR="00000000" w:rsidRDefault="00CA4E11">
      <w:pPr>
        <w:pStyle w:val="a3"/>
      </w:pPr>
      <w:r>
        <w:t>2) принципы и подходы к формированию основной образовательной программы основного общего образования.</w:t>
      </w:r>
    </w:p>
    <w:p w:rsidR="00000000" w:rsidRDefault="00CA4E11">
      <w:pPr>
        <w:pStyle w:val="a3"/>
      </w:pPr>
      <w:r>
        <w:t>18.1.2. Планируемые результаты освоения обучающимися основной образов</w:t>
      </w:r>
      <w:r>
        <w:t>ательной программы основного общего образования должны:</w:t>
      </w:r>
    </w:p>
    <w:p w:rsidR="00000000" w:rsidRDefault="00CA4E11">
      <w:pPr>
        <w:pStyle w:val="a3"/>
      </w:pPr>
      <w: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00000" w:rsidRDefault="00CA4E11">
      <w:pPr>
        <w:pStyle w:val="a3"/>
      </w:pPr>
      <w:r>
        <w:t>2) являться содержательной и критериальной осно</w:t>
      </w:r>
      <w:r>
        <w:t>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</w:t>
      </w:r>
      <w:r>
        <w:t>овной образовательной программы основного общего образования в соответствии с требованиями Стандарта.</w:t>
      </w:r>
    </w:p>
    <w:p w:rsidR="00000000" w:rsidRDefault="00CA4E11">
      <w:pPr>
        <w:pStyle w:val="a3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</w:t>
      </w:r>
      <w:r>
        <w:t>ия Стандарта, передавать специфику образовательного процесса, соответствовать возрастным возможностям обучающихся.</w:t>
      </w:r>
      <w:r>
        <w:br/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</w:t>
      </w:r>
      <w:r>
        <w:t>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  <w:r>
        <w:br/>
        <w:t>Достижение планируемых результатов освоения обучающимися основной</w:t>
      </w:r>
      <w:r>
        <w:t xml:space="preserve">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  <w:r>
        <w:br/>
        <w:t>Достижение обучающимися планируемых результатов освоения основной обр</w:t>
      </w:r>
      <w:r>
        <w:t>азовательной программы основного общего образования определяется по завершении обучения.</w:t>
      </w:r>
      <w:r>
        <w:br/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CA4E11">
      <w:pPr>
        <w:pStyle w:val="a3"/>
      </w:pPr>
      <w:r>
        <w:t>1) определять основные напра</w:t>
      </w:r>
      <w:r>
        <w:t>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</w:t>
      </w:r>
      <w:r>
        <w:t>ценки;</w:t>
      </w:r>
    </w:p>
    <w:p w:rsidR="00000000" w:rsidRDefault="00CA4E11">
      <w:pPr>
        <w:pStyle w:val="a3"/>
      </w:pPr>
      <w: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CA4E11">
      <w:pPr>
        <w:pStyle w:val="a3"/>
      </w:pPr>
      <w:r>
        <w:lastRenderedPageBreak/>
        <w:t>3) обеспечивать комплексный подход к оц</w:t>
      </w:r>
      <w:r>
        <w:t>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CA4E11">
      <w:pPr>
        <w:pStyle w:val="a3"/>
      </w:pPr>
      <w:r>
        <w:t xml:space="preserve">4) обеспечивать оценку динамики индивидуальных достижений </w:t>
      </w:r>
      <w:r>
        <w:t>обучающихся в процессе освоения основной общеобразовательной программы основного общего образования;</w:t>
      </w:r>
    </w:p>
    <w:p w:rsidR="00000000" w:rsidRDefault="00CA4E11">
      <w:pPr>
        <w:pStyle w:val="a3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</w:t>
      </w:r>
      <w:r>
        <w:t>ктические работы, творческие работы, самоанализ и самооценка, наблюдения);</w:t>
      </w:r>
    </w:p>
    <w:p w:rsidR="00000000" w:rsidRDefault="00CA4E11">
      <w:pPr>
        <w:pStyle w:val="a3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</w:t>
      </w:r>
      <w:r>
        <w:t>щего образования, как основы для оценки деятельности образовательного учреждения и системы образования разного уровня.</w:t>
      </w:r>
    </w:p>
    <w:p w:rsidR="00000000" w:rsidRDefault="00CA4E11">
      <w:pPr>
        <w:pStyle w:val="a3"/>
      </w:pPr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</w:t>
      </w:r>
      <w:r>
        <w:t>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</w:t>
      </w:r>
      <w:r>
        <w:t>ающихся, и оценки проектной деятельности обучающихся.</w:t>
      </w:r>
    </w:p>
    <w:p w:rsidR="00000000" w:rsidRDefault="00CA4E11">
      <w:pPr>
        <w:pStyle w:val="a3"/>
      </w:pPr>
      <w:r>
        <w:t>18.2. Содержательный раздел основной образовательной программы основного общего образования:</w:t>
      </w:r>
    </w:p>
    <w:p w:rsidR="00000000" w:rsidRDefault="00CA4E11">
      <w:pPr>
        <w:pStyle w:val="a3"/>
      </w:pPr>
      <w:r>
        <w:t>18.2.1. Программа развития универсальных учебных действий (программа формирования общеучебных умений и навыко</w:t>
      </w:r>
      <w:r>
        <w:t>в) на ступени основного общего образования (далее - Программа) должна быть направлена на:</w:t>
      </w:r>
    </w:p>
    <w:p w:rsidR="00000000" w:rsidRDefault="00CA4E11">
      <w:pPr>
        <w:pStyle w:val="a3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  <w:r>
        <w:br/>
        <w:t>повышение эффективно</w:t>
      </w:r>
      <w:r>
        <w:t>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</w:t>
      </w:r>
      <w:r>
        <w:t>ции, строении и осуществлении учебной деятельности;</w:t>
      </w:r>
      <w:r>
        <w:br/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</w:t>
      </w:r>
      <w:r>
        <w:t>редметного учебного проекта, направленного на решение научной, личностно и (или) социально значимой проблемы.</w:t>
      </w:r>
    </w:p>
    <w:p w:rsidR="00000000" w:rsidRDefault="00CA4E11">
      <w:pPr>
        <w:pStyle w:val="a3"/>
      </w:pPr>
      <w:r>
        <w:t>Программа должна обеспечивать:</w:t>
      </w:r>
    </w:p>
    <w:p w:rsidR="00000000" w:rsidRDefault="00CA4E11">
      <w:pPr>
        <w:pStyle w:val="a3"/>
      </w:pPr>
      <w:r>
        <w:t>развитие у обучающихся способности к саморазвитию и самосовершенствованию;</w:t>
      </w:r>
      <w:r>
        <w:br/>
        <w:t>формирование личностных ценностно-смысло</w:t>
      </w:r>
      <w:r>
        <w:t>вых ориентиров и установок, личностных, регулятивных, познавательных, коммуникативных универсальных учебных действий;</w:t>
      </w:r>
      <w:r>
        <w:br/>
        <w:t>формирование опыта переноса и применения универсальных учебных действий в жизненных ситуациях для решения задач общекультурного, личностно</w:t>
      </w:r>
      <w:r>
        <w:t xml:space="preserve">го и </w:t>
      </w:r>
      <w:r>
        <w:lastRenderedPageBreak/>
        <w:t>познавательного развития обучающихся;</w:t>
      </w:r>
      <w:r>
        <w:br/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  <w:r>
        <w:br/>
        <w:t>формирование навыков уч</w:t>
      </w:r>
      <w:r>
        <w:t>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  <w:r>
        <w:br/>
        <w:t>овладение приемами учебног</w:t>
      </w:r>
      <w:r>
        <w:t>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  <w:r>
        <w:br/>
        <w:t>формирование и развитие компетенции обучающихся в области использования информационно-коммуникац</w:t>
      </w:r>
      <w:r>
        <w:t>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</w:t>
      </w:r>
      <w:r>
        <w:t>ния средств информационно-коммуникационных технологий (далее - ИКТ) и сети Интернет.</w:t>
      </w:r>
    </w:p>
    <w:p w:rsidR="00000000" w:rsidRDefault="00CA4E11">
      <w:pPr>
        <w:pStyle w:val="a3"/>
      </w:pPr>
      <w:r>
        <w:t>Программа должна содержать:</w:t>
      </w:r>
    </w:p>
    <w:p w:rsidR="00000000" w:rsidRDefault="00CA4E11">
      <w:pPr>
        <w:pStyle w:val="a3"/>
      </w:pPr>
      <w:r>
        <w:t>1) цели и задачи программы, описание ее места и роли в реализации требований Стандарта;</w:t>
      </w:r>
    </w:p>
    <w:p w:rsidR="00000000" w:rsidRDefault="00CA4E11">
      <w:pPr>
        <w:pStyle w:val="a3"/>
      </w:pPr>
      <w:r>
        <w:t>2) описание понятий, функций, состава и характеристик у</w:t>
      </w:r>
      <w:r>
        <w:t>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</w:t>
      </w:r>
      <w:r>
        <w:t>руктуре образовательного процесса;</w:t>
      </w:r>
    </w:p>
    <w:p w:rsidR="00000000" w:rsidRDefault="00CA4E11">
      <w:pPr>
        <w:pStyle w:val="a3"/>
      </w:pPr>
      <w:r>
        <w:t>3) типовые задачи применения универсальных учебных действий;</w:t>
      </w:r>
    </w:p>
    <w:p w:rsidR="00000000" w:rsidRDefault="00CA4E11">
      <w:pPr>
        <w:pStyle w:val="a3"/>
      </w:pPr>
      <w: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</w:t>
      </w:r>
      <w:r>
        <w:t>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CA4E11">
      <w:pPr>
        <w:pStyle w:val="a3"/>
      </w:pPr>
      <w:r>
        <w:t xml:space="preserve">5) описание содержания, видов и форм </w:t>
      </w:r>
      <w:r>
        <w:t>организации учебной деятельности по формированию и развитию ИКТ-компетенций;</w:t>
      </w:r>
    </w:p>
    <w:p w:rsidR="00000000" w:rsidRDefault="00CA4E11">
      <w:pPr>
        <w:pStyle w:val="a3"/>
      </w:pPr>
      <w:r>
        <w:t>6) перечень и описание основных элементов ИКТ-компетенций и инструментов их использования;</w:t>
      </w:r>
    </w:p>
    <w:p w:rsidR="00000000" w:rsidRDefault="00CA4E11">
      <w:pPr>
        <w:pStyle w:val="a3"/>
      </w:pPr>
      <w:r>
        <w:t>7) планируемые результаты формирования и развития компетентности обучающихся в области и</w:t>
      </w:r>
      <w:r>
        <w:t>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00000" w:rsidRDefault="00CA4E11">
      <w:pPr>
        <w:pStyle w:val="a3"/>
      </w:pPr>
      <w:r>
        <w:t>8) виды взаимодействия с учебными, научными и социальными организациями, форм</w:t>
      </w:r>
      <w:r>
        <w:t>ы привлечения консультантов, экспертов и научных руководителей;</w:t>
      </w:r>
    </w:p>
    <w:p w:rsidR="00000000" w:rsidRDefault="00CA4E11">
      <w:pPr>
        <w:pStyle w:val="a3"/>
      </w:pPr>
      <w:r>
        <w:lastRenderedPageBreak/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Default="00CA4E11">
      <w:pPr>
        <w:pStyle w:val="a3"/>
      </w:pPr>
      <w:r>
        <w:t>10) систему оценки деятельнос</w:t>
      </w:r>
      <w:r>
        <w:t>ти образовательного учреждения по формированию и развитию универсальных учебных действий у обучающихся;</w:t>
      </w:r>
    </w:p>
    <w:p w:rsidR="00000000" w:rsidRDefault="00CA4E11">
      <w:pPr>
        <w:pStyle w:val="a3"/>
      </w:pPr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CA4E11">
      <w:pPr>
        <w:pStyle w:val="a3"/>
      </w:pPr>
      <w:r>
        <w:t>18.2.2. Программы отдельных учеб</w:t>
      </w:r>
      <w:r>
        <w:t>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  <w:r>
        <w:br/>
        <w:t>Программы отдельных учебных предметов, курсов разрабатываются на основе требований к результатам освоения</w:t>
      </w:r>
      <w:r>
        <w:t xml:space="preserve">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000000" w:rsidRDefault="00CA4E11">
      <w:pPr>
        <w:pStyle w:val="a3"/>
      </w:pPr>
      <w:r>
        <w:t>Программы отдельных учебных предметов, курсов должны содержать:</w:t>
      </w:r>
    </w:p>
    <w:p w:rsidR="00000000" w:rsidRDefault="00CA4E11">
      <w:pPr>
        <w:pStyle w:val="a3"/>
      </w:pPr>
      <w:r>
        <w:t>1) пояснительную записку, в которой конкретизируются общи</w:t>
      </w:r>
      <w:r>
        <w:t>е цели основного общего образования с учетом специфики учебного предмета;</w:t>
      </w:r>
      <w:r>
        <w:br/>
        <w:t>2) общую характеристику учебного предмета, курса;</w:t>
      </w:r>
      <w:r>
        <w:br/>
        <w:t>3) описание места учебного предмета, курса в учебном плане;</w:t>
      </w:r>
      <w:r>
        <w:br/>
        <w:t>4) личностные, метапредметные и предметные результаты освоения конкретно</w:t>
      </w:r>
      <w:r>
        <w:t>го учебного предмета, курса;</w:t>
      </w:r>
      <w:r>
        <w:br/>
        <w:t>5) содержание учебного предмета, курса;</w:t>
      </w:r>
      <w:r>
        <w:br/>
        <w:t>6) тематическое планирование с определением основных видов учебной деятельности;</w:t>
      </w:r>
      <w:r>
        <w:br/>
        <w:t>7) описание учебно-методического и материально-технического обеспечения образовательного процесса;</w:t>
      </w:r>
      <w:r>
        <w:br/>
        <w:t>8) план</w:t>
      </w:r>
      <w:r>
        <w:t>ируемые результаты изучения учебного предмета, курса.</w:t>
      </w:r>
    </w:p>
    <w:p w:rsidR="00000000" w:rsidRDefault="00CA4E11">
      <w:pPr>
        <w:pStyle w:val="a3"/>
      </w:pPr>
      <w:r>
        <w:t>18.2.3. Программа воспитания и социализации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</w:t>
      </w:r>
      <w:r>
        <w:t xml:space="preserve">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</w:t>
      </w:r>
      <w:r>
        <w:t>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000000" w:rsidRDefault="00CA4E11">
      <w:pPr>
        <w:pStyle w:val="a3"/>
      </w:pPr>
      <w:r>
        <w:t>Программа должна быть направлена на:</w:t>
      </w:r>
    </w:p>
    <w:p w:rsidR="00000000" w:rsidRDefault="00CA4E11">
      <w:pPr>
        <w:pStyle w:val="a3"/>
      </w:pPr>
      <w:r>
        <w:t>освоение обучающимися социального опыта</w:t>
      </w:r>
      <w:r>
        <w:t>, основных социальных ролей, соответствующих ведущей деятельности данного возраста, норм и правил общественного поведения;</w:t>
      </w:r>
      <w:r>
        <w:br/>
        <w:t>формирование готовности обучающихся к выбору направления своей профессиональной деятельности в соответствии с личными интересами, инд</w:t>
      </w:r>
      <w:r>
        <w:t>ивидуальными особенностями и способностями, с учетом потребностей рынка труда;</w:t>
      </w:r>
      <w:r>
        <w:br/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</w:t>
      </w:r>
      <w:r>
        <w:lastRenderedPageBreak/>
        <w:t>психологического и соци</w:t>
      </w:r>
      <w:r>
        <w:t>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  <w:r>
        <w:br/>
        <w:t>формирование экологической культуры.</w:t>
      </w:r>
      <w:r>
        <w:br/>
        <w:t>П</w:t>
      </w:r>
      <w:r>
        <w:t>рограмма должна обеспечить:</w:t>
      </w:r>
      <w:r>
        <w:br/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</w:t>
      </w:r>
      <w:r>
        <w:t xml:space="preserve">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r>
        <w:br/>
        <w:t>усвоение обучающимися нравственных ценн</w:t>
      </w:r>
      <w:r>
        <w:t>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  <w:r>
        <w:br/>
        <w:t>приобщение обучающихся к культурным ценностям своего народа, своей этниче</w:t>
      </w:r>
      <w:r>
        <w:t>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r>
        <w:br/>
        <w:t>социальную самоидентификацию обучающихся посредством личностно значимой и о</w:t>
      </w:r>
      <w:r>
        <w:t>бщественно приемлемой деятельности;</w:t>
      </w:r>
      <w:r>
        <w:br/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  <w:r>
        <w:br/>
        <w:t>приобретение знаний о но</w:t>
      </w:r>
      <w:r>
        <w:t>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  <w:r>
        <w:br/>
        <w:t>приобщение обучающихся к общественной деятельности и школьным традициям, участие в детско-юношеских о</w:t>
      </w:r>
      <w:r>
        <w:t xml:space="preserve">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</w:t>
      </w:r>
      <w:r>
        <w:t>проведении акций и праздников (региональных, государственных, международных);</w:t>
      </w:r>
      <w:r>
        <w:br/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</w:t>
      </w:r>
      <w:r>
        <w:t>устройстве школы, класса, сельского поселения, города;</w:t>
      </w:r>
      <w:r>
        <w:br/>
        <w:t>формирование способности противостоять негативным воздействиям социальной среды, факторам микросоциальной среды;</w:t>
      </w:r>
      <w:r>
        <w:br/>
        <w:t>развитие педагогической компетентности родителей (законных представителей) в целях содей</w:t>
      </w:r>
      <w:r>
        <w:t>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  <w:r>
        <w:br/>
        <w:t>формирование у обучающихся мотивации к труду, потребности к приобретению профессии;</w:t>
      </w:r>
      <w:r>
        <w:br/>
        <w:t>овладение способами и прие</w:t>
      </w:r>
      <w:r>
        <w:t>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  <w:r>
        <w:br/>
        <w:t xml:space="preserve">развитие собственных представлений о перспективах своего профессионального образования </w:t>
      </w:r>
      <w:r>
        <w:t>и будущей профессиональной деятельности;</w:t>
      </w:r>
      <w:r>
        <w:br/>
        <w:t>приобретение практического опыта, соответствующего интересам и способностям обучающихся;</w:t>
      </w:r>
      <w:r>
        <w:br/>
        <w:t>создание условий для профессиональной ориентации обучающихся через систему работы педагогов, психологов, социальных педагогов;</w:t>
      </w:r>
      <w:r>
        <w:t xml:space="preserve"> сотрудничество с базовыми </w:t>
      </w:r>
      <w:r>
        <w:lastRenderedPageBreak/>
        <w:t>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  <w:r>
        <w:br/>
        <w:t>информирование обучающихся об особенностях различных сфе</w:t>
      </w:r>
      <w:r>
        <w:t>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r>
        <w:br/>
        <w:t>использование средств психолого-педагогической под</w:t>
      </w:r>
      <w:r>
        <w:t>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</w:t>
      </w:r>
      <w:r>
        <w:t xml:space="preserve"> выбора профессии (в том числе компьютерного профессионального тестирования и тренинга в специализированных центрах);</w:t>
      </w:r>
      <w:r>
        <w:br/>
        <w:t>осознание обучающимися ценности экологически целесообразного, здорового и безопасного образа жизни;</w:t>
      </w:r>
      <w:r>
        <w:br/>
        <w:t>формирование установки на систематичес</w:t>
      </w:r>
      <w:r>
        <w:t>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  <w:r>
        <w:br/>
        <w:t>осознанное отношение обучающихся к выбору индивидуального рациона здорового питания;</w:t>
      </w:r>
      <w:r>
        <w:br/>
        <w:t>формирование з</w:t>
      </w:r>
      <w:r>
        <w:t>наний о современных угрозах для жизни и здоровья людей, в том числе экологических и транспортных, готовности активно им противостоять;</w:t>
      </w:r>
      <w:r>
        <w:br/>
        <w:t>овладение современными оздоровительными технологиями, в том числе на основе навыков личной гигиены;</w:t>
      </w:r>
      <w:r>
        <w:br/>
        <w:t>формирование готовнос</w:t>
      </w:r>
      <w:r>
        <w:t>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</w:t>
      </w:r>
      <w:r>
        <w:t>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  <w:r>
        <w:br/>
        <w:t>осознание обучающимися взаимной связи здоровья человека и экологического состояния окружающей его среды, роли эк</w:t>
      </w:r>
      <w:r>
        <w:t>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00000" w:rsidRDefault="00CA4E11">
      <w:pPr>
        <w:pStyle w:val="a3"/>
      </w:pPr>
      <w:r>
        <w:t>Программа должна содержать:</w:t>
      </w:r>
    </w:p>
    <w:p w:rsidR="00000000" w:rsidRDefault="00CA4E11">
      <w:pPr>
        <w:pStyle w:val="a3"/>
      </w:pPr>
      <w:r>
        <w:t xml:space="preserve">1) цель и задачи духовно-нравственного развития, воспитания и </w:t>
      </w:r>
      <w:r>
        <w:t>социализации обучающихся, описание ценностных ориентиров, лежащих в ее основе;</w:t>
      </w:r>
      <w:r>
        <w:br/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</w:t>
      </w:r>
      <w:r>
        <w:t>ю экологической культуры обучающихся, отражающие специфику образовательного учреждения, запросы участников образовательного процесса;</w:t>
      </w:r>
      <w:r>
        <w:br/>
        <w:t xml:space="preserve">3) содержание, виды деятельности и формы занятий с обучающимися по каждому из направлений духовно-нравственного развития, </w:t>
      </w:r>
      <w:r>
        <w:t>воспитания и социализации обучающихся;</w:t>
      </w:r>
      <w:r>
        <w:br/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  <w:r>
        <w:br/>
        <w:t>5) этапы</w:t>
      </w:r>
      <w:r>
        <w:t xml:space="preserve">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</w:t>
      </w:r>
      <w:r>
        <w:lastRenderedPageBreak/>
        <w:t>образования;</w:t>
      </w:r>
      <w:r>
        <w:br/>
        <w:t>6) основные фор</w:t>
      </w:r>
      <w:r>
        <w:t>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  <w:r>
        <w:br/>
        <w:t>7) модели организации р</w:t>
      </w:r>
      <w:r>
        <w:t>аботы по формированию экологически целесообразного, здорового и безопасного образа жизни, включающие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</w:t>
      </w:r>
      <w:r>
        <w:t>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  <w:r>
        <w:br/>
        <w:t>8) описание деятельности образовательного учрежд</w:t>
      </w:r>
      <w:r>
        <w:t>ения в области непрерывного экологического здоровьесберегающего образования обучающихся;</w:t>
      </w:r>
      <w:r>
        <w:br/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</w:t>
      </w:r>
      <w:r>
        <w:t>т.п.);</w:t>
      </w:r>
      <w:r>
        <w:br/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</w:t>
      </w:r>
      <w:r>
        <w:t>ведение на дорогах, в чрезвычайных ситуациях);</w:t>
      </w:r>
      <w:r>
        <w:br/>
        <w:t>11) методику и инструментарий мониторинга духовно-нравственного развития, воспитания и социализации обучающихся;</w:t>
      </w:r>
      <w:r>
        <w:br/>
        <w:t>12) планируемые результаты духовно-нравственного развития, воспитания и социализации обучающихся</w:t>
      </w:r>
      <w:r>
        <w:t>, формирования экологической культуры, культуры здорового и безопасного образа жизни обучающихся.</w:t>
      </w:r>
    </w:p>
    <w:p w:rsidR="00000000" w:rsidRDefault="00CA4E11">
      <w:pPr>
        <w:pStyle w:val="a3"/>
      </w:pPr>
      <w: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</w:t>
      </w:r>
      <w:r>
        <w:t>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  <w:r>
        <w:br/>
        <w:t>Программа должна обеспечивать:</w:t>
      </w:r>
    </w:p>
    <w:p w:rsidR="00000000" w:rsidRDefault="00CA4E11">
      <w:pPr>
        <w:pStyle w:val="a3"/>
      </w:pPr>
      <w:r>
        <w:t>выявление и удовлетворение особых обр</w:t>
      </w:r>
      <w:r>
        <w:t>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  <w:r>
        <w:br/>
        <w:t>реализацию комплексного индивидуально ориентированного психолого-медик</w:t>
      </w:r>
      <w:r>
        <w:t>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</w:t>
      </w:r>
      <w:r>
        <w:t>омиссии);</w:t>
      </w:r>
      <w:r>
        <w:br/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</w:t>
      </w:r>
      <w:r>
        <w:t xml:space="preserve">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</w:t>
      </w:r>
      <w:r>
        <w:t>занятий; предоставление услуг ассистента (помощника), оказывающего необходимую техническую помощь.</w:t>
      </w:r>
    </w:p>
    <w:p w:rsidR="00000000" w:rsidRDefault="00CA4E11">
      <w:pPr>
        <w:pStyle w:val="a3"/>
      </w:pPr>
      <w:r>
        <w:t>Программа должна содержать:</w:t>
      </w:r>
    </w:p>
    <w:p w:rsidR="00000000" w:rsidRDefault="00CA4E11">
      <w:pPr>
        <w:pStyle w:val="a3"/>
      </w:pPr>
      <w:r>
        <w:lastRenderedPageBreak/>
        <w:t>1) цели и задачи коррекционной работы с обучающимися на ступени основного общего образования;</w:t>
      </w:r>
      <w:r>
        <w:br/>
        <w:t>2) перечень и содержание индивидуал</w:t>
      </w:r>
      <w:r>
        <w:t>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r>
        <w:br/>
        <w:t>3) систему комплексного психолого-медико-социального сопров</w:t>
      </w:r>
      <w:r>
        <w:t>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  <w:r>
        <w:br/>
        <w:t>4) механизм взаимодействия, пред</w:t>
      </w:r>
      <w:r>
        <w:t>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</w:t>
      </w:r>
      <w:r>
        <w:t>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  <w:r>
        <w:br/>
        <w:t>5) планируемые результаты коррекционной работы.</w:t>
      </w:r>
    </w:p>
    <w:p w:rsidR="00000000" w:rsidRDefault="00CA4E11">
      <w:pPr>
        <w:pStyle w:val="a3"/>
      </w:pPr>
      <w:r>
        <w:t>18.3. Организационный раздел основной образовательной программы:</w:t>
      </w:r>
    </w:p>
    <w:p w:rsidR="00000000" w:rsidRDefault="00CA4E11">
      <w:pPr>
        <w:pStyle w:val="a3"/>
      </w:pPr>
      <w:r>
        <w:t>18.</w:t>
      </w:r>
      <w:r>
        <w:t xml:space="preserve">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</w:t>
      </w:r>
      <w:r>
        <w:t>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  <w:r>
        <w:br/>
        <w:t>Учебные планы обеспечивают в случаях, предусмотренных законодательством Российской Фед</w:t>
      </w:r>
      <w:r>
        <w:t xml:space="preserve">ерации в области образования*,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</w:t>
      </w:r>
      <w:r>
        <w:t>обучения.</w:t>
      </w:r>
      <w:r>
        <w:br/>
        <w:t>--------------------------------</w:t>
      </w:r>
      <w:r>
        <w:br/>
      </w:r>
      <w:r>
        <w:rPr>
          <w:i/>
          <w:iCs/>
        </w:rPr>
        <w:t>*Законодательство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</w:t>
      </w:r>
      <w:r>
        <w:rPr>
          <w:i/>
          <w:iCs/>
        </w:rPr>
        <w:t>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Российской Федерации "Об образовании").</w:t>
      </w:r>
      <w:r>
        <w:br/>
      </w:r>
      <w:r>
        <w:br/>
        <w:t>В учебный план входят следующие обязательные предметные о</w:t>
      </w:r>
      <w:r>
        <w:t>бласти и учебные предметы:</w:t>
      </w:r>
    </w:p>
    <w:p w:rsidR="00000000" w:rsidRDefault="00CA4E11">
      <w:pPr>
        <w:pStyle w:val="a3"/>
      </w:pPr>
      <w:r>
        <w:t>филология (русский язык, родной язык, литература, родная литература, иностранный язык, второй иностранный язык);</w:t>
      </w:r>
      <w:r>
        <w:br/>
        <w:t>общественно-научные предметы (история России, всеобщая история, обществознание, география);</w:t>
      </w:r>
      <w:r>
        <w:br/>
      </w:r>
      <w:r>
        <w:t>математика и информатика (математика, алгебра, геометрия, информатика);</w:t>
      </w:r>
      <w:r>
        <w:br/>
        <w:t>основы духовно-нравственной культуры народов России;</w:t>
      </w:r>
      <w:r>
        <w:br/>
        <w:t>естественнонаучные предметы (физика, биология, химия);</w:t>
      </w:r>
      <w:r>
        <w:br/>
        <w:t>искусство (изобразительное искусство, музыка);</w:t>
      </w:r>
      <w:r>
        <w:br/>
        <w:t>технология (технология);</w:t>
      </w:r>
      <w:r>
        <w:br/>
        <w:t>физи</w:t>
      </w:r>
      <w:r>
        <w:t>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CA4E11">
      <w:pPr>
        <w:pStyle w:val="a3"/>
      </w:pPr>
      <w:r>
        <w:lastRenderedPageBreak/>
        <w:t>Учебный план образовательного учреждения должен предусматривать возможность введения учебных курсов, обеспечивающих образовательные потреб</w:t>
      </w:r>
      <w:r>
        <w:t>ности и интересы обучающихся, в том числе этнокультурные.</w:t>
      </w:r>
    </w:p>
    <w:p w:rsidR="00000000" w:rsidRDefault="00CA4E11">
      <w:pPr>
        <w:pStyle w:val="a3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</w:t>
      </w:r>
      <w:r>
        <w:t>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  <w:r>
        <w:br/>
        <w:t>Нормативный срок освоения основной образовательной программы основного общего образования составляет 5 лет.</w:t>
      </w:r>
      <w:r>
        <w:br/>
        <w:t>Количе</w:t>
      </w:r>
      <w:r>
        <w:t>ство учебных занятий за 5 лет не может составлять менее 5267 часов и более 6020 часов.</w:t>
      </w:r>
    </w:p>
    <w:p w:rsidR="00000000" w:rsidRDefault="00CA4E11">
      <w:pPr>
        <w:pStyle w:val="a3"/>
      </w:pPr>
      <w: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</w:t>
      </w:r>
      <w:r>
        <w:t>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  <w:r>
        <w:br/>
        <w:t>Система условий должна учитывать организационную структуру образовательного учреждения, а также его взаимо</w:t>
      </w:r>
      <w:r>
        <w:t>действие с социальными партнерами (как внутри системы образования, так и в рамках межведомственного взаимодействия).</w:t>
      </w:r>
      <w:r>
        <w:br/>
        <w:t>Описание системы условий должно опираться на локальные акты образовательного учреждения, нормативные правовые акты муниципального, регионал</w:t>
      </w:r>
      <w:r>
        <w:t>ьного, федерального уровней.</w:t>
      </w:r>
      <w:r>
        <w:br/>
        <w:t>Система условий должна содержать:</w:t>
      </w:r>
      <w:r>
        <w:br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  <w:r>
        <w:br/>
        <w:t>обоснование необходимых изменений в имеющихся условиях в соответ</w:t>
      </w:r>
      <w:r>
        <w:t>ствии с приоритетами основной образовательной программы основного общего образования образовательного учреждения;</w:t>
      </w:r>
      <w:r>
        <w:br/>
        <w:t>механизмы достижения целевых ориентиров в системе условий;</w:t>
      </w:r>
      <w:r>
        <w:br/>
        <w:t>сетевой график (дорожную карту) по формированию необходимой системы условий;</w:t>
      </w:r>
      <w:r>
        <w:br/>
        <w:t>контро</w:t>
      </w:r>
      <w:r>
        <w:t>ль состояния системы условий.</w:t>
      </w:r>
      <w:r>
        <w:br/>
      </w:r>
      <w:r>
        <w:br/>
      </w:r>
      <w:r>
        <w:rPr>
          <w:b/>
          <w:bCs/>
        </w:rPr>
        <w:t>IV. ТРЕБОВАНИЯ К УСЛОВИЯМ РЕАЛИЗАЦИИ ОСНОВНОЙ ОБРАЗОВАТЕЛЬНОЙ ПРОГРАММЫ ОСНОВНОГО ОБЩЕГО ОБРАЗОВАНИЯ</w:t>
      </w:r>
      <w:r>
        <w:br/>
      </w:r>
      <w:r>
        <w:br/>
        <w:t>19. Требования к условиям реализации основной образовательной программы основного общего образования характеризуют кадровые</w:t>
      </w:r>
      <w:r>
        <w:t>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00000" w:rsidRDefault="00CA4E11">
      <w:pPr>
        <w:pStyle w:val="a3"/>
      </w:pPr>
      <w:r>
        <w:t>20. Результатом реализации указанных требований должно быть создание образовательной среды:</w:t>
      </w:r>
      <w:r>
        <w:br/>
        <w:t>о</w:t>
      </w:r>
      <w:r>
        <w:t>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r>
        <w:br/>
        <w:t>гарантирующей охра</w:t>
      </w:r>
      <w:r>
        <w:t>ну и укрепление физического, психологического и социального здоровья обучающихся;</w:t>
      </w:r>
      <w:r>
        <w:br/>
        <w:t xml:space="preserve">преемственной по отношению к начальному общему образованию и учитывающей </w:t>
      </w:r>
      <w:r>
        <w:lastRenderedPageBreak/>
        <w:t xml:space="preserve">особенности организации основного общего образования, а также специфику возрастного психофизического </w:t>
      </w:r>
      <w:r>
        <w:t>развития обучающихся на данной ступени общего образования.</w:t>
      </w:r>
    </w:p>
    <w:p w:rsidR="00000000" w:rsidRDefault="00CA4E11">
      <w:pPr>
        <w:pStyle w:val="a3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  <w:r>
        <w:br/>
        <w:t>достижения планируемых результатов о</w:t>
      </w:r>
      <w:r>
        <w:t>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  <w:r>
        <w:br/>
        <w:t>развития личности, способностей, удовлетворения познавательных интересов, самореализаци</w:t>
      </w:r>
      <w:r>
        <w:t>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</w:t>
      </w:r>
      <w:r>
        <w:t>о образования детей, культуры и спорта;</w:t>
      </w:r>
      <w:r>
        <w:br/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  <w:r>
        <w:br/>
        <w:t>формирования социальных ценностей обучающихся, основ их гражданской идентичности и</w:t>
      </w:r>
      <w:r>
        <w:t xml:space="preserve"> социально-профессиональных ориентаций;</w:t>
      </w:r>
      <w:r>
        <w:br/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</w:t>
      </w:r>
      <w:r>
        <w:t>ов и тьюторов;</w:t>
      </w:r>
      <w:r>
        <w:br/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  <w:r>
        <w:br/>
        <w:t>организации сетевого</w:t>
      </w:r>
      <w:r>
        <w:t xml:space="preserve"> взаимодействия общеобразовательных учреждений, направленного на повышение эффективности образовательного процесса;</w:t>
      </w:r>
      <w:r>
        <w:br/>
        <w:t xml:space="preserve">включения обучающихся в процессы преобразования социальной среды населенного пункта, формирования у них лидерских качеств, опыта социальной </w:t>
      </w:r>
      <w:r>
        <w:t>деятельности, реализации социальных проектов и программ;</w:t>
      </w:r>
      <w:r>
        <w:br/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  <w:r>
        <w:br/>
        <w:t>формирования у обучающихся экологической грамотности, навыков</w:t>
      </w:r>
      <w:r>
        <w:t xml:space="preserve"> здорового и безопасного для человека и окружающей его среды образа жизни;</w:t>
      </w:r>
      <w:r>
        <w:br/>
        <w:t>использования в образовательном процессе современных образовательных технологий деятельностного типа;</w:t>
      </w:r>
      <w:r>
        <w:br/>
        <w:t>обновления содержания основной образовательной программы основного общего образ</w:t>
      </w:r>
      <w:r>
        <w:t>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  <w:r>
        <w:br/>
        <w:t>эффективного использования профе</w:t>
      </w:r>
      <w:r>
        <w:t>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  <w:r>
        <w:br/>
        <w:t>эффективного управления образовательным учреждением с испол</w:t>
      </w:r>
      <w:r>
        <w:t>ьзованием информационно-коммуникационных технологий, современных механизмов финансирования.</w:t>
      </w:r>
    </w:p>
    <w:p w:rsidR="00000000" w:rsidRDefault="00CA4E11">
      <w:pPr>
        <w:pStyle w:val="a3"/>
      </w:pPr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CA4E11">
      <w:pPr>
        <w:pStyle w:val="a3"/>
      </w:pPr>
      <w:r>
        <w:t>укомплектованность образовательного учрежден</w:t>
      </w:r>
      <w:r>
        <w:t>ия педагогическими, руководящими и иными работниками;</w:t>
      </w:r>
      <w:r>
        <w:br/>
        <w:t>уровень квалификации педагогических и иных работников образовательного учреждения;</w:t>
      </w:r>
      <w:r>
        <w:br/>
      </w:r>
      <w:r>
        <w:lastRenderedPageBreak/>
        <w:t>непрерывность профессионального развития педагогических работников образовательного учреждения, реализующего образовате</w:t>
      </w:r>
      <w:r>
        <w:t>льную программу основного общего образования.</w:t>
      </w:r>
      <w:r>
        <w:br/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  <w:r>
        <w:br/>
        <w:t>Уровень квалификации работников образовательного у</w:t>
      </w:r>
      <w:r>
        <w:t xml:space="preserve">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</w:t>
      </w:r>
      <w:r>
        <w:t>или муниципального образовательного учреждения - также квалификационной категории.</w:t>
      </w:r>
    </w:p>
    <w:p w:rsidR="00000000" w:rsidRDefault="00CA4E11">
      <w:pPr>
        <w:pStyle w:val="a3"/>
      </w:pPr>
      <w: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</w:t>
      </w:r>
      <w:r>
        <w:t>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CA4E11">
      <w:pPr>
        <w:pStyle w:val="a3"/>
      </w:pPr>
      <w:r>
        <w:t>Непрерывность профессионального развития педагогических работников образовательного учреждения, реализующего основную образовательн</w:t>
      </w:r>
      <w:r>
        <w:t>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</w:t>
      </w:r>
      <w:r>
        <w:t>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000000" w:rsidRDefault="00CA4E11">
      <w:pPr>
        <w:pStyle w:val="a3"/>
      </w:pPr>
      <w:r>
        <w:t>В системе образования должны быть созданы условия для:</w:t>
      </w:r>
    </w:p>
    <w:p w:rsidR="00000000" w:rsidRDefault="00CA4E11">
      <w:pPr>
        <w:pStyle w:val="a3"/>
      </w:pPr>
      <w: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  <w:r>
        <w:br/>
        <w:t>оказания постоянной научно-теоретической, методической и информационной поддержки педагогических работников, по вопросам реализа</w:t>
      </w:r>
      <w:r>
        <w:t>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00000" w:rsidRDefault="00CA4E11">
      <w:pPr>
        <w:pStyle w:val="a3"/>
      </w:pPr>
      <w:r>
        <w:t>2</w:t>
      </w:r>
      <w:r>
        <w:t>3.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Default="00CA4E11">
      <w:pPr>
        <w:pStyle w:val="a3"/>
      </w:pPr>
      <w:r>
        <w:t>обеспечивать государственные гарантии прав граждан на получение бесплатного общедоступного основного общего образования;</w:t>
      </w:r>
      <w:r>
        <w:br/>
        <w:t>обеспечивать обра</w:t>
      </w:r>
      <w:r>
        <w:t>зовательному учреждению возможность исполнения требований Стандарта;</w:t>
      </w:r>
      <w:r>
        <w:br/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</w:t>
      </w:r>
      <w:r>
        <w:t>еятельность;</w:t>
      </w:r>
    </w:p>
    <w:p w:rsidR="00000000" w:rsidRDefault="00CA4E11">
      <w:pPr>
        <w:pStyle w:val="a3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  <w:r>
        <w:br/>
        <w:t>Финансовое обеспечение реализации основной образовательной программы основного о</w:t>
      </w:r>
      <w:r>
        <w:t xml:space="preserve">бщего образования бюджетного и/или автономного учреждения осуществляется исходя </w:t>
      </w:r>
      <w:r>
        <w:lastRenderedPageBreak/>
        <w:t>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</w:t>
      </w:r>
      <w:r>
        <w:t>ованиями Стандарта.</w:t>
      </w:r>
    </w:p>
    <w:p w:rsidR="00000000" w:rsidRDefault="00CA4E11">
      <w:pPr>
        <w:pStyle w:val="a3"/>
      </w:pPr>
      <w: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</w:t>
      </w:r>
      <w:r>
        <w:t>оходов от приносящей доход деятельности.</w:t>
      </w:r>
    </w:p>
    <w:p w:rsidR="00000000" w:rsidRDefault="00CA4E11">
      <w:pPr>
        <w:pStyle w:val="a3"/>
      </w:pPr>
      <w: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</w:t>
      </w:r>
      <w:r>
        <w:t>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</w:t>
      </w:r>
      <w:r>
        <w:t>-техническое обеспечение, наличие и состояние имущества, квалификацию и опыт работников.</w:t>
      </w:r>
    </w:p>
    <w:p w:rsidR="00000000" w:rsidRDefault="00CA4E11">
      <w:pPr>
        <w:pStyle w:val="a3"/>
      </w:pPr>
      <w: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</w:t>
      </w:r>
      <w:r>
        <w:t>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</w:t>
      </w:r>
      <w:r>
        <w:t>ения бюджета на очередной финансовый год и плановый период с возможным уточнением при составлении проекта бюджета.</w:t>
      </w:r>
      <w:r>
        <w:br/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</w:t>
      </w:r>
      <w:r>
        <w:t>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</w:t>
      </w:r>
      <w:r>
        <w:t xml:space="preserve"> образовательной программы в пределах федерального государственного образовательного стандарта &lt;*&gt;.</w:t>
      </w:r>
      <w:r>
        <w:br/>
        <w:t>--------------------------------</w:t>
      </w:r>
      <w:r>
        <w:br/>
      </w:r>
      <w:r>
        <w:rPr>
          <w:i/>
          <w:iCs/>
        </w:rPr>
        <w:t>* Статья 69.2 Бюджетного кодекса Российской Федерации (Собрание законодательства Российской Федерации, 1998, N 31, ст. 3823</w:t>
      </w:r>
      <w:r>
        <w:rPr>
          <w:i/>
          <w:iCs/>
        </w:rPr>
        <w:t>; 2007, N 18, ст. 2117; 2009, N 1, ст. 18).</w:t>
      </w:r>
      <w:r>
        <w:br/>
      </w:r>
      <w:r>
        <w:br/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</w:t>
      </w:r>
      <w:r>
        <w:t>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</w:t>
      </w:r>
      <w:r>
        <w:t>разовательных программ, форм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</w:t>
      </w:r>
      <w:r>
        <w:t>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</w:t>
      </w:r>
      <w:r>
        <w:t xml:space="preserve">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r>
        <w:br/>
      </w:r>
      <w:r>
        <w:lastRenderedPageBreak/>
        <w:t>--------------------------------</w:t>
      </w:r>
      <w:r>
        <w:br/>
      </w:r>
      <w:r>
        <w:rPr>
          <w:i/>
          <w:iCs/>
        </w:rPr>
        <w:t>* Пункт 11 статьи 29, пункт 2 статьи 41 Закона Российской Фе</w:t>
      </w:r>
      <w:r>
        <w:rPr>
          <w:i/>
          <w:iCs/>
        </w:rPr>
        <w:t>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  <w:r>
        <w:br/>
      </w:r>
      <w:r>
        <w:br/>
        <w:t>Органы местного с</w:t>
      </w:r>
      <w:r>
        <w:t>амоуправления осуществляют при необходимости финансовое обеспечение бесплатного подвоза обучающихся к образовательным учреждениям &lt;*&gt;.</w:t>
      </w:r>
      <w:r>
        <w:br/>
        <w:t>--------------------------------</w:t>
      </w:r>
      <w:r>
        <w:br/>
      </w:r>
      <w:r>
        <w:rPr>
          <w:i/>
          <w:iCs/>
        </w:rPr>
        <w:t>* Пункт 1 статьи 31 Закона Российской Федерации "Об образовании" (Ведомости Съезда народ</w:t>
      </w:r>
      <w:r>
        <w:rPr>
          <w:i/>
          <w:iCs/>
        </w:rPr>
        <w:t>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 N 30, ст. 3808;</w:t>
      </w:r>
      <w:r>
        <w:rPr>
          <w:i/>
          <w:iCs/>
        </w:rPr>
        <w:t xml:space="preserve"> N 43, ст. 5084; N 52 (ч. I), ст. 6236).</w:t>
      </w:r>
      <w:r>
        <w:br/>
      </w:r>
      <w:r>
        <w:br/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</w:t>
      </w:r>
      <w:r>
        <w:t>сийской Федерации *.</w:t>
      </w:r>
      <w:r>
        <w:br/>
        <w:t>--------------------------------</w:t>
      </w:r>
      <w:r>
        <w:br/>
      </w:r>
      <w:r>
        <w:rPr>
          <w:i/>
          <w:iCs/>
        </w:rPr>
        <w:t>* Пункт 9 статьи 41 Закона Российской Федерации "Об образовании" (Собрание законодательства Российской Федерации, 1996, N 3, ст. 150; 2002, N 26, ст. 2517; 2004, N 30, ст. 3086; N 35, ст. 3607; N 1, ст.</w:t>
      </w:r>
      <w:r>
        <w:rPr>
          <w:i/>
          <w:iCs/>
        </w:rPr>
        <w:t xml:space="preserve"> 25; 2007, N 17, ст. 1932; N 44, ст. 5280).</w:t>
      </w:r>
      <w:r>
        <w:br/>
      </w:r>
      <w:r>
        <w:br/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</w:t>
      </w:r>
      <w:r>
        <w:t>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  <w:r>
        <w:br/>
        <w:t>---</w:t>
      </w:r>
      <w:r>
        <w:t>-----------------------------</w:t>
      </w:r>
      <w:r>
        <w:br/>
        <w:t>&lt;*&gt; Пункт 4 статьи 41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</w:t>
      </w:r>
      <w:r>
        <w:t>932; N 44, ст. 5280).</w:t>
      </w:r>
      <w:r>
        <w:br/>
      </w:r>
      <w:r>
        <w:br/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CA4E11">
      <w:pPr>
        <w:pStyle w:val="a3"/>
      </w:pPr>
      <w:r>
        <w:t>1) возможность достижения обучающимися установленных Стандартом требований к результатам освоения осн</w:t>
      </w:r>
      <w:r>
        <w:t>овной образовательной программы основного общего образования;</w:t>
      </w:r>
    </w:p>
    <w:p w:rsidR="00000000" w:rsidRDefault="00CA4E11">
      <w:pPr>
        <w:pStyle w:val="a3"/>
      </w:pPr>
      <w:r>
        <w:t>2) соблюдение:</w:t>
      </w:r>
    </w:p>
    <w:p w:rsidR="00000000" w:rsidRDefault="00CA4E11">
      <w:pPr>
        <w:pStyle w:val="a3"/>
      </w:pPr>
      <w: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</w:t>
      </w:r>
      <w:r>
        <w:t>ностям здания образовательного учреждения, его территории, отдельным помещениям, средствам обучения, учебному оборудованию);</w:t>
      </w:r>
      <w:r>
        <w:br/>
        <w:t>требований к санитарно-бытовым условиям (оборудование гардеробов, санузлов, мест личной гигиены);</w:t>
      </w:r>
      <w:r>
        <w:br/>
        <w:t>требований к социально-бытовым ус</w:t>
      </w:r>
      <w:r>
        <w:t xml:space="preserve">ловиям (оборудование в учебных кабинетах и лабораториях рабочих мест учителя и каждого обучающегося; учительской с рабочей </w:t>
      </w:r>
      <w:r>
        <w:lastRenderedPageBreak/>
        <w:t>зоной и местами для отдыха; комнат психологической разгрузки; административных кабинетов (помещений); помещений для питания обучающих</w:t>
      </w:r>
      <w:r>
        <w:t>ся, хранения и приготовления пищи, а также, при необходимости, транспортное обеспечение обслуживания обучающихся);</w:t>
      </w:r>
      <w:r>
        <w:br/>
        <w:t>строительных норм и правил;</w:t>
      </w:r>
      <w:r>
        <w:br/>
        <w:t>требований пожарной и электробезопасности;</w:t>
      </w:r>
      <w:r>
        <w:br/>
        <w:t>требований охраны здоровья обучающихся и охраны труда работников образ</w:t>
      </w:r>
      <w:r>
        <w:t>овательных учреждений;</w:t>
      </w:r>
      <w:r>
        <w:br/>
        <w:t>требований к транспортному обслуживанию обучающихся;</w:t>
      </w:r>
      <w:r>
        <w:br/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  <w:r>
        <w:br/>
        <w:t>тре</w:t>
      </w:r>
      <w:r>
        <w:t>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  <w:r>
        <w:br/>
        <w:t>своевременных сроков и необходимых объемов текущего и капитального ремонта;</w:t>
      </w:r>
    </w:p>
    <w:p w:rsidR="00000000" w:rsidRDefault="00CA4E11">
      <w:pPr>
        <w:pStyle w:val="a3"/>
      </w:pPr>
      <w:r>
        <w:t>3) архитектурную доступн</w:t>
      </w:r>
      <w:r>
        <w:t>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000000" w:rsidRDefault="00CA4E11">
      <w:pPr>
        <w:pStyle w:val="a3"/>
      </w:pPr>
      <w:r>
        <w:t>Здание образовательного учреждения, набор и размещение помещений для осуществления образ</w:t>
      </w:r>
      <w:r>
        <w:t>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</w:t>
      </w:r>
      <w:r>
        <w:t>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000000" w:rsidRDefault="00CA4E11">
      <w:pPr>
        <w:pStyle w:val="a3"/>
      </w:pPr>
      <w:r>
        <w:t>Образовательное учреждение, реализую</w:t>
      </w:r>
      <w:r>
        <w:t>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000000" w:rsidRDefault="00CA4E11">
      <w:pPr>
        <w:pStyle w:val="a3"/>
      </w:pPr>
      <w:r>
        <w:t>учебн</w:t>
      </w:r>
      <w:r>
        <w:t>ые кабинеты с автоматизированными рабочими местами обучающихся и педагогических работников, лекционные аудитории;</w:t>
      </w:r>
      <w:r>
        <w:br/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</w:t>
      </w:r>
      <w:r>
        <w:t xml:space="preserve"> музыкой, хореографией и изобразительным искусством;</w:t>
      </w:r>
      <w:r>
        <w:br/>
        <w:t>лингафонные кабинеты, обеспечивающие изучение иностранных языков;</w:t>
      </w:r>
      <w:r>
        <w:br/>
        <w:t>информационно-библиотечные центры с рабочими зонами, оборудованными читальными залами и книгохранилищами, обеспечивающими сохранность кни</w:t>
      </w:r>
      <w:r>
        <w:t>жного фонда, медиатекой;</w:t>
      </w:r>
      <w:r>
        <w:br/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  <w:r>
        <w:br/>
        <w:t>помещения для питания обучающихся, а т</w:t>
      </w:r>
      <w:r>
        <w:t>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  <w:r>
        <w:br/>
        <w:t>помещения медицинского назначения;</w:t>
      </w:r>
      <w:r>
        <w:br/>
        <w:t xml:space="preserve">административные и иные помещения, оснащенные необходимым оборудованием, в том </w:t>
      </w:r>
      <w:r>
        <w:lastRenderedPageBreak/>
        <w:t>числе для организации учебного процесса с детьми-инвалидами и детьми с ограниченными возможностями здоровья;</w:t>
      </w:r>
      <w:r>
        <w:br/>
        <w:t>гардеробы, санузлы, места личной гигиены;</w:t>
      </w:r>
      <w:r>
        <w:br/>
        <w:t>участок (территорию) с необходимым набором оборудованных зон;</w:t>
      </w:r>
      <w:r>
        <w:br/>
        <w:t>полные комплекты технического оснащения и о</w:t>
      </w:r>
      <w:r>
        <w:t>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</w:t>
      </w:r>
      <w:r>
        <w:t>ской обработки и конструирования, химические реактивы, носители цифровой информации);</w:t>
      </w:r>
      <w:r>
        <w:br/>
        <w:t>мебель, офисное оснащение и хозяйственный инвентарь.</w:t>
      </w:r>
    </w:p>
    <w:p w:rsidR="00000000" w:rsidRDefault="00CA4E11">
      <w:pPr>
        <w:pStyle w:val="a3"/>
      </w:pPr>
      <w:r>
        <w:t>Образовательные учреждения самостоятельно за счет выделяемых бюджетных средств и привлеченных в установленном порядке</w:t>
      </w:r>
      <w:r>
        <w:t xml:space="preserve">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00000" w:rsidRDefault="00CA4E11">
      <w:pPr>
        <w:pStyle w:val="a3"/>
      </w:pPr>
      <w:r>
        <w:t>Материально-техническое оснащение образовательного процесса должно обеспечивать возможность:</w:t>
      </w:r>
    </w:p>
    <w:p w:rsidR="00000000" w:rsidRDefault="00CA4E11">
      <w:pPr>
        <w:pStyle w:val="a3"/>
      </w:pPr>
      <w:r>
        <w:t>реализации индивидуальных образ</w:t>
      </w:r>
      <w:r>
        <w:t>овательных планов обучающихся, осуществления их самостоятельной образовательной деятельности;</w:t>
      </w:r>
      <w:r>
        <w:br/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</w:t>
      </w:r>
      <w:r>
        <w:t>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  <w:r>
        <w:br/>
        <w:t>ху</w:t>
      </w:r>
      <w:r>
        <w:t>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</w:t>
      </w:r>
      <w:r>
        <w:t>в, натурной и рисованной мультипликации;</w:t>
      </w:r>
      <w:r>
        <w:br/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</w:t>
      </w:r>
      <w:r>
        <w:t>ения дома, информационных и коммуникационных технологиях), и таких материалов, как дерево, пластик, металл, бумага, ткань, глина;</w:t>
      </w:r>
      <w:r>
        <w:br/>
        <w:t>формирования личного опыта применения универсальных учебных действий в экологически ориентированной социальной деятельности, р</w:t>
      </w:r>
      <w:r>
        <w:t>азвитие экологического мышления и экологической культуры;</w:t>
      </w:r>
      <w:r>
        <w:br/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  <w:r>
        <w:br/>
        <w:t>наблюдений, наглядного предста</w:t>
      </w:r>
      <w:r>
        <w:t>вления и анализа данных; использования цифровых планов и карт, спутниковых изображений;</w:t>
      </w:r>
      <w:r>
        <w:br/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  <w:r>
        <w:br/>
        <w:t xml:space="preserve">исполнения, сочинения и </w:t>
      </w:r>
      <w:r>
        <w:t>аранжировки музыкальных произведений с применением традиционных народных и современных инструментов и цифровых технологий;</w:t>
      </w:r>
      <w:r>
        <w:br/>
        <w:t>занятий по изучению правил дорожного движения с использованием игр, оборудования, а также компьютерных технологий;</w:t>
      </w:r>
      <w:r>
        <w:br/>
        <w:t>размещения продукт</w:t>
      </w:r>
      <w:r>
        <w:t xml:space="preserve">ов познавательной, учебно-исследовательской и проектной деятельности обучающихся в информационно-образовательной среде образовательного </w:t>
      </w:r>
      <w:r>
        <w:lastRenderedPageBreak/>
        <w:t>учреждения;</w:t>
      </w:r>
      <w:r>
        <w:br/>
        <w:t>проектирования и организации своей индивидуальной и групповой деятельности, организации своего времени с исп</w:t>
      </w:r>
      <w:r>
        <w:t>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  <w:r>
        <w:br/>
        <w:t>обеспечения доступа в школьной библиотеке к информационным ресурсам Интернета, учебной и художественной литерат</w:t>
      </w:r>
      <w:r>
        <w:t>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  <w:r>
        <w:br/>
        <w:t>планиров</w:t>
      </w:r>
      <w:r>
        <w:t>ания учебного процесса, фиксации его динамики, промежуточных и итоговых результатов;</w:t>
      </w:r>
      <w:r>
        <w:br/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</w:t>
      </w:r>
      <w:r>
        <w:t>кой работы, театрализованных представлений, обеспеченных озвучиванием, освещением и мультимедиа сопровождением;</w:t>
      </w:r>
      <w:r>
        <w:br/>
        <w:t>выпуска школьных печатных изданий, работы школьного телевидения,</w:t>
      </w:r>
      <w:r>
        <w:br/>
        <w:t xml:space="preserve">организации качественного горячего питания, медицинского обслуживания и отдыха </w:t>
      </w:r>
      <w:r>
        <w:t>обучающихся.</w:t>
      </w:r>
    </w:p>
    <w:p w:rsidR="00000000" w:rsidRDefault="00CA4E11">
      <w:pPr>
        <w:pStyle w:val="a3"/>
      </w:pPr>
      <w:r>
        <w:t>Все указанные виды деятельности должны быть обеспечены расходными материалами.</w:t>
      </w:r>
    </w:p>
    <w:p w:rsidR="00000000" w:rsidRDefault="00CA4E11">
      <w:pPr>
        <w:pStyle w:val="a3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  <w:r>
        <w:br/>
      </w:r>
      <w:r>
        <w:t>преемственность содержания и форм организации образовательного процесса по отношению к начальной ступени общего образования;</w:t>
      </w:r>
      <w:r>
        <w:br/>
        <w:t>учет специфики возрастного психофизического развития обучающихся, в том числе особенности перехода из младшего школьного возраста в</w:t>
      </w:r>
      <w:r>
        <w:t xml:space="preserve"> подростковый;</w:t>
      </w:r>
      <w:r>
        <w:br/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  <w:r>
        <w:br/>
        <w:t>вариативность направлений психолого-педагогического сопровождения участников образователь</w:t>
      </w:r>
      <w:r>
        <w:t>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</w:t>
      </w:r>
      <w:r>
        <w:t>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</w:t>
      </w:r>
      <w:r>
        <w:t>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r>
        <w:br/>
        <w:t>диверсификацию уровней психолого-педагогического сопровождения (индивидуальный, групповой, уровень класс</w:t>
      </w:r>
      <w:r>
        <w:t>а, уровень учреждения);</w:t>
      </w:r>
      <w:r>
        <w:br/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CA4E11">
      <w:pPr>
        <w:pStyle w:val="a3"/>
      </w:pPr>
      <w:r>
        <w:t>26. Информационно-мето</w:t>
      </w:r>
      <w:r>
        <w:t>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  <w:r>
        <w:br/>
        <w:t>Информационно-образовательная среда образовательного учреждения включает: комплекс информационных обра</w:t>
      </w:r>
      <w:r>
        <w:t xml:space="preserve">зовательных ресурсов, в том числе цифровые образовательные ресурсы, совокупность технологических средств информационных и </w:t>
      </w:r>
      <w:r>
        <w:lastRenderedPageBreak/>
        <w:t>коммуникационных технологий: компьютеры, иное ИКТ оборудование, коммуникационные каналы, систему современных педагогических технологий</w:t>
      </w:r>
      <w:r>
        <w:t>, обеспечивающих обучение в современной информационно-образовательной среде.</w:t>
      </w:r>
      <w:r>
        <w:br/>
        <w:t>Информационно-образовательная среда образовательного учреждения должна обеспечивать:</w:t>
      </w:r>
      <w:r>
        <w:br/>
        <w:t>информационно-методическую поддержку образовательного процесса;</w:t>
      </w:r>
      <w:r>
        <w:br/>
        <w:t xml:space="preserve">планирование образовательного </w:t>
      </w:r>
      <w:r>
        <w:t>процесса и его ресурсного обеспечения;</w:t>
      </w:r>
      <w:r>
        <w:br/>
        <w:t>мониторинг и фиксацию хода и результатов образовательного процесса;</w:t>
      </w:r>
      <w:r>
        <w:br/>
        <w:t>мониторинг здоровья обучающихся;</w:t>
      </w:r>
      <w:r>
        <w:br/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CA4E11">
      <w:pPr>
        <w:pStyle w:val="a3"/>
      </w:pPr>
      <w:r>
        <w:t>дистанционно</w:t>
      </w:r>
      <w:r>
        <w:t>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CA4E11">
      <w:pPr>
        <w:pStyle w:val="a3"/>
      </w:pPr>
      <w:r>
        <w:t>дистанцион</w:t>
      </w:r>
      <w:r>
        <w:t>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</w:t>
      </w:r>
      <w:r>
        <w:t>тельности.</w:t>
      </w:r>
    </w:p>
    <w:p w:rsidR="00000000" w:rsidRDefault="00CA4E11">
      <w:pPr>
        <w:pStyle w:val="a3"/>
      </w:pPr>
      <w: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</w:t>
      </w:r>
      <w:r>
        <w:t>держки применения ИКТ является функцией учредителя образовательного учреждения.</w:t>
      </w:r>
      <w:r>
        <w:br/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CA4E11">
      <w:pPr>
        <w:pStyle w:val="a3"/>
      </w:pPr>
      <w:r>
        <w:t>Учебно-методическое и информационное обеспечение реализации о</w:t>
      </w:r>
      <w:r>
        <w:t>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</w:t>
      </w:r>
      <w:r>
        <w:t xml:space="preserve">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</w:t>
      </w:r>
      <w:r>
        <w:t>достижением планируемых результатов, организацией образовательного процесса и условиями его осуществления.</w:t>
      </w:r>
    </w:p>
    <w:p w:rsidR="00000000" w:rsidRDefault="00CA4E11">
      <w:pPr>
        <w:pStyle w:val="a3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00000" w:rsidRDefault="00CA4E11">
      <w:pPr>
        <w:pStyle w:val="a3"/>
      </w:pPr>
      <w:r>
        <w:t>инфо</w:t>
      </w:r>
      <w:r>
        <w:t>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</w:t>
      </w:r>
      <w:r>
        <w:t>о любому критерию, доступ к электронным учебным материалам и образовательным ресурсам Интернета);</w:t>
      </w:r>
    </w:p>
    <w:p w:rsidR="00000000" w:rsidRDefault="00CA4E11">
      <w:pPr>
        <w:pStyle w:val="a3"/>
      </w:pPr>
      <w: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</w:t>
      </w:r>
      <w:r>
        <w:t xml:space="preserve">ектронными приложениями, являющимися их составной частью, учебно-методической </w:t>
      </w:r>
      <w:r>
        <w:lastRenderedPageBreak/>
        <w:t>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</w:t>
      </w:r>
      <w:r>
        <w:t xml:space="preserve"> обучения, дополнительной литературой.</w:t>
      </w:r>
    </w:p>
    <w:p w:rsidR="00000000" w:rsidRDefault="00CA4E11">
      <w:pPr>
        <w:pStyle w:val="a3"/>
      </w:pPr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</w:t>
      </w:r>
      <w:r>
        <w:t>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CA4E11">
      <w:pPr>
        <w:pStyle w:val="a3"/>
      </w:pPr>
      <w:r>
        <w:t>Образовательное</w:t>
      </w:r>
      <w:r>
        <w:t xml:space="preserve">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CA4E11" w:rsidRDefault="00CA4E11">
      <w:pPr>
        <w:pStyle w:val="a3"/>
      </w:pPr>
      <w:r>
        <w:rPr>
          <w:sz w:val="20"/>
          <w:szCs w:val="20"/>
        </w:rPr>
        <w:t>Материал опублико</w:t>
      </w:r>
      <w:r>
        <w:rPr>
          <w:sz w:val="20"/>
          <w:szCs w:val="20"/>
        </w:rPr>
        <w:t>ван по адресу: http://www.rg.ru/2010/12/19/obrstandart-site-dok.html</w:t>
      </w:r>
    </w:p>
    <w:sectPr w:rsidR="00CA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792"/>
    <w:rsid w:val="00843792"/>
    <w:rsid w:val="00C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E4F6-EB52-4415-95F5-9DE97631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16810</Words>
  <Characters>95823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vt:lpstr>
    </vt:vector>
  </TitlesOfParts>
  <Company/>
  <LinksUpToDate>false</LinksUpToDate>
  <CharactersWithSpaces>112409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dc:title>
  <dc:subject/>
  <dc:creator>Администратор</dc:creator>
  <cp:keywords/>
  <dc:description/>
  <cp:lastModifiedBy>Администратор</cp:lastModifiedBy>
  <cp:revision>2</cp:revision>
  <dcterms:created xsi:type="dcterms:W3CDTF">2019-11-15T05:08:00Z</dcterms:created>
  <dcterms:modified xsi:type="dcterms:W3CDTF">2019-11-15T05:08:00Z</dcterms:modified>
</cp:coreProperties>
</file>