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4E" w:rsidRPr="001C4E4E" w:rsidRDefault="001C4E4E" w:rsidP="001C4E4E">
      <w:pPr>
        <w:pStyle w:val="12"/>
        <w:keepNext/>
        <w:keepLines/>
        <w:shd w:val="clear" w:color="auto" w:fill="auto"/>
        <w:spacing w:before="0" w:after="43" w:line="240" w:lineRule="exact"/>
        <w:ind w:right="40"/>
        <w:jc w:val="both"/>
        <w:rPr>
          <w:sz w:val="28"/>
          <w:szCs w:val="28"/>
        </w:rPr>
      </w:pPr>
      <w:bookmarkStart w:id="0" w:name="bookmark0"/>
    </w:p>
    <w:p w:rsidR="001C4E4E" w:rsidRPr="001C4E4E" w:rsidRDefault="001C4E4E" w:rsidP="001C4E4E">
      <w:pPr>
        <w:pStyle w:val="12"/>
        <w:keepNext/>
        <w:keepLines/>
        <w:shd w:val="clear" w:color="auto" w:fill="auto"/>
        <w:spacing w:before="0" w:after="43" w:line="240" w:lineRule="exact"/>
        <w:ind w:right="40"/>
        <w:jc w:val="both"/>
        <w:rPr>
          <w:sz w:val="28"/>
          <w:szCs w:val="28"/>
        </w:rPr>
      </w:pPr>
    </w:p>
    <w:p w:rsidR="001C4E4E" w:rsidRPr="001C4E4E" w:rsidRDefault="001C4E4E" w:rsidP="001C4E4E">
      <w:pPr>
        <w:pStyle w:val="12"/>
        <w:keepNext/>
        <w:keepLines/>
        <w:shd w:val="clear" w:color="auto" w:fill="auto"/>
        <w:spacing w:before="0" w:after="43" w:line="240" w:lineRule="exact"/>
        <w:ind w:right="40"/>
        <w:jc w:val="both"/>
        <w:rPr>
          <w:sz w:val="28"/>
          <w:szCs w:val="28"/>
        </w:rPr>
      </w:pPr>
    </w:p>
    <w:p w:rsidR="001C4E4E" w:rsidRPr="001C4E4E" w:rsidRDefault="001C4E4E" w:rsidP="001C4E4E">
      <w:pPr>
        <w:pStyle w:val="12"/>
        <w:keepNext/>
        <w:keepLines/>
        <w:shd w:val="clear" w:color="auto" w:fill="auto"/>
        <w:spacing w:before="0" w:after="43" w:line="240" w:lineRule="exact"/>
        <w:ind w:right="40"/>
        <w:jc w:val="both"/>
        <w:rPr>
          <w:sz w:val="28"/>
          <w:szCs w:val="28"/>
        </w:rPr>
      </w:pPr>
    </w:p>
    <w:p w:rsidR="001C4E4E" w:rsidRPr="001C4E4E" w:rsidRDefault="001C4E4E" w:rsidP="001C4E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4E4E"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1C4E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РАССМОТРЕНО                 УТВЕРЖДЕНО</w:t>
      </w:r>
    </w:p>
    <w:p w:rsidR="001C4E4E" w:rsidRPr="001C4E4E" w:rsidRDefault="001C4E4E" w:rsidP="001C4E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E4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Совет           </w:t>
      </w:r>
      <w:proofErr w:type="spellStart"/>
      <w:proofErr w:type="gramStart"/>
      <w:r w:rsidRPr="001C4E4E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proofErr w:type="spellEnd"/>
      <w:proofErr w:type="gramEnd"/>
      <w:r w:rsidRPr="001C4E4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              Приказ директора</w:t>
      </w:r>
    </w:p>
    <w:p w:rsidR="001C4E4E" w:rsidRPr="001C4E4E" w:rsidRDefault="001C4E4E" w:rsidP="001C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4E4E">
        <w:rPr>
          <w:rFonts w:ascii="Times New Roman" w:hAnsi="Times New Roman" w:cs="Times New Roman"/>
          <w:sz w:val="28"/>
          <w:szCs w:val="28"/>
        </w:rPr>
        <w:t>МБОУ «Лицей «Сигма»        МБОУ «Лицей «Сигма»       МБОУ «Лицей «Сигма»</w:t>
      </w:r>
    </w:p>
    <w:p w:rsidR="001C4E4E" w:rsidRPr="001C4E4E" w:rsidRDefault="001C4E4E" w:rsidP="001C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4E4E">
        <w:rPr>
          <w:rFonts w:ascii="Times New Roman" w:hAnsi="Times New Roman" w:cs="Times New Roman"/>
          <w:sz w:val="28"/>
          <w:szCs w:val="28"/>
        </w:rPr>
        <w:t xml:space="preserve">«18» декабря 2019г.               Протокол №8                          __________В.Г. </w:t>
      </w:r>
      <w:proofErr w:type="spellStart"/>
      <w:r w:rsidRPr="001C4E4E"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Pr="001C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4E" w:rsidRPr="001C4E4E" w:rsidRDefault="001C4E4E" w:rsidP="001C4E4E">
      <w:pPr>
        <w:pStyle w:val="a4"/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E4E">
        <w:rPr>
          <w:rFonts w:ascii="Times New Roman" w:hAnsi="Times New Roman" w:cs="Times New Roman"/>
          <w:sz w:val="28"/>
          <w:szCs w:val="28"/>
        </w:rPr>
        <w:t>Протокол №14                        от 25.12.2019г.                       №05-01/372 от 25.12.2019г.</w:t>
      </w:r>
    </w:p>
    <w:p w:rsidR="001C4E4E" w:rsidRPr="001C4E4E" w:rsidRDefault="001C4E4E" w:rsidP="001C4E4E">
      <w:pPr>
        <w:pStyle w:val="20"/>
        <w:shd w:val="clear" w:color="auto" w:fill="auto"/>
        <w:ind w:right="20"/>
        <w:jc w:val="both"/>
        <w:rPr>
          <w:sz w:val="28"/>
          <w:szCs w:val="28"/>
        </w:rPr>
      </w:pPr>
    </w:p>
    <w:p w:rsidR="001C4E4E" w:rsidRPr="001C4E4E" w:rsidRDefault="001C4E4E" w:rsidP="001C4E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3C" w:rsidRPr="001C4E4E" w:rsidRDefault="0017381A" w:rsidP="001C4E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58D" w:rsidRPr="001C4E4E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1C4E4E" w:rsidRPr="001C4E4E" w:rsidRDefault="00B7258D" w:rsidP="001C4E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4E">
        <w:rPr>
          <w:rFonts w:ascii="Times New Roman" w:hAnsi="Times New Roman" w:cs="Times New Roman"/>
          <w:b/>
          <w:sz w:val="28"/>
          <w:szCs w:val="28"/>
        </w:rPr>
        <w:t>об использовании устройств мобильной</w:t>
      </w:r>
      <w:r w:rsidR="001C4E4E" w:rsidRPr="001C4E4E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BF2A3C" w:rsidRDefault="001C4E4E" w:rsidP="001C4E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4E">
        <w:rPr>
          <w:rFonts w:ascii="Times New Roman" w:hAnsi="Times New Roman" w:cs="Times New Roman"/>
          <w:b/>
          <w:sz w:val="28"/>
          <w:szCs w:val="28"/>
        </w:rPr>
        <w:t>в МБОУ Лицей «Сигма»</w:t>
      </w:r>
    </w:p>
    <w:p w:rsidR="001C4E4E" w:rsidRPr="001C4E4E" w:rsidRDefault="001C4E4E" w:rsidP="001C4E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3C" w:rsidRPr="001C4E4E" w:rsidRDefault="00B7258D" w:rsidP="001C4E4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369"/>
        </w:tabs>
        <w:spacing w:before="0" w:after="0" w:line="322" w:lineRule="exact"/>
        <w:ind w:left="4020"/>
        <w:jc w:val="both"/>
        <w:rPr>
          <w:sz w:val="28"/>
          <w:szCs w:val="28"/>
        </w:rPr>
      </w:pPr>
      <w:bookmarkStart w:id="1" w:name="bookmark1"/>
      <w:r w:rsidRPr="001C4E4E">
        <w:rPr>
          <w:sz w:val="28"/>
          <w:szCs w:val="28"/>
        </w:rPr>
        <w:t>Общие положения</w:t>
      </w:r>
      <w:bookmarkEnd w:id="1"/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322" w:lineRule="exact"/>
        <w:ind w:firstLine="0"/>
        <w:jc w:val="both"/>
        <w:rPr>
          <w:sz w:val="28"/>
          <w:szCs w:val="28"/>
        </w:rPr>
      </w:pPr>
      <w:proofErr w:type="gramStart"/>
      <w:r w:rsidRPr="001C4E4E">
        <w:rPr>
          <w:sz w:val="28"/>
          <w:szCs w:val="28"/>
        </w:rPr>
        <w:t>Настоящим Положением об использовании устройств моб</w:t>
      </w:r>
      <w:r w:rsidR="001C4E4E">
        <w:rPr>
          <w:sz w:val="28"/>
          <w:szCs w:val="28"/>
        </w:rPr>
        <w:t>ильной связи в МБОУ Лицей «Сигма»</w:t>
      </w:r>
      <w:r w:rsidRPr="001C4E4E">
        <w:rPr>
          <w:sz w:val="28"/>
          <w:szCs w:val="28"/>
        </w:rPr>
        <w:t xml:space="preserve"> (далее - Положение) устанавливаются правила использования средств мобильной связи</w:t>
      </w:r>
      <w:r w:rsidR="001C4E4E">
        <w:rPr>
          <w:sz w:val="28"/>
          <w:szCs w:val="28"/>
        </w:rPr>
        <w:t xml:space="preserve"> </w:t>
      </w:r>
      <w:r w:rsidRPr="001C4E4E">
        <w:rPr>
          <w:sz w:val="28"/>
          <w:szCs w:val="28"/>
        </w:rPr>
        <w:t>(сотовые и спутниковые телефоны, смартфоны, планшеты и т. п.) в здании и на территории МБОУ</w:t>
      </w:r>
      <w:r w:rsidR="001C4E4E">
        <w:rPr>
          <w:sz w:val="28"/>
          <w:szCs w:val="28"/>
        </w:rPr>
        <w:t xml:space="preserve"> «Лицей «Сигма»</w:t>
      </w:r>
      <w:r w:rsidRPr="001C4E4E">
        <w:rPr>
          <w:sz w:val="28"/>
          <w:szCs w:val="28"/>
        </w:rPr>
        <w:t xml:space="preserve"> (далее - Лицея) для работников и учащихся в целях улучшения работы</w:t>
      </w:r>
      <w:r w:rsidR="001C4E4E">
        <w:rPr>
          <w:sz w:val="28"/>
          <w:szCs w:val="28"/>
        </w:rPr>
        <w:t xml:space="preserve"> </w:t>
      </w:r>
      <w:r w:rsidRPr="001C4E4E">
        <w:rPr>
          <w:sz w:val="28"/>
          <w:szCs w:val="28"/>
        </w:rPr>
        <w:t>Лицея, а также защиты гражданских прав всех участников образовательных отношений.</w:t>
      </w:r>
      <w:proofErr w:type="gramEnd"/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 xml:space="preserve">Положение разработано в соответствии </w:t>
      </w:r>
      <w:proofErr w:type="gramStart"/>
      <w:r w:rsidRPr="001C4E4E">
        <w:rPr>
          <w:sz w:val="28"/>
          <w:szCs w:val="28"/>
        </w:rPr>
        <w:t>с</w:t>
      </w:r>
      <w:proofErr w:type="gramEnd"/>
      <w:r w:rsidRPr="001C4E4E">
        <w:rPr>
          <w:sz w:val="28"/>
          <w:szCs w:val="28"/>
        </w:rPr>
        <w:t>: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Конституцией Российской Федерации,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Федеральным законом от 29.12.2012 № 273-ФЗ "Об образовании в Российской Федерации",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Федеральным законом от 24.07.1998 № 124-ФЗ "Об основных гарантиях прав ребенка в Российской Федерации",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иными нормативными правовыми актами, действующими на территории РФ,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17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BF2A3C" w:rsidRPr="001C4E4E" w:rsidRDefault="001C4E4E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7258D" w:rsidRPr="001C4E4E">
        <w:rPr>
          <w:sz w:val="28"/>
          <w:szCs w:val="28"/>
        </w:rPr>
        <w:t xml:space="preserve">ставом и правилами внутреннего распорядка </w:t>
      </w:r>
      <w:proofErr w:type="gramStart"/>
      <w:r w:rsidR="00B7258D" w:rsidRPr="001C4E4E">
        <w:rPr>
          <w:sz w:val="28"/>
          <w:szCs w:val="28"/>
        </w:rPr>
        <w:t>обучающихся</w:t>
      </w:r>
      <w:proofErr w:type="gramEnd"/>
      <w:r w:rsidR="00B7258D" w:rsidRPr="001C4E4E">
        <w:rPr>
          <w:sz w:val="28"/>
          <w:szCs w:val="28"/>
        </w:rPr>
        <w:t xml:space="preserve"> Лицея.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Соблюдение Положения обеспечивает: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защиту учащихся от пропаганды насилия, жестокости, порнографии и другой информации, причиняющей вред их здоровью и развитию;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22" w:lineRule="exact"/>
        <w:ind w:left="320" w:hanging="12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повышение уровня дисциплины.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244" w:line="322" w:lineRule="exact"/>
        <w:ind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Положение размещается на официальном сайте Лицея в сети Интернет.</w:t>
      </w:r>
    </w:p>
    <w:p w:rsidR="00BF2A3C" w:rsidRPr="001C4E4E" w:rsidRDefault="00B7258D" w:rsidP="001C4E4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23"/>
        </w:tabs>
        <w:spacing w:before="0" w:after="0" w:line="317" w:lineRule="exact"/>
        <w:ind w:left="2460"/>
        <w:jc w:val="both"/>
        <w:rPr>
          <w:sz w:val="28"/>
          <w:szCs w:val="28"/>
        </w:rPr>
      </w:pPr>
      <w:bookmarkStart w:id="2" w:name="bookmark2"/>
      <w:r w:rsidRPr="001C4E4E">
        <w:rPr>
          <w:sz w:val="28"/>
          <w:szCs w:val="28"/>
        </w:rPr>
        <w:t>Условия применения средств мобильной связи</w:t>
      </w:r>
      <w:bookmarkEnd w:id="2"/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Средства мобильной связи могут использоваться в Лицее для обмена информацией только в случае необходимости.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lastRenderedPageBreak/>
        <w:t>Не рекомендуется пользование мобильной связью до начала уроков, на переменах.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В отдельных случаях использование мобильных телефонов может быть допущено в</w:t>
      </w:r>
      <w:r w:rsidR="001C4E4E">
        <w:rPr>
          <w:sz w:val="28"/>
          <w:szCs w:val="28"/>
        </w:rPr>
        <w:t xml:space="preserve"> </w:t>
      </w:r>
      <w:r w:rsidRPr="001C4E4E">
        <w:rPr>
          <w:sz w:val="28"/>
          <w:szCs w:val="28"/>
        </w:rPr>
        <w:t>целях использования в образовательном процессе только с разрешения и под руководством учителя</w:t>
      </w:r>
      <w:r w:rsidR="0017381A">
        <w:rPr>
          <w:sz w:val="28"/>
          <w:szCs w:val="28"/>
        </w:rPr>
        <w:t xml:space="preserve"> Лицея</w:t>
      </w:r>
      <w:r w:rsidRPr="001C4E4E">
        <w:rPr>
          <w:sz w:val="28"/>
          <w:szCs w:val="28"/>
        </w:rPr>
        <w:t>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До урока и внеурочных мероприятий (на период образовательного процесса):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317" w:lineRule="exact"/>
        <w:ind w:left="180" w:firstLine="0"/>
        <w:jc w:val="both"/>
        <w:rPr>
          <w:sz w:val="28"/>
          <w:szCs w:val="28"/>
        </w:rPr>
      </w:pPr>
      <w:proofErr w:type="gramStart"/>
      <w:r w:rsidRPr="001C4E4E">
        <w:rPr>
          <w:sz w:val="28"/>
          <w:szCs w:val="28"/>
        </w:rPr>
        <w:t xml:space="preserve">следует отключить и убрать все технические устройства (плееры, наушники, </w:t>
      </w:r>
      <w:proofErr w:type="spellStart"/>
      <w:r w:rsidRPr="001C4E4E">
        <w:rPr>
          <w:sz w:val="28"/>
          <w:szCs w:val="28"/>
        </w:rPr>
        <w:t>гаджеты</w:t>
      </w:r>
      <w:proofErr w:type="spellEnd"/>
      <w:r w:rsidRPr="001C4E4E">
        <w:rPr>
          <w:sz w:val="28"/>
          <w:szCs w:val="28"/>
        </w:rPr>
        <w:t>,</w:t>
      </w:r>
      <w:proofErr w:type="gramEnd"/>
    </w:p>
    <w:p w:rsidR="00BF2A3C" w:rsidRPr="001C4E4E" w:rsidRDefault="00B7258D" w:rsidP="001C4E4E">
      <w:pPr>
        <w:pStyle w:val="20"/>
        <w:shd w:val="clear" w:color="auto" w:fill="auto"/>
        <w:spacing w:after="0" w:line="317" w:lineRule="exact"/>
        <w:ind w:left="18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планшеты, телефоны, различные записные устройства и пр.),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240" w:lineRule="exact"/>
        <w:ind w:left="18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отключить мобильный телефон и (или) перевести в режим «без звука»,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317" w:lineRule="exact"/>
        <w:ind w:left="18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убрать мобильный телефон и (или) другие технические устройства со стола.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Средства мобильной связи, в т. ч. в выключенном состоянии, не должны находиться на партах в классах и обеденных столах в столовой</w:t>
      </w:r>
      <w:r w:rsidR="0017381A">
        <w:rPr>
          <w:sz w:val="28"/>
          <w:szCs w:val="28"/>
        </w:rPr>
        <w:t xml:space="preserve"> Лицея</w:t>
      </w:r>
      <w:r w:rsidRPr="001C4E4E">
        <w:rPr>
          <w:sz w:val="28"/>
          <w:szCs w:val="28"/>
        </w:rPr>
        <w:t>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Лицея. В случае форс-мажорных обстоятель</w:t>
      </w:r>
      <w:proofErr w:type="gramStart"/>
      <w:r w:rsidRPr="001C4E4E">
        <w:rPr>
          <w:sz w:val="28"/>
          <w:szCs w:val="28"/>
        </w:rPr>
        <w:t>ств дл</w:t>
      </w:r>
      <w:proofErr w:type="gramEnd"/>
      <w:r w:rsidRPr="001C4E4E">
        <w:rPr>
          <w:sz w:val="28"/>
          <w:szCs w:val="28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Лицея по телефонам, размещенным на сайте Лицея.</w:t>
      </w:r>
    </w:p>
    <w:p w:rsidR="00BF2A3C" w:rsidRPr="0017381A" w:rsidRDefault="00B7258D" w:rsidP="0017381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В случае внештатной ситуации обучающиеся могут воспользоваться средством мобильной</w:t>
      </w:r>
      <w:r w:rsidR="0017381A">
        <w:rPr>
          <w:sz w:val="28"/>
          <w:szCs w:val="28"/>
        </w:rPr>
        <w:t xml:space="preserve"> </w:t>
      </w:r>
      <w:r w:rsidRPr="0017381A">
        <w:rPr>
          <w:sz w:val="28"/>
          <w:szCs w:val="28"/>
        </w:rPr>
        <w:t>связи во время образовательного процесса, предварительно получив разрешение педагога или представителя администрации Лицея. Пользование мобильным телефоном возможно в таких случаях только при условии выхода в рекреацию</w:t>
      </w:r>
      <w:r w:rsidR="0017381A">
        <w:rPr>
          <w:sz w:val="28"/>
          <w:szCs w:val="28"/>
        </w:rPr>
        <w:t xml:space="preserve"> Лицея</w:t>
      </w:r>
      <w:r w:rsidRPr="0017381A">
        <w:rPr>
          <w:sz w:val="28"/>
          <w:szCs w:val="28"/>
        </w:rPr>
        <w:t>.</w:t>
      </w:r>
    </w:p>
    <w:p w:rsidR="00BF2A3C" w:rsidRPr="001C4E4E" w:rsidRDefault="00B7258D" w:rsidP="001C4E4E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Лицея или дежурному администратору аргументированное обоснование (медицинское заключение, объяснительную записку и т. п.) и получить на это разрешение.</w:t>
      </w:r>
    </w:p>
    <w:p w:rsidR="00BF2A3C" w:rsidRPr="001C4E4E" w:rsidRDefault="00B7258D" w:rsidP="001C4E4E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При использовании на перемене средств мобильной связи необходимо соблюдать следующие этические нормы: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312" w:lineRule="exact"/>
        <w:ind w:left="600" w:hanging="28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317" w:lineRule="exact"/>
        <w:ind w:left="32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разговаривать с собеседником нужно максимально тихим голосом;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317" w:lineRule="exact"/>
        <w:ind w:left="600" w:hanging="28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317" w:lineRule="exact"/>
        <w:ind w:left="600" w:hanging="28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BF2A3C" w:rsidRPr="001C4E4E" w:rsidRDefault="00B7258D" w:rsidP="001C4E4E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При входе в Лицей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BF2A3C" w:rsidRPr="001C4E4E" w:rsidRDefault="00B7258D" w:rsidP="001C4E4E">
      <w:pPr>
        <w:pStyle w:val="20"/>
        <w:shd w:val="clear" w:color="auto" w:fill="auto"/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2.10.Ответственность за сохранность средств мобильной связи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BF2A3C" w:rsidRPr="001C4E4E" w:rsidRDefault="00BF0099" w:rsidP="001C4E4E">
      <w:pPr>
        <w:pStyle w:val="20"/>
        <w:shd w:val="clear" w:color="auto" w:fill="auto"/>
        <w:spacing w:after="0" w:line="317" w:lineRule="exact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B7258D" w:rsidRPr="001C4E4E">
        <w:rPr>
          <w:sz w:val="28"/>
          <w:szCs w:val="28"/>
        </w:rPr>
        <w:t xml:space="preserve">В целях сохранности средств мобильной связи участники образовательного процесса обязаны не оставлять свои средства мобильной связи без присмотра, в </w:t>
      </w:r>
      <w:r w:rsidR="00B7258D" w:rsidRPr="001C4E4E">
        <w:rPr>
          <w:sz w:val="28"/>
          <w:szCs w:val="28"/>
        </w:rPr>
        <w:lastRenderedPageBreak/>
        <w:t>том числе в карманах верхней одежды, индивидуальных шкафчиках, в раздевалках спортзалов.</w:t>
      </w:r>
    </w:p>
    <w:p w:rsidR="00BF2A3C" w:rsidRPr="001C4E4E" w:rsidRDefault="00B7258D" w:rsidP="001C4E4E">
      <w:pPr>
        <w:pStyle w:val="20"/>
        <w:numPr>
          <w:ilvl w:val="0"/>
          <w:numId w:val="4"/>
        </w:numPr>
        <w:shd w:val="clear" w:color="auto" w:fill="auto"/>
        <w:tabs>
          <w:tab w:val="left" w:pos="604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</w:t>
      </w:r>
      <w:r w:rsidR="00C6394B">
        <w:rPr>
          <w:sz w:val="28"/>
          <w:szCs w:val="28"/>
        </w:rPr>
        <w:t>тв мобильной связи (Приложение</w:t>
      </w:r>
      <w:r w:rsidRPr="001C4E4E">
        <w:rPr>
          <w:sz w:val="28"/>
          <w:szCs w:val="28"/>
        </w:rPr>
        <w:t>)</w:t>
      </w:r>
    </w:p>
    <w:p w:rsidR="00BF2A3C" w:rsidRPr="001C4E4E" w:rsidRDefault="00B7258D" w:rsidP="001C4E4E">
      <w:pPr>
        <w:pStyle w:val="20"/>
        <w:numPr>
          <w:ilvl w:val="0"/>
          <w:numId w:val="4"/>
        </w:numPr>
        <w:shd w:val="clear" w:color="auto" w:fill="auto"/>
        <w:tabs>
          <w:tab w:val="left" w:pos="604"/>
        </w:tabs>
        <w:spacing w:after="293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Лицея, директора Лицея и Комиссии по урегулированию споров между участниками образовательных отношений.</w:t>
      </w:r>
    </w:p>
    <w:p w:rsidR="00BF2A3C" w:rsidRPr="001C4E4E" w:rsidRDefault="00B7258D" w:rsidP="001C4E4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443"/>
        </w:tabs>
        <w:spacing w:before="0" w:after="0" w:line="326" w:lineRule="exact"/>
        <w:ind w:left="2080"/>
        <w:jc w:val="both"/>
        <w:rPr>
          <w:sz w:val="28"/>
          <w:szCs w:val="28"/>
        </w:rPr>
      </w:pPr>
      <w:bookmarkStart w:id="3" w:name="bookmark3"/>
      <w:r w:rsidRPr="001C4E4E">
        <w:rPr>
          <w:sz w:val="28"/>
          <w:szCs w:val="28"/>
        </w:rPr>
        <w:t>Права и обязанности пользователей мобильной связи</w:t>
      </w:r>
      <w:bookmarkEnd w:id="3"/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326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Пользователи мобильной связи при выполнении указанных в разделе 2 требований имеют право: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6" w:lineRule="exact"/>
        <w:ind w:left="46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осуществлять и принимать звонки;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6" w:lineRule="exact"/>
        <w:ind w:left="46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 xml:space="preserve">получать и отправлять </w:t>
      </w:r>
      <w:r w:rsidRPr="001C4E4E">
        <w:rPr>
          <w:sz w:val="28"/>
          <w:szCs w:val="28"/>
          <w:lang w:val="en-US" w:eastAsia="en-US" w:bidi="en-US"/>
        </w:rPr>
        <w:t>SMS</w:t>
      </w:r>
      <w:r w:rsidR="00C6394B">
        <w:rPr>
          <w:sz w:val="28"/>
          <w:szCs w:val="28"/>
          <w:lang w:eastAsia="en-US" w:bidi="en-US"/>
        </w:rPr>
        <w:t xml:space="preserve"> </w:t>
      </w:r>
      <w:r w:rsidRPr="001C4E4E">
        <w:rPr>
          <w:sz w:val="28"/>
          <w:szCs w:val="28"/>
        </w:rPr>
        <w:t xml:space="preserve">и </w:t>
      </w:r>
      <w:r w:rsidRPr="001C4E4E">
        <w:rPr>
          <w:sz w:val="28"/>
          <w:szCs w:val="28"/>
          <w:lang w:val="en-US" w:eastAsia="en-US" w:bidi="en-US"/>
        </w:rPr>
        <w:t>MMS</w:t>
      </w:r>
      <w:r w:rsidRPr="001C4E4E">
        <w:rPr>
          <w:sz w:val="28"/>
          <w:szCs w:val="28"/>
          <w:lang w:eastAsia="en-US" w:bidi="en-US"/>
        </w:rPr>
        <w:t>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6" w:lineRule="exact"/>
        <w:ind w:left="46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прослушивать аудиозаписи (с использованием наушников);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6" w:lineRule="exact"/>
        <w:ind w:left="46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просматривать видеосюжеты (с использованием наушников);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6" w:lineRule="exact"/>
        <w:ind w:left="46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вести фото- и видеосъемку лиц, находящихся в Лицее только с их согласия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40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Пользователи обязаны помнить о том, что согласно Конституции Российской Федерации: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12" w:lineRule="exact"/>
        <w:ind w:left="740" w:hanging="28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осуществление прав и свобод человека и гражданина не должно нарушать права и свободы других лиц;</w:t>
      </w:r>
    </w:p>
    <w:p w:rsidR="00BF2A3C" w:rsidRPr="001C4E4E" w:rsidRDefault="00B7258D" w:rsidP="001C4E4E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300" w:line="317" w:lineRule="exact"/>
        <w:ind w:left="740" w:hanging="28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допускаются.</w:t>
      </w:r>
    </w:p>
    <w:p w:rsidR="00BF2A3C" w:rsidRPr="001C4E4E" w:rsidRDefault="00B7258D" w:rsidP="001C4E4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038"/>
        </w:tabs>
        <w:spacing w:before="0" w:after="0" w:line="317" w:lineRule="exact"/>
        <w:ind w:left="2680"/>
        <w:jc w:val="both"/>
        <w:rPr>
          <w:sz w:val="28"/>
          <w:szCs w:val="28"/>
        </w:rPr>
      </w:pPr>
      <w:bookmarkStart w:id="4" w:name="bookmark4"/>
      <w:r w:rsidRPr="001C4E4E">
        <w:rPr>
          <w:sz w:val="28"/>
          <w:szCs w:val="28"/>
        </w:rPr>
        <w:t>Ответственность за нарушение положения</w:t>
      </w:r>
      <w:bookmarkEnd w:id="4"/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актами Лицея.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124" w:line="317" w:lineRule="exact"/>
        <w:ind w:left="46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 xml:space="preserve">За однократное нарушение педагогический работник Лицея должен сделать </w:t>
      </w:r>
      <w:proofErr w:type="gramStart"/>
      <w:r w:rsidRPr="001C4E4E">
        <w:rPr>
          <w:sz w:val="28"/>
          <w:szCs w:val="28"/>
        </w:rPr>
        <w:t>обучающемуся</w:t>
      </w:r>
      <w:proofErr w:type="gramEnd"/>
      <w:r w:rsidRPr="001C4E4E">
        <w:rPr>
          <w:sz w:val="28"/>
          <w:szCs w:val="28"/>
        </w:rPr>
        <w:t xml:space="preserve"> замечание и довести факт нарушения настоящего Положения в виде докладной до сведения директора Лицея (с написанием объяснительной обучающегося).</w:t>
      </w:r>
    </w:p>
    <w:p w:rsidR="00BF2A3C" w:rsidRPr="001C4E4E" w:rsidRDefault="00B7258D" w:rsidP="001C4E4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578"/>
        </w:tabs>
        <w:spacing w:before="0" w:after="0" w:line="312" w:lineRule="exact"/>
        <w:ind w:left="4220"/>
        <w:jc w:val="both"/>
        <w:rPr>
          <w:sz w:val="28"/>
          <w:szCs w:val="28"/>
        </w:rPr>
      </w:pPr>
      <w:bookmarkStart w:id="5" w:name="bookmark5"/>
      <w:r w:rsidRPr="001C4E4E">
        <w:rPr>
          <w:sz w:val="28"/>
          <w:szCs w:val="28"/>
        </w:rPr>
        <w:t>Срок действия положения</w:t>
      </w:r>
      <w:bookmarkEnd w:id="5"/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1122"/>
        </w:tabs>
        <w:spacing w:after="0" w:line="312" w:lineRule="exact"/>
        <w:ind w:left="600"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Настоящее Положение имеет неограниченный срок действия.</w:t>
      </w:r>
    </w:p>
    <w:p w:rsidR="00BF2A3C" w:rsidRPr="001C4E4E" w:rsidRDefault="00B7258D" w:rsidP="001C4E4E">
      <w:pPr>
        <w:pStyle w:val="20"/>
        <w:numPr>
          <w:ilvl w:val="1"/>
          <w:numId w:val="1"/>
        </w:numPr>
        <w:shd w:val="clear" w:color="auto" w:fill="auto"/>
        <w:tabs>
          <w:tab w:val="left" w:pos="1126"/>
        </w:tabs>
        <w:spacing w:after="0" w:line="312" w:lineRule="exact"/>
        <w:ind w:left="600" w:firstLine="0"/>
        <w:jc w:val="both"/>
        <w:rPr>
          <w:sz w:val="28"/>
          <w:szCs w:val="28"/>
        </w:rPr>
        <w:sectPr w:rsidR="00BF2A3C" w:rsidRPr="001C4E4E">
          <w:pgSz w:w="11900" w:h="16840"/>
          <w:pgMar w:top="322" w:right="816" w:bottom="735" w:left="821" w:header="0" w:footer="3" w:gutter="0"/>
          <w:cols w:space="720"/>
          <w:noEndnote/>
          <w:docGrid w:linePitch="360"/>
        </w:sectPr>
      </w:pPr>
      <w:r w:rsidRPr="001C4E4E">
        <w:rPr>
          <w:sz w:val="28"/>
          <w:szCs w:val="28"/>
        </w:rPr>
        <w:t>Настоящее Положение действуют до внесения в него изменений и дополнений.</w:t>
      </w:r>
    </w:p>
    <w:p w:rsidR="00BF2A3C" w:rsidRPr="001C4E4E" w:rsidRDefault="00C6394B" w:rsidP="001C4E4E">
      <w:pPr>
        <w:pStyle w:val="20"/>
        <w:shd w:val="clear" w:color="auto" w:fill="auto"/>
        <w:spacing w:after="282"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2A3C" w:rsidRPr="001C4E4E" w:rsidRDefault="00B7258D" w:rsidP="0017381A">
      <w:pPr>
        <w:pStyle w:val="12"/>
        <w:keepNext/>
        <w:keepLines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bookmarkStart w:id="6" w:name="bookmark6"/>
      <w:r w:rsidRPr="001C4E4E">
        <w:rPr>
          <w:sz w:val="28"/>
          <w:szCs w:val="28"/>
        </w:rPr>
        <w:t>Памятка для обучающихся, родителей</w:t>
      </w:r>
      <w:r w:rsidR="0017381A">
        <w:rPr>
          <w:sz w:val="28"/>
          <w:szCs w:val="28"/>
        </w:rPr>
        <w:t xml:space="preserve"> (законных представителей)</w:t>
      </w:r>
      <w:r w:rsidRPr="001C4E4E">
        <w:rPr>
          <w:sz w:val="28"/>
          <w:szCs w:val="28"/>
        </w:rPr>
        <w:t xml:space="preserve"> и педагогических работников по пр</w:t>
      </w:r>
      <w:r w:rsidR="0017381A">
        <w:rPr>
          <w:sz w:val="28"/>
          <w:szCs w:val="28"/>
        </w:rPr>
        <w:t xml:space="preserve">офилактике </w:t>
      </w:r>
      <w:r w:rsidRPr="001C4E4E">
        <w:rPr>
          <w:sz w:val="28"/>
          <w:szCs w:val="28"/>
        </w:rPr>
        <w:t>неблагоприятных для здоровья и обучения детей эффектов от воздействия устройств</w:t>
      </w:r>
      <w:bookmarkStart w:id="7" w:name="bookmark7"/>
      <w:bookmarkEnd w:id="6"/>
      <w:r w:rsidR="0017381A">
        <w:rPr>
          <w:sz w:val="28"/>
          <w:szCs w:val="28"/>
        </w:rPr>
        <w:t xml:space="preserve"> </w:t>
      </w:r>
      <w:r w:rsidRPr="001C4E4E">
        <w:rPr>
          <w:sz w:val="28"/>
          <w:szCs w:val="28"/>
        </w:rPr>
        <w:t>мобильной связи</w:t>
      </w:r>
      <w:bookmarkEnd w:id="7"/>
    </w:p>
    <w:p w:rsidR="00BF2A3C" w:rsidRPr="001C4E4E" w:rsidRDefault="00B7258D" w:rsidP="001C4E4E">
      <w:pPr>
        <w:pStyle w:val="20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317" w:lineRule="exact"/>
        <w:ind w:left="440" w:hanging="44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BF2A3C" w:rsidRPr="001C4E4E" w:rsidRDefault="00B7258D" w:rsidP="001C4E4E">
      <w:pPr>
        <w:pStyle w:val="20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Максимальное сокращение времени контакта с устройствами мобильной связи.</w:t>
      </w:r>
    </w:p>
    <w:p w:rsidR="00BF2A3C" w:rsidRPr="001C4E4E" w:rsidRDefault="00B7258D" w:rsidP="001C4E4E">
      <w:pPr>
        <w:pStyle w:val="20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317" w:lineRule="exact"/>
        <w:ind w:left="440" w:hanging="44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BF2A3C" w:rsidRPr="001C4E4E" w:rsidRDefault="00B7258D" w:rsidP="001C4E4E">
      <w:pPr>
        <w:pStyle w:val="20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317" w:lineRule="exact"/>
        <w:ind w:left="440" w:hanging="44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 xml:space="preserve">Максимальное ограничение звонков с устройств мобильной связи в условиях неустойчивого </w:t>
      </w:r>
      <w:r w:rsidR="0017381A">
        <w:rPr>
          <w:sz w:val="28"/>
          <w:szCs w:val="28"/>
        </w:rPr>
        <w:t>приема сигнала сотовой связи</w:t>
      </w:r>
      <w:r w:rsidRPr="001C4E4E">
        <w:rPr>
          <w:sz w:val="28"/>
          <w:szCs w:val="28"/>
        </w:rPr>
        <w:t>.</w:t>
      </w:r>
    </w:p>
    <w:p w:rsidR="00BF2A3C" w:rsidRPr="001C4E4E" w:rsidRDefault="00B7258D" w:rsidP="001C4E4E">
      <w:pPr>
        <w:pStyle w:val="20"/>
        <w:numPr>
          <w:ilvl w:val="0"/>
          <w:numId w:val="5"/>
        </w:numPr>
        <w:shd w:val="clear" w:color="auto" w:fill="auto"/>
        <w:tabs>
          <w:tab w:val="left" w:pos="43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1C4E4E">
        <w:rPr>
          <w:sz w:val="28"/>
          <w:szCs w:val="28"/>
        </w:rPr>
        <w:t>Размещение устройств мобильной связи на ночь на расстоянии более 2 метров от головы.</w:t>
      </w:r>
    </w:p>
    <w:sectPr w:rsidR="00BF2A3C" w:rsidRPr="001C4E4E" w:rsidSect="00B6375E">
      <w:pgSz w:w="11900" w:h="16840"/>
      <w:pgMar w:top="1018" w:right="821" w:bottom="1018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8D" w:rsidRDefault="00B7258D">
      <w:r>
        <w:separator/>
      </w:r>
    </w:p>
  </w:endnote>
  <w:endnote w:type="continuationSeparator" w:id="1">
    <w:p w:rsidR="00B7258D" w:rsidRDefault="00B7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8D" w:rsidRDefault="00B7258D"/>
  </w:footnote>
  <w:footnote w:type="continuationSeparator" w:id="1">
    <w:p w:rsidR="00B7258D" w:rsidRDefault="00B725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223"/>
    <w:multiLevelType w:val="multilevel"/>
    <w:tmpl w:val="3B221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A0D7B"/>
    <w:multiLevelType w:val="multilevel"/>
    <w:tmpl w:val="D916A87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22389"/>
    <w:multiLevelType w:val="multilevel"/>
    <w:tmpl w:val="CC18392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475D4"/>
    <w:multiLevelType w:val="multilevel"/>
    <w:tmpl w:val="126A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22EA2"/>
    <w:multiLevelType w:val="multilevel"/>
    <w:tmpl w:val="5AA8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2A3C"/>
    <w:rsid w:val="00141232"/>
    <w:rsid w:val="0017381A"/>
    <w:rsid w:val="001C4E4E"/>
    <w:rsid w:val="001C53B1"/>
    <w:rsid w:val="00B6375E"/>
    <w:rsid w:val="00B7258D"/>
    <w:rsid w:val="00BF0099"/>
    <w:rsid w:val="00BF2A3C"/>
    <w:rsid w:val="00C6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7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C4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75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3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63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B63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63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6375E"/>
    <w:pPr>
      <w:shd w:val="clear" w:color="auto" w:fill="FFFFFF"/>
      <w:spacing w:after="12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6375E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6375E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1C4E4E"/>
    <w:pPr>
      <w:widowControl/>
    </w:pPr>
    <w:rPr>
      <w:rFonts w:asciiTheme="minorHAnsi" w:eastAsia="Times New Roman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C4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2020-02-19T02:25:00Z</dcterms:created>
  <dcterms:modified xsi:type="dcterms:W3CDTF">2021-12-22T05:32:00Z</dcterms:modified>
</cp:coreProperties>
</file>